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EC" w:rsidRPr="00C17FB0" w:rsidRDefault="00BB70EC" w:rsidP="00C17FB0">
      <w:pPr>
        <w:pStyle w:val="Title"/>
        <w:rPr>
          <w:rFonts w:ascii="Times New Roman" w:eastAsia="Times New Roman" w:hAnsi="Times New Roman" w:cs="Times New Roman"/>
          <w:sz w:val="24"/>
          <w:szCs w:val="24"/>
        </w:rPr>
      </w:pPr>
      <w:r w:rsidRPr="00C17FB0">
        <w:rPr>
          <w:rFonts w:ascii="Times New Roman" w:eastAsia="Times New Roman" w:hAnsi="Times New Roman" w:cs="Times New Roman"/>
        </w:rPr>
        <w:t>Five College Mentored Swahili Study Guide 8</w:t>
      </w:r>
    </w:p>
    <w:p w:rsidR="00BB70EC" w:rsidRPr="00C17FB0" w:rsidRDefault="00BB70EC" w:rsidP="00C17FB0">
      <w:pPr>
        <w:pStyle w:val="Subtitle"/>
        <w:rPr>
          <w:rFonts w:ascii="Times New Roman" w:eastAsia="Times New Roman" w:hAnsi="Times New Roman" w:cs="Times New Roman"/>
          <w:sz w:val="24"/>
          <w:szCs w:val="24"/>
        </w:rPr>
      </w:pPr>
      <w:r w:rsidRPr="00C17FB0">
        <w:rPr>
          <w:rFonts w:ascii="Times New Roman" w:eastAsia="Times New Roman" w:hAnsi="Times New Roman" w:cs="Times New Roman"/>
          <w:b/>
          <w:bCs/>
          <w:color w:val="000000"/>
        </w:rPr>
        <w:t>Available online at</w:t>
      </w:r>
      <w:r w:rsidRPr="00C17FB0">
        <w:rPr>
          <w:rFonts w:ascii="Times New Roman" w:eastAsia="Times New Roman" w:hAnsi="Times New Roman" w:cs="Times New Roman"/>
          <w:color w:val="000000"/>
        </w:rPr>
        <w:t xml:space="preserve"> </w:t>
      </w:r>
      <w:hyperlink r:id="rId5" w:history="1">
        <w:r w:rsidRPr="00C17FB0">
          <w:rPr>
            <w:rFonts w:ascii="Times New Roman" w:eastAsia="Times New Roman" w:hAnsi="Times New Roman" w:cs="Times New Roman"/>
            <w:b/>
            <w:bCs/>
            <w:color w:val="0000FF"/>
            <w:u w:val="single"/>
          </w:rPr>
          <w:t>http://langmedia.fivecolleges.edu/swahili</w:t>
        </w:r>
      </w:hyperlink>
      <w:r w:rsidRPr="00C17FB0">
        <w:rPr>
          <w:rFonts w:ascii="Times New Roman" w:eastAsia="Times New Roman" w:hAnsi="Times New Roman" w:cs="Times New Roman"/>
          <w:b/>
          <w:bCs/>
          <w:color w:val="000000"/>
        </w:rPr>
        <w:t>     </w:t>
      </w:r>
      <w:r w:rsidRPr="00C17FB0">
        <w:rPr>
          <w:rFonts w:ascii="Times New Roman" w:eastAsia="Times New Roman" w:hAnsi="Times New Roman" w:cs="Times New Roman"/>
          <w:color w:val="000000"/>
        </w:rPr>
        <w:t>New Version: July 2022</w:t>
      </w:r>
    </w:p>
    <w:p w:rsidR="00053C24" w:rsidRPr="00053C24" w:rsidRDefault="00BB70EC" w:rsidP="00053C24">
      <w:pPr>
        <w:pStyle w:val="Heading1"/>
        <w:rPr>
          <w:rFonts w:ascii="Times New Roman" w:eastAsia="Times New Roman" w:hAnsi="Times New Roman" w:cs="Times New Roman"/>
        </w:rPr>
      </w:pPr>
      <w:r w:rsidRPr="00C17FB0">
        <w:rPr>
          <w:rFonts w:ascii="Times New Roman" w:eastAsia="Times New Roman" w:hAnsi="Times New Roman" w:cs="Times New Roman"/>
        </w:rPr>
        <w:t>MATERIALS FOR THIS STUDY GUIDE</w:t>
      </w:r>
    </w:p>
    <w:p w:rsidR="00960D10" w:rsidRDefault="00960D10" w:rsidP="00960D10">
      <w:pPr>
        <w:pStyle w:val="Heading2"/>
      </w:pPr>
      <w:r>
        <w:t>Textbooks</w:t>
      </w:r>
    </w:p>
    <w:p w:rsidR="00BB70EC" w:rsidRPr="00C17FB0" w:rsidRDefault="00BB70EC" w:rsidP="00960D10">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w:t>
      </w:r>
    </w:p>
    <w:p w:rsidR="00BB70EC" w:rsidRPr="00C17FB0" w:rsidRDefault="00BB70EC" w:rsidP="00BB70EC">
      <w:pPr>
        <w:numPr>
          <w:ilvl w:val="1"/>
          <w:numId w:val="2"/>
        </w:numPr>
        <w:spacing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Lesson 8, pp. 45-51</w:t>
      </w:r>
    </w:p>
    <w:p w:rsidR="00BB70EC" w:rsidRPr="00C17FB0" w:rsidRDefault="005A748F" w:rsidP="00BB70EC">
      <w:pPr>
        <w:numPr>
          <w:ilvl w:val="0"/>
          <w:numId w:val="3"/>
        </w:numPr>
        <w:spacing w:after="0" w:line="240" w:lineRule="auto"/>
        <w:ind w:left="1440"/>
        <w:textAlignment w:val="baseline"/>
        <w:rPr>
          <w:rFonts w:ascii="Times New Roman" w:eastAsia="Times New Roman" w:hAnsi="Times New Roman" w:cs="Times New Roman"/>
          <w:color w:val="000000"/>
        </w:rPr>
      </w:pPr>
      <w:hyperlink r:id="rId6" w:history="1">
        <w:r w:rsidR="00BB70EC" w:rsidRPr="00C17FB0">
          <w:rPr>
            <w:rFonts w:ascii="Times New Roman" w:eastAsia="Times New Roman" w:hAnsi="Times New Roman" w:cs="Times New Roman"/>
            <w:color w:val="1155CC"/>
            <w:u w:val="single"/>
          </w:rPr>
          <w:t xml:space="preserve">Online audio for </w:t>
        </w:r>
        <w:proofErr w:type="spellStart"/>
        <w:r w:rsidR="00BB70EC" w:rsidRPr="00C17FB0">
          <w:rPr>
            <w:rFonts w:ascii="Times New Roman" w:eastAsia="Times New Roman" w:hAnsi="Times New Roman" w:cs="Times New Roman"/>
            <w:color w:val="1155CC"/>
            <w:u w:val="single"/>
          </w:rPr>
          <w:t>Hinnebusch</w:t>
        </w:r>
        <w:proofErr w:type="spellEnd"/>
      </w:hyperlink>
    </w:p>
    <w:p w:rsidR="00BB70EC" w:rsidRPr="00C17FB0" w:rsidRDefault="00BB70EC" w:rsidP="00BB70EC">
      <w:pPr>
        <w:numPr>
          <w:ilvl w:val="0"/>
          <w:numId w:val="4"/>
        </w:numPr>
        <w:spacing w:after="0" w:line="240" w:lineRule="auto"/>
        <w:textAlignment w:val="baseline"/>
        <w:rPr>
          <w:rFonts w:ascii="Times New Roman" w:eastAsia="Times New Roman" w:hAnsi="Times New Roman" w:cs="Times New Roman"/>
          <w:color w:val="000000"/>
        </w:rPr>
      </w:pPr>
      <w:proofErr w:type="spellStart"/>
      <w:r w:rsidRPr="00C17FB0">
        <w:rPr>
          <w:rFonts w:ascii="Times New Roman" w:eastAsia="Times New Roman" w:hAnsi="Times New Roman" w:cs="Times New Roman"/>
          <w:color w:val="000000"/>
        </w:rPr>
        <w:t>Almasi</w:t>
      </w:r>
      <w:proofErr w:type="spellEnd"/>
    </w:p>
    <w:p w:rsidR="00BB70EC" w:rsidRPr="00C17FB0" w:rsidRDefault="00BB70EC" w:rsidP="00C17FB0">
      <w:pPr>
        <w:numPr>
          <w:ilvl w:val="1"/>
          <w:numId w:val="5"/>
        </w:numPr>
        <w:spacing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Chapter 30, Sections A-D, pp. 315-321</w:t>
      </w:r>
    </w:p>
    <w:p w:rsidR="00C17FB0" w:rsidRPr="00C17FB0" w:rsidRDefault="00C17FB0" w:rsidP="00960D10">
      <w:pPr>
        <w:pStyle w:val="Heading2"/>
      </w:pPr>
      <w:r w:rsidRPr="00C17FB0">
        <w:t>Online Resources</w:t>
      </w:r>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7" w:history="1">
        <w:r w:rsidR="00C17FB0" w:rsidRPr="00C17FB0">
          <w:rPr>
            <w:rFonts w:ascii="Times New Roman" w:eastAsia="Times New Roman" w:hAnsi="Times New Roman" w:cs="Times New Roman"/>
            <w:color w:val="0000FF"/>
            <w:u w:val="single"/>
          </w:rPr>
          <w:t>Verb Roots Exercise Number 1</w:t>
        </w:r>
      </w:hyperlink>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8" w:history="1">
        <w:r w:rsidR="00C17FB0" w:rsidRPr="00C17FB0">
          <w:rPr>
            <w:rFonts w:ascii="Times New Roman" w:eastAsia="Times New Roman" w:hAnsi="Times New Roman" w:cs="Times New Roman"/>
            <w:color w:val="0000FF"/>
            <w:u w:val="single"/>
          </w:rPr>
          <w:t>Present Tense Exercise 1: Singular Affirmative Forms, English to Swahili</w:t>
        </w:r>
      </w:hyperlink>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9" w:history="1">
        <w:r w:rsidR="00C17FB0" w:rsidRPr="00C17FB0">
          <w:rPr>
            <w:rFonts w:ascii="Times New Roman" w:eastAsia="Times New Roman" w:hAnsi="Times New Roman" w:cs="Times New Roman"/>
            <w:color w:val="0000FF"/>
            <w:u w:val="single"/>
          </w:rPr>
          <w:t>Present Tense Exercise 2: Singular and Plural Affirmative Forms, English to Swahili</w:t>
        </w:r>
      </w:hyperlink>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10" w:history="1">
        <w:r w:rsidR="00C17FB0" w:rsidRPr="00C17FB0">
          <w:rPr>
            <w:rFonts w:ascii="Times New Roman" w:eastAsia="Times New Roman" w:hAnsi="Times New Roman" w:cs="Times New Roman"/>
            <w:color w:val="0000FF"/>
            <w:u w:val="single"/>
          </w:rPr>
          <w:t>Present Tense Exercise 3: Singular Affirmative and Negative Forms, English to Swahili</w:t>
        </w:r>
      </w:hyperlink>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11" w:history="1">
        <w:r w:rsidR="00C17FB0" w:rsidRPr="00C17FB0">
          <w:rPr>
            <w:rFonts w:ascii="Times New Roman" w:eastAsia="Times New Roman" w:hAnsi="Times New Roman" w:cs="Times New Roman"/>
            <w:color w:val="0000FF"/>
            <w:u w:val="single"/>
          </w:rPr>
          <w:t>Present Tense Exercise 4: Singular Forms, Changing Affirmative to Negative and Negative to Affirmative </w:t>
        </w:r>
      </w:hyperlink>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12" w:history="1">
        <w:r w:rsidR="00C17FB0" w:rsidRPr="00C17FB0">
          <w:rPr>
            <w:rFonts w:ascii="Times New Roman" w:eastAsia="Times New Roman" w:hAnsi="Times New Roman" w:cs="Times New Roman"/>
            <w:color w:val="0000FF"/>
            <w:u w:val="single"/>
          </w:rPr>
          <w:t>Present Tense Exercise 5: Singular and Plural Negative Forms, English to Swahili </w:t>
        </w:r>
      </w:hyperlink>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13" w:history="1">
        <w:r w:rsidR="00C17FB0" w:rsidRPr="00C17FB0">
          <w:rPr>
            <w:rFonts w:ascii="Times New Roman" w:eastAsia="Times New Roman" w:hAnsi="Times New Roman" w:cs="Times New Roman"/>
            <w:color w:val="0000FF"/>
            <w:u w:val="single"/>
          </w:rPr>
          <w:t>Present Tense Exercise 6: Plural Forms, Changing Affirmative to Negative and Negative to Affirmative</w:t>
        </w:r>
      </w:hyperlink>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14" w:history="1">
        <w:r w:rsidR="00C17FB0" w:rsidRPr="00C17FB0">
          <w:rPr>
            <w:rFonts w:ascii="Times New Roman" w:eastAsia="Times New Roman" w:hAnsi="Times New Roman" w:cs="Times New Roman"/>
            <w:color w:val="0000FF"/>
            <w:u w:val="single"/>
          </w:rPr>
          <w:t>Names of Languages Exercise</w:t>
        </w:r>
      </w:hyperlink>
      <w:r w:rsidR="00C17FB0" w:rsidRPr="00C17FB0">
        <w:rPr>
          <w:rFonts w:ascii="Times New Roman" w:eastAsia="Times New Roman" w:hAnsi="Times New Roman" w:cs="Times New Roman"/>
          <w:color w:val="000000"/>
        </w:rPr>
        <w:t xml:space="preserve"> (</w:t>
      </w:r>
      <w:hyperlink r:id="rId15" w:history="1">
        <w:r w:rsidR="00C17FB0" w:rsidRPr="00C17FB0">
          <w:rPr>
            <w:rFonts w:ascii="Times New Roman" w:eastAsia="Times New Roman" w:hAnsi="Times New Roman" w:cs="Times New Roman"/>
            <w:color w:val="0000FF"/>
            <w:u w:val="single"/>
          </w:rPr>
          <w:t>List</w:t>
        </w:r>
      </w:hyperlink>
      <w:r w:rsidR="00C17FB0" w:rsidRPr="00C17FB0">
        <w:rPr>
          <w:rFonts w:ascii="Times New Roman" w:eastAsia="Times New Roman" w:hAnsi="Times New Roman" w:cs="Times New Roman"/>
          <w:color w:val="000000"/>
        </w:rPr>
        <w:t>) </w:t>
      </w:r>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16" w:history="1">
        <w:r w:rsidR="00C17FB0" w:rsidRPr="00C17FB0">
          <w:rPr>
            <w:rFonts w:ascii="Times New Roman" w:eastAsia="Times New Roman" w:hAnsi="Times New Roman" w:cs="Times New Roman"/>
            <w:color w:val="0000FF"/>
            <w:u w:val="single"/>
          </w:rPr>
          <w:t>Names of Countries and Regions Exercise</w:t>
        </w:r>
      </w:hyperlink>
      <w:r w:rsidR="00C17FB0" w:rsidRPr="00C17FB0">
        <w:rPr>
          <w:rFonts w:ascii="Times New Roman" w:eastAsia="Times New Roman" w:hAnsi="Times New Roman" w:cs="Times New Roman"/>
          <w:color w:val="000000"/>
        </w:rPr>
        <w:t xml:space="preserve"> (</w:t>
      </w:r>
      <w:hyperlink r:id="rId17" w:history="1">
        <w:r w:rsidR="00C17FB0" w:rsidRPr="00C17FB0">
          <w:rPr>
            <w:rFonts w:ascii="Times New Roman" w:eastAsia="Times New Roman" w:hAnsi="Times New Roman" w:cs="Times New Roman"/>
            <w:color w:val="0000FF"/>
            <w:u w:val="single"/>
          </w:rPr>
          <w:t>List</w:t>
        </w:r>
      </w:hyperlink>
      <w:r w:rsidR="00C17FB0" w:rsidRPr="00C17FB0">
        <w:rPr>
          <w:rFonts w:ascii="Times New Roman" w:eastAsia="Times New Roman" w:hAnsi="Times New Roman" w:cs="Times New Roman"/>
          <w:color w:val="000000"/>
        </w:rPr>
        <w:t>) </w:t>
      </w:r>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18" w:history="1">
        <w:r w:rsidR="00C17FB0" w:rsidRPr="00C17FB0">
          <w:rPr>
            <w:rFonts w:ascii="Times New Roman" w:eastAsia="Times New Roman" w:hAnsi="Times New Roman" w:cs="Times New Roman"/>
            <w:color w:val="0000FF"/>
            <w:u w:val="single"/>
          </w:rPr>
          <w:t>Academic Subjects and Majors Exercise</w:t>
        </w:r>
      </w:hyperlink>
      <w:r w:rsidR="00C17FB0" w:rsidRPr="00C17FB0">
        <w:rPr>
          <w:rFonts w:ascii="Times New Roman" w:eastAsia="Times New Roman" w:hAnsi="Times New Roman" w:cs="Times New Roman"/>
          <w:color w:val="000000"/>
        </w:rPr>
        <w:t xml:space="preserve"> (</w:t>
      </w:r>
      <w:hyperlink r:id="rId19" w:history="1">
        <w:r w:rsidR="00C17FB0" w:rsidRPr="00C17FB0">
          <w:rPr>
            <w:rFonts w:ascii="Times New Roman" w:eastAsia="Times New Roman" w:hAnsi="Times New Roman" w:cs="Times New Roman"/>
            <w:color w:val="0000FF"/>
            <w:u w:val="single"/>
          </w:rPr>
          <w:t>List</w:t>
        </w:r>
      </w:hyperlink>
      <w:r w:rsidR="00C17FB0" w:rsidRPr="00C17FB0">
        <w:rPr>
          <w:rFonts w:ascii="Times New Roman" w:eastAsia="Times New Roman" w:hAnsi="Times New Roman" w:cs="Times New Roman"/>
          <w:color w:val="000000"/>
        </w:rPr>
        <w:t>) </w:t>
      </w:r>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20" w:history="1">
        <w:r w:rsidR="00C17FB0" w:rsidRPr="00C17FB0">
          <w:rPr>
            <w:rFonts w:ascii="Times New Roman" w:eastAsia="Times New Roman" w:hAnsi="Times New Roman" w:cs="Times New Roman"/>
            <w:color w:val="0000FF"/>
            <w:u w:val="single"/>
          </w:rPr>
          <w:t>Names of Occupations Exercise</w:t>
        </w:r>
      </w:hyperlink>
      <w:r w:rsidR="00C17FB0" w:rsidRPr="00C17FB0">
        <w:rPr>
          <w:rFonts w:ascii="Times New Roman" w:eastAsia="Times New Roman" w:hAnsi="Times New Roman" w:cs="Times New Roman"/>
          <w:color w:val="000000"/>
        </w:rPr>
        <w:t xml:space="preserve"> (</w:t>
      </w:r>
      <w:hyperlink r:id="rId21" w:history="1">
        <w:r w:rsidR="00C17FB0" w:rsidRPr="00C17FB0">
          <w:rPr>
            <w:rFonts w:ascii="Times New Roman" w:eastAsia="Times New Roman" w:hAnsi="Times New Roman" w:cs="Times New Roman"/>
            <w:color w:val="0000FF"/>
            <w:u w:val="single"/>
          </w:rPr>
          <w:t>List</w:t>
        </w:r>
      </w:hyperlink>
      <w:r w:rsidR="00C17FB0" w:rsidRPr="00C17FB0">
        <w:rPr>
          <w:rFonts w:ascii="Times New Roman" w:eastAsia="Times New Roman" w:hAnsi="Times New Roman" w:cs="Times New Roman"/>
          <w:color w:val="000000"/>
        </w:rPr>
        <w:t>)</w:t>
      </w:r>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22" w:history="1">
        <w:r w:rsidR="00C17FB0" w:rsidRPr="00C17FB0">
          <w:rPr>
            <w:rFonts w:ascii="Times New Roman" w:eastAsia="Times New Roman" w:hAnsi="Times New Roman" w:cs="Times New Roman"/>
            <w:color w:val="0000FF"/>
            <w:u w:val="single"/>
          </w:rPr>
          <w:t>Names for Persons from Various Countries, Regions, and Ethnic Groups Exercise</w:t>
        </w:r>
      </w:hyperlink>
      <w:r w:rsidR="00C17FB0" w:rsidRPr="00C17FB0">
        <w:rPr>
          <w:rFonts w:ascii="Times New Roman" w:eastAsia="Times New Roman" w:hAnsi="Times New Roman" w:cs="Times New Roman"/>
          <w:color w:val="000000"/>
        </w:rPr>
        <w:t xml:space="preserve"> (</w:t>
      </w:r>
      <w:hyperlink r:id="rId23" w:history="1">
        <w:r w:rsidR="00C17FB0" w:rsidRPr="00C17FB0">
          <w:rPr>
            <w:rFonts w:ascii="Times New Roman" w:eastAsia="Times New Roman" w:hAnsi="Times New Roman" w:cs="Times New Roman"/>
            <w:color w:val="0000FF"/>
            <w:u w:val="single"/>
          </w:rPr>
          <w:t>List</w:t>
        </w:r>
      </w:hyperlink>
      <w:r w:rsidR="00C17FB0" w:rsidRPr="00C17FB0">
        <w:rPr>
          <w:rFonts w:ascii="Times New Roman" w:eastAsia="Times New Roman" w:hAnsi="Times New Roman" w:cs="Times New Roman"/>
          <w:color w:val="000000"/>
        </w:rPr>
        <w:t>) </w:t>
      </w:r>
    </w:p>
    <w:p w:rsidR="00C17FB0" w:rsidRPr="00C17FB0" w:rsidRDefault="005A748F" w:rsidP="00960D10">
      <w:pPr>
        <w:numPr>
          <w:ilvl w:val="0"/>
          <w:numId w:val="5"/>
        </w:numPr>
        <w:spacing w:after="20" w:line="240" w:lineRule="auto"/>
        <w:textAlignment w:val="baseline"/>
        <w:rPr>
          <w:rFonts w:ascii="Times New Roman" w:eastAsia="Times New Roman" w:hAnsi="Times New Roman" w:cs="Times New Roman"/>
          <w:color w:val="000000"/>
        </w:rPr>
      </w:pPr>
      <w:hyperlink r:id="rId24" w:history="1">
        <w:r w:rsidR="00C17FB0" w:rsidRPr="00C17FB0">
          <w:rPr>
            <w:rFonts w:ascii="Times New Roman" w:eastAsia="Times New Roman" w:hAnsi="Times New Roman" w:cs="Times New Roman"/>
            <w:color w:val="0000FF"/>
            <w:u w:val="single"/>
          </w:rPr>
          <w:t>Numbers 0 - 20 Exercise</w:t>
        </w:r>
      </w:hyperlink>
      <w:r w:rsidR="00C17FB0" w:rsidRPr="00C17FB0">
        <w:rPr>
          <w:rFonts w:ascii="Times New Roman" w:eastAsia="Times New Roman" w:hAnsi="Times New Roman" w:cs="Times New Roman"/>
          <w:color w:val="000000"/>
        </w:rPr>
        <w:t xml:space="preserve"> and </w:t>
      </w:r>
      <w:hyperlink r:id="rId25" w:history="1">
        <w:r w:rsidR="00C17FB0" w:rsidRPr="00C17FB0">
          <w:rPr>
            <w:rFonts w:ascii="Times New Roman" w:eastAsia="Times New Roman" w:hAnsi="Times New Roman" w:cs="Times New Roman"/>
            <w:color w:val="0000FF"/>
            <w:u w:val="single"/>
          </w:rPr>
          <w:t>Numbers 0 - 20 Counting Exercise</w:t>
        </w:r>
      </w:hyperlink>
      <w:r w:rsidR="00C17FB0" w:rsidRPr="00C17FB0">
        <w:rPr>
          <w:rFonts w:ascii="Times New Roman" w:eastAsia="Times New Roman" w:hAnsi="Times New Roman" w:cs="Times New Roman"/>
          <w:color w:val="000000"/>
        </w:rPr>
        <w:t> </w:t>
      </w:r>
    </w:p>
    <w:p w:rsidR="00BB70EC" w:rsidRPr="00C17FB0" w:rsidRDefault="00BB70EC" w:rsidP="00053C24">
      <w:pPr>
        <w:pStyle w:val="Heading1"/>
        <w:rPr>
          <w:rFonts w:ascii="Times New Roman" w:eastAsia="Times New Roman" w:hAnsi="Times New Roman" w:cs="Times New Roman"/>
          <w:sz w:val="36"/>
          <w:szCs w:val="36"/>
        </w:rPr>
      </w:pPr>
      <w:r w:rsidRPr="00C17FB0">
        <w:rPr>
          <w:rFonts w:ascii="Times New Roman" w:eastAsia="Times New Roman" w:hAnsi="Times New Roman" w:cs="Times New Roman"/>
        </w:rPr>
        <w:t>ASSIGNMENTS FOR INDEPENDENT STUDY</w:t>
      </w:r>
    </w:p>
    <w:p w:rsidR="00BB70EC" w:rsidRPr="00C17FB0" w:rsidRDefault="00BB70EC" w:rsidP="00C17FB0">
      <w:pPr>
        <w:pStyle w:val="Heading2"/>
      </w:pPr>
      <w:r w:rsidRPr="00C17FB0">
        <w:t>Negation in the Present</w:t>
      </w:r>
    </w:p>
    <w:p w:rsidR="00BB70EC" w:rsidRPr="00C17FB0" w:rsidRDefault="00BB70EC" w:rsidP="00BB70EC">
      <w:pPr>
        <w:spacing w:before="280" w:after="280" w:line="240" w:lineRule="auto"/>
        <w:outlineLvl w:val="1"/>
        <w:rPr>
          <w:rFonts w:ascii="Times New Roman" w:eastAsia="Times New Roman" w:hAnsi="Times New Roman" w:cs="Times New Roman"/>
          <w:b/>
          <w:bCs/>
          <w:sz w:val="36"/>
          <w:szCs w:val="36"/>
        </w:rPr>
      </w:pPr>
      <w:r w:rsidRPr="00C17FB0">
        <w:rPr>
          <w:rFonts w:ascii="Times New Roman" w:eastAsia="Times New Roman" w:hAnsi="Times New Roman" w:cs="Times New Roman"/>
          <w:color w:val="000000"/>
        </w:rPr>
        <w:t>Follow these steps to use negation in the present tense.</w:t>
      </w:r>
    </w:p>
    <w:p w:rsidR="00BB70EC" w:rsidRPr="00C17FB0" w:rsidRDefault="00BB70EC" w:rsidP="00BB70EC">
      <w:pPr>
        <w:numPr>
          <w:ilvl w:val="0"/>
          <w:numId w:val="6"/>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1: Read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xml:space="preserve">: Lesson 8, </w:t>
      </w:r>
      <w:proofErr w:type="spellStart"/>
      <w:r w:rsidRPr="00C17FB0">
        <w:rPr>
          <w:rFonts w:ascii="Times New Roman" w:eastAsia="Times New Roman" w:hAnsi="Times New Roman" w:cs="Times New Roman"/>
          <w:i/>
          <w:iCs/>
          <w:color w:val="000000"/>
        </w:rPr>
        <w:t>Habari</w:t>
      </w:r>
      <w:proofErr w:type="spellEnd"/>
      <w:r w:rsidRPr="00C17FB0">
        <w:rPr>
          <w:rFonts w:ascii="Times New Roman" w:eastAsia="Times New Roman" w:hAnsi="Times New Roman" w:cs="Times New Roman"/>
          <w:i/>
          <w:iCs/>
          <w:color w:val="000000"/>
        </w:rPr>
        <w:t xml:space="preserve"> za </w:t>
      </w:r>
      <w:proofErr w:type="spellStart"/>
      <w:r w:rsidRPr="00C17FB0">
        <w:rPr>
          <w:rFonts w:ascii="Times New Roman" w:eastAsia="Times New Roman" w:hAnsi="Times New Roman" w:cs="Times New Roman"/>
          <w:i/>
          <w:iCs/>
          <w:color w:val="000000"/>
        </w:rPr>
        <w:t>Sarufi</w:t>
      </w:r>
      <w:proofErr w:type="spellEnd"/>
      <w:r w:rsidRPr="00C17FB0">
        <w:rPr>
          <w:rFonts w:ascii="Times New Roman" w:eastAsia="Times New Roman" w:hAnsi="Times New Roman" w:cs="Times New Roman"/>
          <w:color w:val="000000"/>
        </w:rPr>
        <w:t xml:space="preserve">, Section 1, pg. 49. Note how the last letter of the verb is changed from </w:t>
      </w:r>
      <w:r w:rsidRPr="00C17FB0">
        <w:rPr>
          <w:rFonts w:ascii="Times New Roman" w:eastAsia="Times New Roman" w:hAnsi="Times New Roman" w:cs="Times New Roman"/>
          <w:i/>
          <w:iCs/>
          <w:color w:val="000000"/>
        </w:rPr>
        <w:t>a</w:t>
      </w:r>
      <w:r w:rsidRPr="00C17FB0">
        <w:rPr>
          <w:rFonts w:ascii="Times New Roman" w:eastAsia="Times New Roman" w:hAnsi="Times New Roman" w:cs="Times New Roman"/>
          <w:color w:val="000000"/>
        </w:rPr>
        <w:t xml:space="preserve"> in the affirmative to </w:t>
      </w:r>
      <w:proofErr w:type="spellStart"/>
      <w:r w:rsidRPr="00C17FB0">
        <w:rPr>
          <w:rFonts w:ascii="Times New Roman" w:eastAsia="Times New Roman" w:hAnsi="Times New Roman" w:cs="Times New Roman"/>
          <w:i/>
          <w:iCs/>
          <w:color w:val="000000"/>
        </w:rPr>
        <w:t>i</w:t>
      </w:r>
      <w:proofErr w:type="spellEnd"/>
      <w:r w:rsidRPr="00C17FB0">
        <w:rPr>
          <w:rFonts w:ascii="Times New Roman" w:eastAsia="Times New Roman" w:hAnsi="Times New Roman" w:cs="Times New Roman"/>
          <w:color w:val="000000"/>
        </w:rPr>
        <w:t xml:space="preserve"> in the negative and also how the subject prefixes are formed.</w:t>
      </w:r>
    </w:p>
    <w:p w:rsidR="00BB70EC" w:rsidRPr="00C17FB0" w:rsidRDefault="00BB70EC" w:rsidP="00BB70EC">
      <w:pPr>
        <w:numPr>
          <w:ilvl w:val="0"/>
          <w:numId w:val="6"/>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2: Practice how to negate by looking at the </w:t>
      </w:r>
      <w:proofErr w:type="spellStart"/>
      <w:r w:rsidRPr="00C17FB0">
        <w:rPr>
          <w:rFonts w:ascii="Times New Roman" w:eastAsia="Times New Roman" w:hAnsi="Times New Roman" w:cs="Times New Roman"/>
          <w:i/>
          <w:iCs/>
          <w:color w:val="000000"/>
        </w:rPr>
        <w:t>Mazoezi</w:t>
      </w:r>
      <w:proofErr w:type="spellEnd"/>
      <w:r w:rsidRPr="00C17FB0">
        <w:rPr>
          <w:rFonts w:ascii="Times New Roman" w:eastAsia="Times New Roman" w:hAnsi="Times New Roman" w:cs="Times New Roman"/>
          <w:i/>
          <w:iCs/>
          <w:color w:val="000000"/>
        </w:rPr>
        <w:t xml:space="preserve"> </w:t>
      </w:r>
      <w:r w:rsidRPr="00C17FB0">
        <w:rPr>
          <w:rFonts w:ascii="Times New Roman" w:eastAsia="Times New Roman" w:hAnsi="Times New Roman" w:cs="Times New Roman"/>
          <w:color w:val="000000"/>
        </w:rPr>
        <w:t xml:space="preserve">in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xml:space="preserve">, pp. 45-46. Notice the differences in the negation with verbs that end with </w:t>
      </w:r>
      <w:r w:rsidRPr="00C17FB0">
        <w:rPr>
          <w:rFonts w:ascii="Times New Roman" w:eastAsia="Times New Roman" w:hAnsi="Times New Roman" w:cs="Times New Roman"/>
          <w:i/>
          <w:iCs/>
          <w:color w:val="000000"/>
        </w:rPr>
        <w:t>a</w:t>
      </w:r>
      <w:r w:rsidRPr="00C17FB0">
        <w:rPr>
          <w:rFonts w:ascii="Times New Roman" w:eastAsia="Times New Roman" w:hAnsi="Times New Roman" w:cs="Times New Roman"/>
          <w:color w:val="000000"/>
        </w:rPr>
        <w:t xml:space="preserve"> in the affirmative such as </w:t>
      </w:r>
      <w:proofErr w:type="spellStart"/>
      <w:r w:rsidRPr="00C17FB0">
        <w:rPr>
          <w:rFonts w:ascii="Times New Roman" w:eastAsia="Times New Roman" w:hAnsi="Times New Roman" w:cs="Times New Roman"/>
          <w:i/>
          <w:iCs/>
          <w:color w:val="000000"/>
        </w:rPr>
        <w:t>fahamu</w:t>
      </w:r>
      <w:proofErr w:type="spellEnd"/>
      <w:r w:rsidRPr="00C17FB0">
        <w:rPr>
          <w:rFonts w:ascii="Times New Roman" w:eastAsia="Times New Roman" w:hAnsi="Times New Roman" w:cs="Times New Roman"/>
          <w:color w:val="000000"/>
        </w:rPr>
        <w:t xml:space="preserve">. Also look at </w:t>
      </w:r>
      <w:proofErr w:type="spellStart"/>
      <w:r w:rsidRPr="00C17FB0">
        <w:rPr>
          <w:rFonts w:ascii="Times New Roman" w:eastAsia="Times New Roman" w:hAnsi="Times New Roman" w:cs="Times New Roman"/>
          <w:i/>
          <w:iCs/>
          <w:color w:val="000000"/>
        </w:rPr>
        <w:t>hapana</w:t>
      </w:r>
      <w:proofErr w:type="spellEnd"/>
      <w:r w:rsidRPr="00C17FB0">
        <w:rPr>
          <w:rFonts w:ascii="Times New Roman" w:eastAsia="Times New Roman" w:hAnsi="Times New Roman" w:cs="Times New Roman"/>
          <w:color w:val="000000"/>
        </w:rPr>
        <w:t xml:space="preserve"> and </w:t>
      </w:r>
      <w:r w:rsidRPr="00C17FB0">
        <w:rPr>
          <w:rFonts w:ascii="Times New Roman" w:eastAsia="Times New Roman" w:hAnsi="Times New Roman" w:cs="Times New Roman"/>
          <w:i/>
          <w:iCs/>
          <w:color w:val="000000"/>
        </w:rPr>
        <w:t>la</w:t>
      </w:r>
      <w:r w:rsidRPr="00C17FB0">
        <w:rPr>
          <w:rFonts w:ascii="Times New Roman" w:eastAsia="Times New Roman" w:hAnsi="Times New Roman" w:cs="Times New Roman"/>
          <w:color w:val="000000"/>
        </w:rPr>
        <w:t xml:space="preserve"> (meaning “no”), and </w:t>
      </w:r>
      <w:proofErr w:type="spellStart"/>
      <w:r w:rsidRPr="00C17FB0">
        <w:rPr>
          <w:rFonts w:ascii="Times New Roman" w:eastAsia="Times New Roman" w:hAnsi="Times New Roman" w:cs="Times New Roman"/>
          <w:i/>
          <w:iCs/>
          <w:color w:val="000000"/>
        </w:rPr>
        <w:t>ndiyo</w:t>
      </w:r>
      <w:proofErr w:type="spellEnd"/>
      <w:r w:rsidRPr="00C17FB0">
        <w:rPr>
          <w:rFonts w:ascii="Times New Roman" w:eastAsia="Times New Roman" w:hAnsi="Times New Roman" w:cs="Times New Roman"/>
          <w:color w:val="000000"/>
        </w:rPr>
        <w:t xml:space="preserve"> (“yes”). Also see </w:t>
      </w:r>
      <w:proofErr w:type="spellStart"/>
      <w:r w:rsidRPr="00C17FB0">
        <w:rPr>
          <w:rFonts w:ascii="Times New Roman" w:eastAsia="Times New Roman" w:hAnsi="Times New Roman" w:cs="Times New Roman"/>
          <w:color w:val="000000"/>
        </w:rPr>
        <w:t>Almasi</w:t>
      </w:r>
      <w:proofErr w:type="spellEnd"/>
      <w:r w:rsidRPr="00C17FB0">
        <w:rPr>
          <w:rFonts w:ascii="Times New Roman" w:eastAsia="Times New Roman" w:hAnsi="Times New Roman" w:cs="Times New Roman"/>
          <w:color w:val="000000"/>
        </w:rPr>
        <w:t>, Fallon and Wared: Section C: pp. 319-321.</w:t>
      </w:r>
    </w:p>
    <w:p w:rsidR="00BB70EC" w:rsidRPr="00C17FB0" w:rsidRDefault="00BB70EC" w:rsidP="00BB70EC">
      <w:pPr>
        <w:numPr>
          <w:ilvl w:val="0"/>
          <w:numId w:val="6"/>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lastRenderedPageBreak/>
        <w:t xml:space="preserve">Step 3: Listen to the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xml:space="preserve"> audio until you thoroughly understand the vocabulary in the </w:t>
      </w:r>
      <w:proofErr w:type="spellStart"/>
      <w:r w:rsidRPr="00C17FB0">
        <w:rPr>
          <w:rFonts w:ascii="Times New Roman" w:eastAsia="Times New Roman" w:hAnsi="Times New Roman" w:cs="Times New Roman"/>
          <w:i/>
          <w:iCs/>
          <w:color w:val="000000"/>
        </w:rPr>
        <w:t>Zoezi</w:t>
      </w:r>
      <w:proofErr w:type="spellEnd"/>
      <w:r w:rsidRPr="00C17FB0">
        <w:rPr>
          <w:rFonts w:ascii="Times New Roman" w:eastAsia="Times New Roman" w:hAnsi="Times New Roman" w:cs="Times New Roman"/>
          <w:i/>
          <w:iCs/>
          <w:color w:val="000000"/>
        </w:rPr>
        <w:t xml:space="preserve"> la </w:t>
      </w:r>
      <w:proofErr w:type="spellStart"/>
      <w:r w:rsidRPr="00C17FB0">
        <w:rPr>
          <w:rFonts w:ascii="Times New Roman" w:eastAsia="Times New Roman" w:hAnsi="Times New Roman" w:cs="Times New Roman"/>
          <w:i/>
          <w:iCs/>
          <w:color w:val="000000"/>
        </w:rPr>
        <w:t>Kusoma</w:t>
      </w:r>
      <w:proofErr w:type="spellEnd"/>
      <w:r w:rsidRPr="00C17FB0">
        <w:rPr>
          <w:rFonts w:ascii="Times New Roman" w:eastAsia="Times New Roman" w:hAnsi="Times New Roman" w:cs="Times New Roman"/>
          <w:i/>
          <w:iCs/>
          <w:color w:val="000000"/>
        </w:rPr>
        <w:t>.</w:t>
      </w:r>
    </w:p>
    <w:p w:rsidR="00BB70EC" w:rsidRPr="00C17FB0" w:rsidRDefault="00BB70EC" w:rsidP="00BB70EC">
      <w:pPr>
        <w:numPr>
          <w:ilvl w:val="0"/>
          <w:numId w:val="6"/>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4: Read and study </w:t>
      </w:r>
      <w:proofErr w:type="spellStart"/>
      <w:r w:rsidRPr="00C17FB0">
        <w:rPr>
          <w:rFonts w:ascii="Times New Roman" w:eastAsia="Times New Roman" w:hAnsi="Times New Roman" w:cs="Times New Roman"/>
          <w:color w:val="000000"/>
        </w:rPr>
        <w:t>Almasi</w:t>
      </w:r>
      <w:proofErr w:type="spellEnd"/>
      <w:r w:rsidRPr="00C17FB0">
        <w:rPr>
          <w:rFonts w:ascii="Times New Roman" w:eastAsia="Times New Roman" w:hAnsi="Times New Roman" w:cs="Times New Roman"/>
          <w:color w:val="000000"/>
        </w:rPr>
        <w:t>, Chapter 30, Sections A-D, pp. 315-321.</w:t>
      </w:r>
    </w:p>
    <w:p w:rsidR="00BB70EC" w:rsidRPr="00C17FB0" w:rsidRDefault="00BB70EC" w:rsidP="00C17FB0">
      <w:pPr>
        <w:pStyle w:val="Heading2"/>
        <w:rPr>
          <w:sz w:val="24"/>
          <w:szCs w:val="24"/>
        </w:rPr>
      </w:pPr>
      <w:r w:rsidRPr="00C17FB0">
        <w:t>Saying Yes by Gender</w:t>
      </w:r>
    </w:p>
    <w:p w:rsidR="00BB70EC" w:rsidRPr="00C17FB0" w:rsidRDefault="00BB70EC" w:rsidP="00BB70EC">
      <w:pPr>
        <w:numPr>
          <w:ilvl w:val="0"/>
          <w:numId w:val="7"/>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1: Read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xml:space="preserve">: Lesson 8, </w:t>
      </w:r>
      <w:proofErr w:type="spellStart"/>
      <w:r w:rsidRPr="00C17FB0">
        <w:rPr>
          <w:rFonts w:ascii="Times New Roman" w:eastAsia="Times New Roman" w:hAnsi="Times New Roman" w:cs="Times New Roman"/>
          <w:i/>
          <w:iCs/>
          <w:color w:val="000000"/>
        </w:rPr>
        <w:t>Habari</w:t>
      </w:r>
      <w:proofErr w:type="spellEnd"/>
      <w:r w:rsidRPr="00C17FB0">
        <w:rPr>
          <w:rFonts w:ascii="Times New Roman" w:eastAsia="Times New Roman" w:hAnsi="Times New Roman" w:cs="Times New Roman"/>
          <w:i/>
          <w:iCs/>
          <w:color w:val="000000"/>
        </w:rPr>
        <w:t xml:space="preserve"> za </w:t>
      </w:r>
      <w:proofErr w:type="spellStart"/>
      <w:r w:rsidRPr="00C17FB0">
        <w:rPr>
          <w:rFonts w:ascii="Times New Roman" w:eastAsia="Times New Roman" w:hAnsi="Times New Roman" w:cs="Times New Roman"/>
          <w:i/>
          <w:iCs/>
          <w:color w:val="000000"/>
        </w:rPr>
        <w:t>Sarufi</w:t>
      </w:r>
      <w:proofErr w:type="spellEnd"/>
      <w:r w:rsidRPr="00C17FB0">
        <w:rPr>
          <w:rFonts w:ascii="Times New Roman" w:eastAsia="Times New Roman" w:hAnsi="Times New Roman" w:cs="Times New Roman"/>
          <w:color w:val="000000"/>
        </w:rPr>
        <w:t xml:space="preserve">, Section 2, “Naam and </w:t>
      </w:r>
      <w:proofErr w:type="spellStart"/>
      <w:r w:rsidRPr="00C17FB0">
        <w:rPr>
          <w:rFonts w:ascii="Times New Roman" w:eastAsia="Times New Roman" w:hAnsi="Times New Roman" w:cs="Times New Roman"/>
          <w:color w:val="000000"/>
        </w:rPr>
        <w:t>Labeka</w:t>
      </w:r>
      <w:proofErr w:type="spellEnd"/>
      <w:r w:rsidRPr="00C17FB0">
        <w:rPr>
          <w:rFonts w:ascii="Times New Roman" w:eastAsia="Times New Roman" w:hAnsi="Times New Roman" w:cs="Times New Roman"/>
          <w:color w:val="000000"/>
        </w:rPr>
        <w:t>,”</w:t>
      </w:r>
      <w:r w:rsidRPr="00C17FB0">
        <w:rPr>
          <w:rFonts w:ascii="Times New Roman" w:eastAsia="Times New Roman" w:hAnsi="Times New Roman" w:cs="Times New Roman"/>
          <w:color w:val="000000"/>
        </w:rPr>
        <w:br/>
        <w:t>pg. 49.</w:t>
      </w:r>
    </w:p>
    <w:p w:rsidR="00BB70EC" w:rsidRPr="00C17FB0" w:rsidRDefault="00BB70EC" w:rsidP="00BB70EC">
      <w:pPr>
        <w:numPr>
          <w:ilvl w:val="0"/>
          <w:numId w:val="7"/>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2: Practice how to say </w:t>
      </w:r>
      <w:proofErr w:type="spellStart"/>
      <w:r w:rsidRPr="00C17FB0">
        <w:rPr>
          <w:rFonts w:ascii="Times New Roman" w:eastAsia="Times New Roman" w:hAnsi="Times New Roman" w:cs="Times New Roman"/>
          <w:i/>
          <w:iCs/>
          <w:color w:val="000000"/>
        </w:rPr>
        <w:t>labeka</w:t>
      </w:r>
      <w:proofErr w:type="spellEnd"/>
      <w:r w:rsidRPr="00C17FB0">
        <w:rPr>
          <w:rFonts w:ascii="Times New Roman" w:eastAsia="Times New Roman" w:hAnsi="Times New Roman" w:cs="Times New Roman"/>
          <w:color w:val="000000"/>
        </w:rPr>
        <w:t xml:space="preserve"> to a response.</w:t>
      </w:r>
    </w:p>
    <w:p w:rsidR="00BB70EC" w:rsidRPr="00C17FB0" w:rsidRDefault="00BB70EC" w:rsidP="00BB70EC">
      <w:pPr>
        <w:numPr>
          <w:ilvl w:val="0"/>
          <w:numId w:val="7"/>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3: Practice the use of </w:t>
      </w:r>
      <w:r w:rsidRPr="00C17FB0">
        <w:rPr>
          <w:rFonts w:ascii="Times New Roman" w:eastAsia="Times New Roman" w:hAnsi="Times New Roman" w:cs="Times New Roman"/>
          <w:i/>
          <w:iCs/>
          <w:color w:val="000000"/>
        </w:rPr>
        <w:t>naam</w:t>
      </w:r>
      <w:r w:rsidRPr="00C17FB0">
        <w:rPr>
          <w:rFonts w:ascii="Times New Roman" w:eastAsia="Times New Roman" w:hAnsi="Times New Roman" w:cs="Times New Roman"/>
          <w:color w:val="000000"/>
        </w:rPr>
        <w:t xml:space="preserve"> when talking to a male.</w:t>
      </w:r>
    </w:p>
    <w:p w:rsidR="00BB70EC" w:rsidRPr="00C17FB0" w:rsidRDefault="00BB70EC" w:rsidP="00BB70EC">
      <w:pPr>
        <w:numPr>
          <w:ilvl w:val="0"/>
          <w:numId w:val="7"/>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Step 4: Imagine yourself in East Africa and how you would respond to questions either as a male or female.</w:t>
      </w:r>
    </w:p>
    <w:p w:rsidR="00BB70EC" w:rsidRPr="00C17FB0" w:rsidRDefault="00BB70EC" w:rsidP="00C17FB0">
      <w:pPr>
        <w:pStyle w:val="Heading2"/>
        <w:rPr>
          <w:sz w:val="24"/>
          <w:szCs w:val="24"/>
        </w:rPr>
      </w:pPr>
      <w:r w:rsidRPr="00C17FB0">
        <w:t xml:space="preserve">How and When to Use </w:t>
      </w:r>
      <w:r w:rsidRPr="00C17FB0">
        <w:rPr>
          <w:i/>
          <w:iCs/>
        </w:rPr>
        <w:t>Kwa</w:t>
      </w:r>
    </w:p>
    <w:p w:rsidR="00BB70EC" w:rsidRPr="00C17FB0" w:rsidRDefault="00BB70EC" w:rsidP="00BB70EC">
      <w:pPr>
        <w:spacing w:after="300" w:line="240" w:lineRule="auto"/>
        <w:rPr>
          <w:rFonts w:ascii="Times New Roman" w:eastAsia="Times New Roman" w:hAnsi="Times New Roman" w:cs="Times New Roman"/>
          <w:sz w:val="24"/>
          <w:szCs w:val="24"/>
        </w:rPr>
      </w:pPr>
      <w:r w:rsidRPr="00C17FB0">
        <w:rPr>
          <w:rFonts w:ascii="Times New Roman" w:eastAsia="Times New Roman" w:hAnsi="Times New Roman" w:cs="Times New Roman"/>
          <w:color w:val="000000"/>
        </w:rPr>
        <w:t xml:space="preserve">Use the following steps to understand the use of </w:t>
      </w:r>
      <w:proofErr w:type="spellStart"/>
      <w:r w:rsidRPr="00C17FB0">
        <w:rPr>
          <w:rFonts w:ascii="Times New Roman" w:eastAsia="Times New Roman" w:hAnsi="Times New Roman" w:cs="Times New Roman"/>
          <w:i/>
          <w:iCs/>
          <w:color w:val="000000"/>
        </w:rPr>
        <w:t>kwa</w:t>
      </w:r>
      <w:proofErr w:type="spellEnd"/>
      <w:r w:rsidRPr="00C17FB0">
        <w:rPr>
          <w:rFonts w:ascii="Times New Roman" w:eastAsia="Times New Roman" w:hAnsi="Times New Roman" w:cs="Times New Roman"/>
          <w:i/>
          <w:iCs/>
          <w:color w:val="000000"/>
        </w:rPr>
        <w:t>.</w:t>
      </w:r>
    </w:p>
    <w:p w:rsidR="00BB70EC" w:rsidRPr="00C17FB0" w:rsidRDefault="00BB70EC" w:rsidP="00BB70EC">
      <w:pPr>
        <w:numPr>
          <w:ilvl w:val="0"/>
          <w:numId w:val="8"/>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1: Read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xml:space="preserve">: Lesson 8, </w:t>
      </w:r>
      <w:proofErr w:type="spellStart"/>
      <w:r w:rsidRPr="00C17FB0">
        <w:rPr>
          <w:rFonts w:ascii="Times New Roman" w:eastAsia="Times New Roman" w:hAnsi="Times New Roman" w:cs="Times New Roman"/>
          <w:i/>
          <w:iCs/>
          <w:color w:val="000000"/>
        </w:rPr>
        <w:t>Habari</w:t>
      </w:r>
      <w:proofErr w:type="spellEnd"/>
      <w:r w:rsidRPr="00C17FB0">
        <w:rPr>
          <w:rFonts w:ascii="Times New Roman" w:eastAsia="Times New Roman" w:hAnsi="Times New Roman" w:cs="Times New Roman"/>
          <w:i/>
          <w:iCs/>
          <w:color w:val="000000"/>
        </w:rPr>
        <w:t xml:space="preserve"> za </w:t>
      </w:r>
      <w:proofErr w:type="spellStart"/>
      <w:r w:rsidRPr="00C17FB0">
        <w:rPr>
          <w:rFonts w:ascii="Times New Roman" w:eastAsia="Times New Roman" w:hAnsi="Times New Roman" w:cs="Times New Roman"/>
          <w:i/>
          <w:iCs/>
          <w:color w:val="000000"/>
        </w:rPr>
        <w:t>Sarufi</w:t>
      </w:r>
      <w:proofErr w:type="spellEnd"/>
      <w:r w:rsidRPr="00C17FB0">
        <w:rPr>
          <w:rFonts w:ascii="Times New Roman" w:eastAsia="Times New Roman" w:hAnsi="Times New Roman" w:cs="Times New Roman"/>
          <w:color w:val="000000"/>
        </w:rPr>
        <w:t xml:space="preserve">, Section 3, pg. 49. Notice the position of </w:t>
      </w:r>
      <w:proofErr w:type="spellStart"/>
      <w:r w:rsidRPr="00C17FB0">
        <w:rPr>
          <w:rFonts w:ascii="Times New Roman" w:eastAsia="Times New Roman" w:hAnsi="Times New Roman" w:cs="Times New Roman"/>
          <w:i/>
          <w:iCs/>
          <w:color w:val="000000"/>
        </w:rPr>
        <w:t>kwa</w:t>
      </w:r>
      <w:proofErr w:type="spellEnd"/>
      <w:r w:rsidRPr="00C17FB0">
        <w:rPr>
          <w:rFonts w:ascii="Times New Roman" w:eastAsia="Times New Roman" w:hAnsi="Times New Roman" w:cs="Times New Roman"/>
          <w:color w:val="000000"/>
        </w:rPr>
        <w:t xml:space="preserve"> in the sentences.</w:t>
      </w:r>
    </w:p>
    <w:p w:rsidR="00BB70EC" w:rsidRPr="00C17FB0" w:rsidRDefault="00BB70EC" w:rsidP="00BB70EC">
      <w:pPr>
        <w:numPr>
          <w:ilvl w:val="0"/>
          <w:numId w:val="8"/>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2: Write out simple sentences using </w:t>
      </w:r>
      <w:proofErr w:type="spellStart"/>
      <w:r w:rsidRPr="00C17FB0">
        <w:rPr>
          <w:rFonts w:ascii="Times New Roman" w:eastAsia="Times New Roman" w:hAnsi="Times New Roman" w:cs="Times New Roman"/>
          <w:i/>
          <w:iCs/>
          <w:color w:val="000000"/>
        </w:rPr>
        <w:t>kwa</w:t>
      </w:r>
      <w:proofErr w:type="spellEnd"/>
      <w:r w:rsidRPr="00C17FB0">
        <w:rPr>
          <w:rFonts w:ascii="Times New Roman" w:eastAsia="Times New Roman" w:hAnsi="Times New Roman" w:cs="Times New Roman"/>
          <w:color w:val="000000"/>
        </w:rPr>
        <w:t xml:space="preserve"> until you feel confident enough to use it in conversation.</w:t>
      </w:r>
    </w:p>
    <w:p w:rsidR="00BB70EC" w:rsidRPr="00C17FB0" w:rsidRDefault="00BB70EC" w:rsidP="00C17FB0">
      <w:pPr>
        <w:pStyle w:val="Heading2"/>
        <w:rPr>
          <w:sz w:val="24"/>
          <w:szCs w:val="24"/>
        </w:rPr>
      </w:pPr>
      <w:r w:rsidRPr="00C17FB0">
        <w:t>Using Suppositions in a Sentence</w:t>
      </w:r>
    </w:p>
    <w:p w:rsidR="00BB70EC" w:rsidRPr="00C17FB0" w:rsidRDefault="00BB70EC" w:rsidP="00BB70EC">
      <w:pPr>
        <w:numPr>
          <w:ilvl w:val="0"/>
          <w:numId w:val="9"/>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1: Read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xml:space="preserve">: Lesson 8, </w:t>
      </w:r>
      <w:proofErr w:type="spellStart"/>
      <w:r w:rsidRPr="00C17FB0">
        <w:rPr>
          <w:rFonts w:ascii="Times New Roman" w:eastAsia="Times New Roman" w:hAnsi="Times New Roman" w:cs="Times New Roman"/>
          <w:i/>
          <w:iCs/>
          <w:color w:val="000000"/>
        </w:rPr>
        <w:t>Habari</w:t>
      </w:r>
      <w:proofErr w:type="spellEnd"/>
      <w:r w:rsidRPr="00C17FB0">
        <w:rPr>
          <w:rFonts w:ascii="Times New Roman" w:eastAsia="Times New Roman" w:hAnsi="Times New Roman" w:cs="Times New Roman"/>
          <w:i/>
          <w:iCs/>
          <w:color w:val="000000"/>
        </w:rPr>
        <w:t xml:space="preserve"> za </w:t>
      </w:r>
      <w:proofErr w:type="spellStart"/>
      <w:r w:rsidRPr="00C17FB0">
        <w:rPr>
          <w:rFonts w:ascii="Times New Roman" w:eastAsia="Times New Roman" w:hAnsi="Times New Roman" w:cs="Times New Roman"/>
          <w:i/>
          <w:iCs/>
          <w:color w:val="000000"/>
        </w:rPr>
        <w:t>Sarufi</w:t>
      </w:r>
      <w:proofErr w:type="spellEnd"/>
      <w:r w:rsidRPr="00C17FB0">
        <w:rPr>
          <w:rFonts w:ascii="Times New Roman" w:eastAsia="Times New Roman" w:hAnsi="Times New Roman" w:cs="Times New Roman"/>
          <w:color w:val="000000"/>
        </w:rPr>
        <w:t>, Sections 4, 5 and 6, pp. 49-50.</w:t>
      </w:r>
    </w:p>
    <w:p w:rsidR="00BB70EC" w:rsidRPr="00C17FB0" w:rsidRDefault="00BB70EC" w:rsidP="00BB70EC">
      <w:pPr>
        <w:numPr>
          <w:ilvl w:val="0"/>
          <w:numId w:val="9"/>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2: Practice writing out narrations using the infinitive </w:t>
      </w:r>
      <w:proofErr w:type="spellStart"/>
      <w:r w:rsidRPr="00C17FB0">
        <w:rPr>
          <w:rFonts w:ascii="Times New Roman" w:eastAsia="Times New Roman" w:hAnsi="Times New Roman" w:cs="Times New Roman"/>
          <w:i/>
          <w:iCs/>
          <w:color w:val="000000"/>
        </w:rPr>
        <w:t>ku</w:t>
      </w:r>
      <w:proofErr w:type="spellEnd"/>
      <w:r w:rsidRPr="00C17FB0">
        <w:rPr>
          <w:rFonts w:ascii="Times New Roman" w:eastAsia="Times New Roman" w:hAnsi="Times New Roman" w:cs="Times New Roman"/>
          <w:color w:val="000000"/>
        </w:rPr>
        <w:t xml:space="preserve"> with the suppositions </w:t>
      </w:r>
      <w:proofErr w:type="spellStart"/>
      <w:r w:rsidRPr="00C17FB0">
        <w:rPr>
          <w:rFonts w:ascii="Times New Roman" w:eastAsia="Times New Roman" w:hAnsi="Times New Roman" w:cs="Times New Roman"/>
          <w:i/>
          <w:iCs/>
          <w:color w:val="000000"/>
        </w:rPr>
        <w:t>kama</w:t>
      </w:r>
      <w:proofErr w:type="spellEnd"/>
      <w:r w:rsidRPr="00C17FB0">
        <w:rPr>
          <w:rFonts w:ascii="Times New Roman" w:eastAsia="Times New Roman" w:hAnsi="Times New Roman" w:cs="Times New Roman"/>
          <w:color w:val="000000"/>
        </w:rPr>
        <w:t xml:space="preserve"> (if), and </w:t>
      </w:r>
      <w:proofErr w:type="spellStart"/>
      <w:r w:rsidRPr="00C17FB0">
        <w:rPr>
          <w:rFonts w:ascii="Times New Roman" w:eastAsia="Times New Roman" w:hAnsi="Times New Roman" w:cs="Times New Roman"/>
          <w:i/>
          <w:iCs/>
          <w:color w:val="000000"/>
        </w:rPr>
        <w:t>wakati</w:t>
      </w:r>
      <w:proofErr w:type="spellEnd"/>
      <w:r w:rsidRPr="00C17FB0">
        <w:rPr>
          <w:rFonts w:ascii="Times New Roman" w:eastAsia="Times New Roman" w:hAnsi="Times New Roman" w:cs="Times New Roman"/>
          <w:i/>
          <w:iCs/>
          <w:color w:val="000000"/>
        </w:rPr>
        <w:t xml:space="preserve"> </w:t>
      </w:r>
      <w:proofErr w:type="spellStart"/>
      <w:r w:rsidRPr="00C17FB0">
        <w:rPr>
          <w:rFonts w:ascii="Times New Roman" w:eastAsia="Times New Roman" w:hAnsi="Times New Roman" w:cs="Times New Roman"/>
          <w:i/>
          <w:iCs/>
          <w:color w:val="000000"/>
        </w:rPr>
        <w:t>wa</w:t>
      </w:r>
      <w:proofErr w:type="spellEnd"/>
      <w:r w:rsidRPr="00C17FB0">
        <w:rPr>
          <w:rFonts w:ascii="Times New Roman" w:eastAsia="Times New Roman" w:hAnsi="Times New Roman" w:cs="Times New Roman"/>
          <w:color w:val="000000"/>
        </w:rPr>
        <w:t xml:space="preserve"> (when).</w:t>
      </w:r>
    </w:p>
    <w:p w:rsidR="00BB70EC" w:rsidRPr="00C17FB0" w:rsidRDefault="00BB70EC" w:rsidP="00BB70EC">
      <w:pPr>
        <w:numPr>
          <w:ilvl w:val="0"/>
          <w:numId w:val="9"/>
        </w:numPr>
        <w:spacing w:before="120"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b/>
          <w:bCs/>
          <w:color w:val="000000"/>
        </w:rPr>
        <w:t>HAND IN:</w:t>
      </w:r>
      <w:r w:rsidRPr="00C17FB0">
        <w:rPr>
          <w:rFonts w:ascii="Times New Roman" w:eastAsia="Times New Roman" w:hAnsi="Times New Roman" w:cs="Times New Roman"/>
          <w:color w:val="000000"/>
        </w:rPr>
        <w:t xml:space="preserve"> Answers to the </w:t>
      </w:r>
      <w:proofErr w:type="spellStart"/>
      <w:r w:rsidRPr="00C17FB0">
        <w:rPr>
          <w:rFonts w:ascii="Times New Roman" w:eastAsia="Times New Roman" w:hAnsi="Times New Roman" w:cs="Times New Roman"/>
          <w:i/>
          <w:iCs/>
          <w:color w:val="000000"/>
        </w:rPr>
        <w:t>Zoezi</w:t>
      </w:r>
      <w:proofErr w:type="spellEnd"/>
      <w:r w:rsidRPr="00C17FB0">
        <w:rPr>
          <w:rFonts w:ascii="Times New Roman" w:eastAsia="Times New Roman" w:hAnsi="Times New Roman" w:cs="Times New Roman"/>
          <w:i/>
          <w:iCs/>
          <w:color w:val="000000"/>
        </w:rPr>
        <w:t xml:space="preserve"> la </w:t>
      </w:r>
      <w:proofErr w:type="spellStart"/>
      <w:r w:rsidRPr="00C17FB0">
        <w:rPr>
          <w:rFonts w:ascii="Times New Roman" w:eastAsia="Times New Roman" w:hAnsi="Times New Roman" w:cs="Times New Roman"/>
          <w:i/>
          <w:iCs/>
          <w:color w:val="000000"/>
        </w:rPr>
        <w:t>Nyumbani</w:t>
      </w:r>
      <w:proofErr w:type="spellEnd"/>
      <w:r w:rsidRPr="00C17FB0">
        <w:rPr>
          <w:rFonts w:ascii="Times New Roman" w:eastAsia="Times New Roman" w:hAnsi="Times New Roman" w:cs="Times New Roman"/>
          <w:color w:val="000000"/>
        </w:rPr>
        <w:t xml:space="preserve"> in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pg. 50 </w:t>
      </w:r>
    </w:p>
    <w:p w:rsidR="00BB70EC" w:rsidRPr="00C17FB0" w:rsidRDefault="00BB70EC" w:rsidP="00BB70EC">
      <w:pPr>
        <w:numPr>
          <w:ilvl w:val="0"/>
          <w:numId w:val="9"/>
        </w:numPr>
        <w:spacing w:before="120"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b/>
          <w:bCs/>
          <w:color w:val="000000"/>
        </w:rPr>
        <w:t>HAND IN</w:t>
      </w:r>
      <w:r w:rsidRPr="00C17FB0">
        <w:rPr>
          <w:rFonts w:ascii="Times New Roman" w:eastAsia="Times New Roman" w:hAnsi="Times New Roman" w:cs="Times New Roman"/>
          <w:color w:val="000000"/>
        </w:rPr>
        <w:t>: Two descriptive writings. One should be about yourself – talk about your nationality, where you are from, where you live now, where you study and what you are studying. The second description should be about your friend or an imaginary person. In this case, use both negative and affirmative descriptions of where the person is/is not from, where they live/don’t live, the language(s) they speak/don’t speak, and what they are studying/not studying.</w:t>
      </w:r>
      <w:r w:rsidR="005A748F">
        <w:rPr>
          <w:rFonts w:ascii="Times New Roman" w:eastAsia="Times New Roman" w:hAnsi="Times New Roman" w:cs="Times New Roman"/>
          <w:color w:val="000000"/>
        </w:rPr>
        <w:t xml:space="preserve"> </w:t>
      </w:r>
      <w:r w:rsidR="005A748F">
        <w:rPr>
          <w:rFonts w:ascii="Times New Roman" w:eastAsia="Times New Roman" w:hAnsi="Times New Roman" w:cs="Times New Roman"/>
          <w:color w:val="000000"/>
        </w:rPr>
        <w:t>Write at least 5 sentences each.</w:t>
      </w:r>
      <w:bookmarkStart w:id="0" w:name="_GoBack"/>
      <w:bookmarkEnd w:id="0"/>
    </w:p>
    <w:p w:rsidR="00BB70EC" w:rsidRPr="00C17FB0" w:rsidRDefault="00BB70EC" w:rsidP="00C17FB0">
      <w:pPr>
        <w:pStyle w:val="Heading2"/>
        <w:rPr>
          <w:sz w:val="24"/>
          <w:szCs w:val="24"/>
        </w:rPr>
      </w:pPr>
      <w:r w:rsidRPr="00C17FB0">
        <w:t>Practical Knowledge</w:t>
      </w:r>
    </w:p>
    <w:p w:rsidR="00BB70EC" w:rsidRPr="00C17FB0" w:rsidRDefault="00BB70EC" w:rsidP="00BB70EC">
      <w:pPr>
        <w:numPr>
          <w:ilvl w:val="0"/>
          <w:numId w:val="10"/>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 xml:space="preserve">Step 1: Review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xml:space="preserve">: Lesson 8, </w:t>
      </w:r>
      <w:proofErr w:type="spellStart"/>
      <w:r w:rsidRPr="00C17FB0">
        <w:rPr>
          <w:rFonts w:ascii="Times New Roman" w:eastAsia="Times New Roman" w:hAnsi="Times New Roman" w:cs="Times New Roman"/>
          <w:i/>
          <w:iCs/>
          <w:color w:val="000000"/>
        </w:rPr>
        <w:t>Habari</w:t>
      </w:r>
      <w:proofErr w:type="spellEnd"/>
      <w:r w:rsidRPr="00C17FB0">
        <w:rPr>
          <w:rFonts w:ascii="Times New Roman" w:eastAsia="Times New Roman" w:hAnsi="Times New Roman" w:cs="Times New Roman"/>
          <w:i/>
          <w:iCs/>
          <w:color w:val="000000"/>
        </w:rPr>
        <w:t xml:space="preserve"> za </w:t>
      </w:r>
      <w:proofErr w:type="spellStart"/>
      <w:r w:rsidRPr="00C17FB0">
        <w:rPr>
          <w:rFonts w:ascii="Times New Roman" w:eastAsia="Times New Roman" w:hAnsi="Times New Roman" w:cs="Times New Roman"/>
          <w:i/>
          <w:iCs/>
          <w:color w:val="000000"/>
        </w:rPr>
        <w:t>Sarufi</w:t>
      </w:r>
      <w:proofErr w:type="spellEnd"/>
      <w:r w:rsidRPr="00C17FB0">
        <w:rPr>
          <w:rFonts w:ascii="Times New Roman" w:eastAsia="Times New Roman" w:hAnsi="Times New Roman" w:cs="Times New Roman"/>
          <w:i/>
          <w:iCs/>
          <w:color w:val="000000"/>
        </w:rPr>
        <w:t xml:space="preserve"> </w:t>
      </w:r>
      <w:r w:rsidRPr="00C17FB0">
        <w:rPr>
          <w:rFonts w:ascii="Times New Roman" w:eastAsia="Times New Roman" w:hAnsi="Times New Roman" w:cs="Times New Roman"/>
          <w:color w:val="000000"/>
        </w:rPr>
        <w:t>and</w:t>
      </w:r>
      <w:r w:rsidRPr="00C17FB0">
        <w:rPr>
          <w:rFonts w:ascii="Times New Roman" w:eastAsia="Times New Roman" w:hAnsi="Times New Roman" w:cs="Times New Roman"/>
          <w:i/>
          <w:iCs/>
          <w:color w:val="000000"/>
        </w:rPr>
        <w:t xml:space="preserve"> </w:t>
      </w:r>
      <w:proofErr w:type="spellStart"/>
      <w:r w:rsidRPr="00C17FB0">
        <w:rPr>
          <w:rFonts w:ascii="Times New Roman" w:eastAsia="Times New Roman" w:hAnsi="Times New Roman" w:cs="Times New Roman"/>
          <w:i/>
          <w:iCs/>
          <w:color w:val="000000"/>
        </w:rPr>
        <w:t>Maneno</w:t>
      </w:r>
      <w:proofErr w:type="spellEnd"/>
      <w:r w:rsidRPr="00C17FB0">
        <w:rPr>
          <w:rFonts w:ascii="Times New Roman" w:eastAsia="Times New Roman" w:hAnsi="Times New Roman" w:cs="Times New Roman"/>
          <w:i/>
          <w:iCs/>
          <w:color w:val="000000"/>
        </w:rPr>
        <w:t xml:space="preserve"> </w:t>
      </w:r>
      <w:proofErr w:type="spellStart"/>
      <w:r w:rsidRPr="00C17FB0">
        <w:rPr>
          <w:rFonts w:ascii="Times New Roman" w:eastAsia="Times New Roman" w:hAnsi="Times New Roman" w:cs="Times New Roman"/>
          <w:i/>
          <w:iCs/>
          <w:color w:val="000000"/>
        </w:rPr>
        <w:t>ya</w:t>
      </w:r>
      <w:proofErr w:type="spellEnd"/>
      <w:r w:rsidRPr="00C17FB0">
        <w:rPr>
          <w:rFonts w:ascii="Times New Roman" w:eastAsia="Times New Roman" w:hAnsi="Times New Roman" w:cs="Times New Roman"/>
          <w:i/>
          <w:iCs/>
          <w:color w:val="000000"/>
        </w:rPr>
        <w:t xml:space="preserve"> </w:t>
      </w:r>
      <w:proofErr w:type="spellStart"/>
      <w:r w:rsidRPr="00C17FB0">
        <w:rPr>
          <w:rFonts w:ascii="Times New Roman" w:eastAsia="Times New Roman" w:hAnsi="Times New Roman" w:cs="Times New Roman"/>
          <w:i/>
          <w:iCs/>
          <w:color w:val="000000"/>
        </w:rPr>
        <w:t>Zoezi</w:t>
      </w:r>
      <w:proofErr w:type="spellEnd"/>
      <w:r w:rsidRPr="00C17FB0">
        <w:rPr>
          <w:rFonts w:ascii="Times New Roman" w:eastAsia="Times New Roman" w:hAnsi="Times New Roman" w:cs="Times New Roman"/>
          <w:i/>
          <w:iCs/>
          <w:color w:val="000000"/>
        </w:rPr>
        <w:t xml:space="preserve"> la </w:t>
      </w:r>
      <w:proofErr w:type="spellStart"/>
      <w:r w:rsidRPr="00C17FB0">
        <w:rPr>
          <w:rFonts w:ascii="Times New Roman" w:eastAsia="Times New Roman" w:hAnsi="Times New Roman" w:cs="Times New Roman"/>
          <w:i/>
          <w:iCs/>
          <w:color w:val="000000"/>
        </w:rPr>
        <w:t>Kusoma</w:t>
      </w:r>
      <w:proofErr w:type="spellEnd"/>
      <w:r w:rsidRPr="00C17FB0">
        <w:rPr>
          <w:rFonts w:ascii="Times New Roman" w:eastAsia="Times New Roman" w:hAnsi="Times New Roman" w:cs="Times New Roman"/>
          <w:color w:val="000000"/>
        </w:rPr>
        <w:t>, pp. 49-50.</w:t>
      </w:r>
    </w:p>
    <w:p w:rsidR="00BB70EC" w:rsidRPr="00C17FB0" w:rsidRDefault="00BB70EC" w:rsidP="00BB70EC">
      <w:pPr>
        <w:numPr>
          <w:ilvl w:val="0"/>
          <w:numId w:val="10"/>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lastRenderedPageBreak/>
        <w:t>Step 2: Practice writing out narrations using the infinitive with and without a tensed verb</w:t>
      </w:r>
      <w:r w:rsidRPr="00C17FB0">
        <w:rPr>
          <w:rFonts w:ascii="Times New Roman" w:eastAsia="Times New Roman" w:hAnsi="Times New Roman" w:cs="Times New Roman"/>
          <w:color w:val="000000"/>
          <w:sz w:val="24"/>
          <w:szCs w:val="24"/>
        </w:rPr>
        <w:t>.</w:t>
      </w:r>
    </w:p>
    <w:p w:rsidR="00BB70EC" w:rsidRPr="00C17FB0" w:rsidRDefault="00BB70EC" w:rsidP="00BB70EC">
      <w:pPr>
        <w:numPr>
          <w:ilvl w:val="0"/>
          <w:numId w:val="10"/>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Step 3: Review the vocabulary you have learned so far.</w:t>
      </w:r>
    </w:p>
    <w:p w:rsidR="00BB70EC" w:rsidRPr="00C17FB0" w:rsidRDefault="00BB70EC" w:rsidP="00BB70EC">
      <w:pPr>
        <w:numPr>
          <w:ilvl w:val="0"/>
          <w:numId w:val="10"/>
        </w:numPr>
        <w:spacing w:after="30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Step 4: Test yourself using the various randomized vocabulary and grammar exercises included in this module:</w:t>
      </w:r>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26" w:history="1">
        <w:r w:rsidR="00BB70EC" w:rsidRPr="00C17FB0">
          <w:rPr>
            <w:rFonts w:ascii="Times New Roman" w:eastAsia="Times New Roman" w:hAnsi="Times New Roman" w:cs="Times New Roman"/>
            <w:color w:val="0000FF"/>
            <w:u w:val="single"/>
          </w:rPr>
          <w:t>Verb Roots Exercise Number 1</w:t>
        </w:r>
      </w:hyperlink>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27" w:history="1">
        <w:r w:rsidR="00BB70EC" w:rsidRPr="00C17FB0">
          <w:rPr>
            <w:rFonts w:ascii="Times New Roman" w:eastAsia="Times New Roman" w:hAnsi="Times New Roman" w:cs="Times New Roman"/>
            <w:color w:val="0000FF"/>
            <w:u w:val="single"/>
          </w:rPr>
          <w:t>Present Tense Exercise 1: Singular Affirmative Forms, English to Swahili</w:t>
        </w:r>
      </w:hyperlink>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28" w:history="1">
        <w:r w:rsidR="00BB70EC" w:rsidRPr="00C17FB0">
          <w:rPr>
            <w:rFonts w:ascii="Times New Roman" w:eastAsia="Times New Roman" w:hAnsi="Times New Roman" w:cs="Times New Roman"/>
            <w:color w:val="0000FF"/>
            <w:u w:val="single"/>
          </w:rPr>
          <w:t>Present Tense Exercise 2: Singular and Plural Affirmative Forms, English to Swahili</w:t>
        </w:r>
      </w:hyperlink>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29" w:history="1">
        <w:r w:rsidR="00BB70EC" w:rsidRPr="00C17FB0">
          <w:rPr>
            <w:rFonts w:ascii="Times New Roman" w:eastAsia="Times New Roman" w:hAnsi="Times New Roman" w:cs="Times New Roman"/>
            <w:color w:val="0000FF"/>
            <w:u w:val="single"/>
          </w:rPr>
          <w:t>Present Tense Exercise 3: Singular Affirmative and Negative Forms, English to Swahili</w:t>
        </w:r>
      </w:hyperlink>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30" w:history="1">
        <w:r w:rsidR="00BB70EC" w:rsidRPr="00C17FB0">
          <w:rPr>
            <w:rFonts w:ascii="Times New Roman" w:eastAsia="Times New Roman" w:hAnsi="Times New Roman" w:cs="Times New Roman"/>
            <w:color w:val="0000FF"/>
            <w:u w:val="single"/>
          </w:rPr>
          <w:t>Present Tense Exercise 4: Singular Forms, Changing Affirmative to Negative and Negative to Affirmative </w:t>
        </w:r>
      </w:hyperlink>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31" w:history="1">
        <w:r w:rsidR="00BB70EC" w:rsidRPr="00C17FB0">
          <w:rPr>
            <w:rFonts w:ascii="Times New Roman" w:eastAsia="Times New Roman" w:hAnsi="Times New Roman" w:cs="Times New Roman"/>
            <w:color w:val="0000FF"/>
            <w:u w:val="single"/>
          </w:rPr>
          <w:t>Present Tense Exercise 5: Singular and Plural Negative Forms, English to Swahili </w:t>
        </w:r>
      </w:hyperlink>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32" w:history="1">
        <w:r w:rsidR="00BB70EC" w:rsidRPr="00C17FB0">
          <w:rPr>
            <w:rFonts w:ascii="Times New Roman" w:eastAsia="Times New Roman" w:hAnsi="Times New Roman" w:cs="Times New Roman"/>
            <w:color w:val="0000FF"/>
            <w:u w:val="single"/>
          </w:rPr>
          <w:t>Present Tense Exercise 6: Plural Forms, Changing Affirmative to Negative and Negative to Affirmative</w:t>
        </w:r>
      </w:hyperlink>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33" w:history="1">
        <w:r w:rsidR="00BB70EC" w:rsidRPr="00C17FB0">
          <w:rPr>
            <w:rFonts w:ascii="Times New Roman" w:eastAsia="Times New Roman" w:hAnsi="Times New Roman" w:cs="Times New Roman"/>
            <w:color w:val="0000FF"/>
            <w:u w:val="single"/>
          </w:rPr>
          <w:t>Names of Languages Exercise</w:t>
        </w:r>
      </w:hyperlink>
      <w:r w:rsidR="00BB70EC" w:rsidRPr="00C17FB0">
        <w:rPr>
          <w:rFonts w:ascii="Times New Roman" w:eastAsia="Times New Roman" w:hAnsi="Times New Roman" w:cs="Times New Roman"/>
          <w:color w:val="000000"/>
        </w:rPr>
        <w:t xml:space="preserve"> (</w:t>
      </w:r>
      <w:hyperlink r:id="rId34" w:history="1">
        <w:r w:rsidR="00BB70EC" w:rsidRPr="00C17FB0">
          <w:rPr>
            <w:rFonts w:ascii="Times New Roman" w:eastAsia="Times New Roman" w:hAnsi="Times New Roman" w:cs="Times New Roman"/>
            <w:color w:val="0000FF"/>
            <w:u w:val="single"/>
          </w:rPr>
          <w:t>List</w:t>
        </w:r>
      </w:hyperlink>
      <w:r w:rsidR="00BB70EC" w:rsidRPr="00C17FB0">
        <w:rPr>
          <w:rFonts w:ascii="Times New Roman" w:eastAsia="Times New Roman" w:hAnsi="Times New Roman" w:cs="Times New Roman"/>
          <w:color w:val="000000"/>
        </w:rPr>
        <w:t>) </w:t>
      </w:r>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35" w:history="1">
        <w:r w:rsidR="00BB70EC" w:rsidRPr="00C17FB0">
          <w:rPr>
            <w:rFonts w:ascii="Times New Roman" w:eastAsia="Times New Roman" w:hAnsi="Times New Roman" w:cs="Times New Roman"/>
            <w:color w:val="0000FF"/>
            <w:u w:val="single"/>
          </w:rPr>
          <w:t>Names of Countries and Regions Exercise</w:t>
        </w:r>
      </w:hyperlink>
      <w:r w:rsidR="00BB70EC" w:rsidRPr="00C17FB0">
        <w:rPr>
          <w:rFonts w:ascii="Times New Roman" w:eastAsia="Times New Roman" w:hAnsi="Times New Roman" w:cs="Times New Roman"/>
          <w:color w:val="000000"/>
        </w:rPr>
        <w:t xml:space="preserve"> (</w:t>
      </w:r>
      <w:hyperlink r:id="rId36" w:history="1">
        <w:r w:rsidR="00BB70EC" w:rsidRPr="00C17FB0">
          <w:rPr>
            <w:rFonts w:ascii="Times New Roman" w:eastAsia="Times New Roman" w:hAnsi="Times New Roman" w:cs="Times New Roman"/>
            <w:color w:val="0000FF"/>
            <w:u w:val="single"/>
          </w:rPr>
          <w:t>List</w:t>
        </w:r>
      </w:hyperlink>
      <w:r w:rsidR="00BB70EC" w:rsidRPr="00C17FB0">
        <w:rPr>
          <w:rFonts w:ascii="Times New Roman" w:eastAsia="Times New Roman" w:hAnsi="Times New Roman" w:cs="Times New Roman"/>
          <w:color w:val="000000"/>
        </w:rPr>
        <w:t>) </w:t>
      </w:r>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37" w:history="1">
        <w:r w:rsidR="00BB70EC" w:rsidRPr="00C17FB0">
          <w:rPr>
            <w:rFonts w:ascii="Times New Roman" w:eastAsia="Times New Roman" w:hAnsi="Times New Roman" w:cs="Times New Roman"/>
            <w:color w:val="0000FF"/>
            <w:u w:val="single"/>
          </w:rPr>
          <w:t>Academic Subjects and Majors Exercise</w:t>
        </w:r>
      </w:hyperlink>
      <w:r w:rsidR="00BB70EC" w:rsidRPr="00C17FB0">
        <w:rPr>
          <w:rFonts w:ascii="Times New Roman" w:eastAsia="Times New Roman" w:hAnsi="Times New Roman" w:cs="Times New Roman"/>
          <w:color w:val="000000"/>
        </w:rPr>
        <w:t xml:space="preserve"> (</w:t>
      </w:r>
      <w:hyperlink r:id="rId38" w:history="1">
        <w:r w:rsidR="00BB70EC" w:rsidRPr="00C17FB0">
          <w:rPr>
            <w:rFonts w:ascii="Times New Roman" w:eastAsia="Times New Roman" w:hAnsi="Times New Roman" w:cs="Times New Roman"/>
            <w:color w:val="0000FF"/>
            <w:u w:val="single"/>
          </w:rPr>
          <w:t>List</w:t>
        </w:r>
      </w:hyperlink>
      <w:r w:rsidR="00BB70EC" w:rsidRPr="00C17FB0">
        <w:rPr>
          <w:rFonts w:ascii="Times New Roman" w:eastAsia="Times New Roman" w:hAnsi="Times New Roman" w:cs="Times New Roman"/>
          <w:color w:val="000000"/>
        </w:rPr>
        <w:t>) </w:t>
      </w:r>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39" w:history="1">
        <w:r w:rsidR="00BB70EC" w:rsidRPr="00C17FB0">
          <w:rPr>
            <w:rFonts w:ascii="Times New Roman" w:eastAsia="Times New Roman" w:hAnsi="Times New Roman" w:cs="Times New Roman"/>
            <w:color w:val="0000FF"/>
            <w:u w:val="single"/>
          </w:rPr>
          <w:t>Names of Occupations Exercise</w:t>
        </w:r>
      </w:hyperlink>
      <w:r w:rsidR="00BB70EC" w:rsidRPr="00C17FB0">
        <w:rPr>
          <w:rFonts w:ascii="Times New Roman" w:eastAsia="Times New Roman" w:hAnsi="Times New Roman" w:cs="Times New Roman"/>
          <w:color w:val="000000"/>
        </w:rPr>
        <w:t xml:space="preserve"> (</w:t>
      </w:r>
      <w:hyperlink r:id="rId40" w:history="1">
        <w:r w:rsidR="00BB70EC" w:rsidRPr="00C17FB0">
          <w:rPr>
            <w:rFonts w:ascii="Times New Roman" w:eastAsia="Times New Roman" w:hAnsi="Times New Roman" w:cs="Times New Roman"/>
            <w:color w:val="0000FF"/>
            <w:u w:val="single"/>
          </w:rPr>
          <w:t>List</w:t>
        </w:r>
      </w:hyperlink>
      <w:r w:rsidR="00BB70EC" w:rsidRPr="00C17FB0">
        <w:rPr>
          <w:rFonts w:ascii="Times New Roman" w:eastAsia="Times New Roman" w:hAnsi="Times New Roman" w:cs="Times New Roman"/>
          <w:color w:val="000000"/>
        </w:rPr>
        <w:t>)</w:t>
      </w:r>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41" w:history="1">
        <w:r w:rsidR="00BB70EC" w:rsidRPr="00C17FB0">
          <w:rPr>
            <w:rFonts w:ascii="Times New Roman" w:eastAsia="Times New Roman" w:hAnsi="Times New Roman" w:cs="Times New Roman"/>
            <w:color w:val="0000FF"/>
            <w:u w:val="single"/>
          </w:rPr>
          <w:t>Names for Persons from Various Countries, Regions, and Ethnic Groups Exercise</w:t>
        </w:r>
      </w:hyperlink>
      <w:r w:rsidR="00BB70EC" w:rsidRPr="00C17FB0">
        <w:rPr>
          <w:rFonts w:ascii="Times New Roman" w:eastAsia="Times New Roman" w:hAnsi="Times New Roman" w:cs="Times New Roman"/>
          <w:color w:val="000000"/>
        </w:rPr>
        <w:t xml:space="preserve"> (</w:t>
      </w:r>
      <w:hyperlink r:id="rId42" w:history="1">
        <w:r w:rsidR="00BB70EC" w:rsidRPr="00C17FB0">
          <w:rPr>
            <w:rFonts w:ascii="Times New Roman" w:eastAsia="Times New Roman" w:hAnsi="Times New Roman" w:cs="Times New Roman"/>
            <w:color w:val="0000FF"/>
            <w:u w:val="single"/>
          </w:rPr>
          <w:t>List</w:t>
        </w:r>
      </w:hyperlink>
      <w:r w:rsidR="00BB70EC" w:rsidRPr="00C17FB0">
        <w:rPr>
          <w:rFonts w:ascii="Times New Roman" w:eastAsia="Times New Roman" w:hAnsi="Times New Roman" w:cs="Times New Roman"/>
          <w:color w:val="000000"/>
        </w:rPr>
        <w:t>) </w:t>
      </w:r>
    </w:p>
    <w:p w:rsidR="00BB70EC" w:rsidRPr="00C17FB0" w:rsidRDefault="005A748F" w:rsidP="00BB70EC">
      <w:pPr>
        <w:numPr>
          <w:ilvl w:val="1"/>
          <w:numId w:val="11"/>
        </w:numPr>
        <w:spacing w:after="20" w:line="240" w:lineRule="auto"/>
        <w:textAlignment w:val="baseline"/>
        <w:rPr>
          <w:rFonts w:ascii="Times New Roman" w:eastAsia="Times New Roman" w:hAnsi="Times New Roman" w:cs="Times New Roman"/>
          <w:color w:val="000000"/>
        </w:rPr>
      </w:pPr>
      <w:hyperlink r:id="rId43" w:history="1">
        <w:r w:rsidR="00BB70EC" w:rsidRPr="00C17FB0">
          <w:rPr>
            <w:rFonts w:ascii="Times New Roman" w:eastAsia="Times New Roman" w:hAnsi="Times New Roman" w:cs="Times New Roman"/>
            <w:color w:val="0000FF"/>
            <w:u w:val="single"/>
          </w:rPr>
          <w:t>Numbers 0 - 20 Exercise</w:t>
        </w:r>
      </w:hyperlink>
      <w:r w:rsidR="00BB70EC" w:rsidRPr="00C17FB0">
        <w:rPr>
          <w:rFonts w:ascii="Times New Roman" w:eastAsia="Times New Roman" w:hAnsi="Times New Roman" w:cs="Times New Roman"/>
          <w:color w:val="000000"/>
        </w:rPr>
        <w:t xml:space="preserve"> and </w:t>
      </w:r>
      <w:hyperlink r:id="rId44" w:history="1">
        <w:r w:rsidR="00BB70EC" w:rsidRPr="00C17FB0">
          <w:rPr>
            <w:rFonts w:ascii="Times New Roman" w:eastAsia="Times New Roman" w:hAnsi="Times New Roman" w:cs="Times New Roman"/>
            <w:color w:val="0000FF"/>
            <w:u w:val="single"/>
          </w:rPr>
          <w:t>Numbers 0 - 20 Counting Exercise</w:t>
        </w:r>
      </w:hyperlink>
      <w:r w:rsidR="00BB70EC" w:rsidRPr="00C17FB0">
        <w:rPr>
          <w:rFonts w:ascii="Times New Roman" w:eastAsia="Times New Roman" w:hAnsi="Times New Roman" w:cs="Times New Roman"/>
          <w:color w:val="000000"/>
        </w:rPr>
        <w:t> </w:t>
      </w:r>
    </w:p>
    <w:p w:rsidR="00BB70EC" w:rsidRPr="00C17FB0" w:rsidRDefault="00BB70EC" w:rsidP="00C17FB0">
      <w:pPr>
        <w:pStyle w:val="Heading1"/>
        <w:rPr>
          <w:rFonts w:ascii="Times New Roman" w:eastAsia="Times New Roman" w:hAnsi="Times New Roman" w:cs="Times New Roman"/>
          <w:sz w:val="36"/>
          <w:szCs w:val="36"/>
        </w:rPr>
      </w:pPr>
      <w:r w:rsidRPr="00C17FB0">
        <w:rPr>
          <w:rFonts w:ascii="Times New Roman" w:eastAsia="Times New Roman" w:hAnsi="Times New Roman" w:cs="Times New Roman"/>
        </w:rPr>
        <w:t>CONVERSATION SESSION PREPARATION</w:t>
      </w:r>
    </w:p>
    <w:p w:rsidR="00BB70EC" w:rsidRPr="00C17FB0" w:rsidRDefault="00BB70EC" w:rsidP="00BB70EC">
      <w:pPr>
        <w:numPr>
          <w:ilvl w:val="0"/>
          <w:numId w:val="12"/>
        </w:numPr>
        <w:spacing w:before="120"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Be prepared to role-play using characters with different nationalities and occupations.</w:t>
      </w:r>
    </w:p>
    <w:p w:rsidR="00BB70EC" w:rsidRPr="00C17FB0" w:rsidRDefault="00BB70EC" w:rsidP="00BB70EC">
      <w:pPr>
        <w:numPr>
          <w:ilvl w:val="0"/>
          <w:numId w:val="12"/>
        </w:numPr>
        <w:spacing w:before="120"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Be prepared to create interview situations with your peers using the verb “to be” in both the affirmative and negative forms. Use the infinitives and the suppositions “if” and “when.”</w:t>
      </w:r>
    </w:p>
    <w:p w:rsidR="00BB70EC" w:rsidRPr="00C17FB0" w:rsidRDefault="00BB70EC" w:rsidP="00BB70EC">
      <w:pPr>
        <w:numPr>
          <w:ilvl w:val="0"/>
          <w:numId w:val="12"/>
        </w:numPr>
        <w:spacing w:before="120"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color w:val="000000"/>
        </w:rPr>
        <w:t>Be able to role-play situations in which the use and misuse of language or etiquette is key.</w:t>
      </w:r>
    </w:p>
    <w:p w:rsidR="00BB70EC" w:rsidRPr="00C17FB0" w:rsidRDefault="00BB70EC" w:rsidP="00C17FB0">
      <w:pPr>
        <w:pStyle w:val="Heading1"/>
        <w:rPr>
          <w:rFonts w:ascii="Times New Roman" w:eastAsia="Times New Roman" w:hAnsi="Times New Roman" w:cs="Times New Roman"/>
          <w:sz w:val="36"/>
          <w:szCs w:val="36"/>
        </w:rPr>
      </w:pPr>
      <w:r w:rsidRPr="00C17FB0">
        <w:rPr>
          <w:rFonts w:ascii="Times New Roman" w:eastAsia="Times New Roman" w:hAnsi="Times New Roman" w:cs="Times New Roman"/>
        </w:rPr>
        <w:t>HOMEWORK FOR TUTORIAL</w:t>
      </w:r>
    </w:p>
    <w:p w:rsidR="00BB70EC" w:rsidRPr="00C17FB0" w:rsidRDefault="00BB70EC" w:rsidP="00BB70EC">
      <w:pPr>
        <w:numPr>
          <w:ilvl w:val="0"/>
          <w:numId w:val="13"/>
        </w:numPr>
        <w:spacing w:before="120"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b/>
          <w:bCs/>
          <w:color w:val="000000"/>
        </w:rPr>
        <w:t>HAND IN:</w:t>
      </w:r>
      <w:r w:rsidRPr="00C17FB0">
        <w:rPr>
          <w:rFonts w:ascii="Times New Roman" w:eastAsia="Times New Roman" w:hAnsi="Times New Roman" w:cs="Times New Roman"/>
          <w:color w:val="000000"/>
        </w:rPr>
        <w:t xml:space="preserve"> Answers to the </w:t>
      </w:r>
      <w:proofErr w:type="spellStart"/>
      <w:r w:rsidRPr="00C17FB0">
        <w:rPr>
          <w:rFonts w:ascii="Times New Roman" w:eastAsia="Times New Roman" w:hAnsi="Times New Roman" w:cs="Times New Roman"/>
          <w:i/>
          <w:iCs/>
          <w:color w:val="000000"/>
        </w:rPr>
        <w:t>Zoezi</w:t>
      </w:r>
      <w:proofErr w:type="spellEnd"/>
      <w:r w:rsidRPr="00C17FB0">
        <w:rPr>
          <w:rFonts w:ascii="Times New Roman" w:eastAsia="Times New Roman" w:hAnsi="Times New Roman" w:cs="Times New Roman"/>
          <w:i/>
          <w:iCs/>
          <w:color w:val="000000"/>
        </w:rPr>
        <w:t xml:space="preserve"> la </w:t>
      </w:r>
      <w:proofErr w:type="spellStart"/>
      <w:r w:rsidRPr="00C17FB0">
        <w:rPr>
          <w:rFonts w:ascii="Times New Roman" w:eastAsia="Times New Roman" w:hAnsi="Times New Roman" w:cs="Times New Roman"/>
          <w:i/>
          <w:iCs/>
          <w:color w:val="000000"/>
        </w:rPr>
        <w:t>Nyumbani</w:t>
      </w:r>
      <w:proofErr w:type="spellEnd"/>
      <w:r w:rsidRPr="00C17FB0">
        <w:rPr>
          <w:rFonts w:ascii="Times New Roman" w:eastAsia="Times New Roman" w:hAnsi="Times New Roman" w:cs="Times New Roman"/>
          <w:color w:val="000000"/>
        </w:rPr>
        <w:t xml:space="preserve"> in </w:t>
      </w:r>
      <w:proofErr w:type="spellStart"/>
      <w:r w:rsidRPr="00C17FB0">
        <w:rPr>
          <w:rFonts w:ascii="Times New Roman" w:eastAsia="Times New Roman" w:hAnsi="Times New Roman" w:cs="Times New Roman"/>
          <w:color w:val="000000"/>
        </w:rPr>
        <w:t>Hinnebusch</w:t>
      </w:r>
      <w:proofErr w:type="spellEnd"/>
      <w:r w:rsidRPr="00C17FB0">
        <w:rPr>
          <w:rFonts w:ascii="Times New Roman" w:eastAsia="Times New Roman" w:hAnsi="Times New Roman" w:cs="Times New Roman"/>
          <w:color w:val="000000"/>
        </w:rPr>
        <w:t>, pg. 50 </w:t>
      </w:r>
    </w:p>
    <w:p w:rsidR="00BB70EC" w:rsidRPr="00C17FB0" w:rsidRDefault="00BB70EC" w:rsidP="00BB70EC">
      <w:pPr>
        <w:numPr>
          <w:ilvl w:val="0"/>
          <w:numId w:val="13"/>
        </w:numPr>
        <w:spacing w:before="120" w:after="0" w:line="240" w:lineRule="auto"/>
        <w:textAlignment w:val="baseline"/>
        <w:rPr>
          <w:rFonts w:ascii="Times New Roman" w:eastAsia="Times New Roman" w:hAnsi="Times New Roman" w:cs="Times New Roman"/>
          <w:color w:val="000000"/>
        </w:rPr>
      </w:pPr>
      <w:r w:rsidRPr="00C17FB0">
        <w:rPr>
          <w:rFonts w:ascii="Times New Roman" w:eastAsia="Times New Roman" w:hAnsi="Times New Roman" w:cs="Times New Roman"/>
          <w:b/>
          <w:bCs/>
          <w:color w:val="000000"/>
        </w:rPr>
        <w:t>HAND IN</w:t>
      </w:r>
      <w:r w:rsidRPr="00C17FB0">
        <w:rPr>
          <w:rFonts w:ascii="Times New Roman" w:eastAsia="Times New Roman" w:hAnsi="Times New Roman" w:cs="Times New Roman"/>
          <w:color w:val="000000"/>
        </w:rPr>
        <w:t>: Two descriptive writings. One should be about yourself – talk about your nationality, where you are from, where you live now, where you study and what you are studying. The second description should be about your friend or an imaginary person. In this case, use both negative and affirmative descriptions of where the person is/is not from, where they live/don’t live, the language(s) they speak/don’t speak, and what they are studying/not studying.</w:t>
      </w:r>
      <w:r w:rsidR="00C015A7">
        <w:rPr>
          <w:rFonts w:ascii="Times New Roman" w:eastAsia="Times New Roman" w:hAnsi="Times New Roman" w:cs="Times New Roman"/>
          <w:color w:val="000000"/>
        </w:rPr>
        <w:t xml:space="preserve"> Write at least 5 sentences each.</w:t>
      </w:r>
    </w:p>
    <w:p w:rsidR="008F5D4E" w:rsidRPr="00C17FB0" w:rsidRDefault="008F5D4E">
      <w:pPr>
        <w:rPr>
          <w:rFonts w:ascii="Times New Roman" w:hAnsi="Times New Roman" w:cs="Times New Roman"/>
        </w:rPr>
      </w:pPr>
    </w:p>
    <w:sectPr w:rsidR="008F5D4E" w:rsidRPr="00C17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1165"/>
    <w:multiLevelType w:val="multilevel"/>
    <w:tmpl w:val="1252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51AA6"/>
    <w:multiLevelType w:val="multilevel"/>
    <w:tmpl w:val="1064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1051D"/>
    <w:multiLevelType w:val="multilevel"/>
    <w:tmpl w:val="A1C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E680E"/>
    <w:multiLevelType w:val="multilevel"/>
    <w:tmpl w:val="7FC65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67E71"/>
    <w:multiLevelType w:val="multilevel"/>
    <w:tmpl w:val="2512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779AC"/>
    <w:multiLevelType w:val="multilevel"/>
    <w:tmpl w:val="33302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D2C9C"/>
    <w:multiLevelType w:val="multilevel"/>
    <w:tmpl w:val="18A8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47A2F"/>
    <w:multiLevelType w:val="multilevel"/>
    <w:tmpl w:val="6518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318FD"/>
    <w:multiLevelType w:val="multilevel"/>
    <w:tmpl w:val="B26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21A64"/>
    <w:multiLevelType w:val="multilevel"/>
    <w:tmpl w:val="2BA2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8"/>
  </w:num>
  <w:num w:numId="8">
    <w:abstractNumId w:val="6"/>
  </w:num>
  <w:num w:numId="9">
    <w:abstractNumId w:val="0"/>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EC"/>
    <w:rsid w:val="00053C24"/>
    <w:rsid w:val="00170D5A"/>
    <w:rsid w:val="005A748F"/>
    <w:rsid w:val="008F5D4E"/>
    <w:rsid w:val="00960D10"/>
    <w:rsid w:val="00AF72D4"/>
    <w:rsid w:val="00BB70EC"/>
    <w:rsid w:val="00C015A7"/>
    <w:rsid w:val="00C17FB0"/>
    <w:rsid w:val="00CD64B2"/>
    <w:rsid w:val="00D9011B"/>
    <w:rsid w:val="00FD5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DB89"/>
  <w15:chartTrackingRefBased/>
  <w15:docId w15:val="{0636D0F6-F32A-4958-8E63-ABC01681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F72D4"/>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2D4"/>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BB7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0EC"/>
    <w:rPr>
      <w:color w:val="0000FF"/>
      <w:u w:val="single"/>
    </w:rPr>
  </w:style>
  <w:style w:type="paragraph" w:styleId="Title">
    <w:name w:val="Title"/>
    <w:basedOn w:val="Normal"/>
    <w:next w:val="Normal"/>
    <w:link w:val="TitleChar"/>
    <w:uiPriority w:val="10"/>
    <w:qFormat/>
    <w:rsid w:val="00CD64B2"/>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CD64B2"/>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C17F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7FB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17F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egacy/swahili/elementary/exercises/swv2_present1_ex.html" TargetMode="External"/><Relationship Id="rId13" Type="http://schemas.openxmlformats.org/officeDocument/2006/relationships/hyperlink" Target="http://langmedia.fivecolleges.edu/legacy/swahili/elementary/exercises/swv2_present6_ex.html" TargetMode="External"/><Relationship Id="rId18" Type="http://schemas.openxmlformats.org/officeDocument/2006/relationships/hyperlink" Target="http://langmedia.fivecolleges.edu/legacy/swahili/elementary/exercises/swv2_subjects_ex.html" TargetMode="External"/><Relationship Id="rId26" Type="http://schemas.openxmlformats.org/officeDocument/2006/relationships/hyperlink" Target="http://langmedia.fivecolleges.edu/legacy/swahili/elementary/exercises/swv2_verb_roots1_ex.html" TargetMode="External"/><Relationship Id="rId39" Type="http://schemas.openxmlformats.org/officeDocument/2006/relationships/hyperlink" Target="http://langmedia.fivecolleges.edu/legacy/swahili/elementary/exercises/swv2_occupations_ex.html" TargetMode="External"/><Relationship Id="rId3" Type="http://schemas.openxmlformats.org/officeDocument/2006/relationships/settings" Target="settings.xml"/><Relationship Id="rId21" Type="http://schemas.openxmlformats.org/officeDocument/2006/relationships/hyperlink" Target="http://langmedia.fivecolleges.edu/legacy/swahili/elementary/exercises/swv2_occupations_li.html" TargetMode="External"/><Relationship Id="rId34" Type="http://schemas.openxmlformats.org/officeDocument/2006/relationships/hyperlink" Target="http://langmedia.fivecolleges.edu/legacy/swahili/elementary/exercises/swv2_languages_li.html" TargetMode="External"/><Relationship Id="rId42" Type="http://schemas.openxmlformats.org/officeDocument/2006/relationships/hyperlink" Target="http://langmedia.fivecolleges.edu/legacy/swahili/elementary/exercises/swv2_nationalities_li.html" TargetMode="External"/><Relationship Id="rId7" Type="http://schemas.openxmlformats.org/officeDocument/2006/relationships/hyperlink" Target="http://langmedia.fivecolleges.edu/legacy/swahili/elementary/exercises/swv2_verb_roots1_ex.html" TargetMode="External"/><Relationship Id="rId12" Type="http://schemas.openxmlformats.org/officeDocument/2006/relationships/hyperlink" Target="http://langmedia.fivecolleges.edu/legacy/swahili/elementary/exercises/swv2_present5_ex.html" TargetMode="External"/><Relationship Id="rId17" Type="http://schemas.openxmlformats.org/officeDocument/2006/relationships/hyperlink" Target="http://langmedia.fivecolleges.edu/legacy/swahili/elementary/exercises/swv2_countries_li.html" TargetMode="External"/><Relationship Id="rId25" Type="http://schemas.openxmlformats.org/officeDocument/2006/relationships/hyperlink" Target="http://langmedia.fivecolleges.edu/legacy/swahili/elementary/exercises/swv2_num20_next_ex.html" TargetMode="External"/><Relationship Id="rId33" Type="http://schemas.openxmlformats.org/officeDocument/2006/relationships/hyperlink" Target="http://langmedia.fivecolleges.edu/legacy/swahili/elementary/exercises/swv2_languages_ex.html" TargetMode="External"/><Relationship Id="rId38" Type="http://schemas.openxmlformats.org/officeDocument/2006/relationships/hyperlink" Target="http://langmedia.fivecolleges.edu/legacy/swahili/elementary/exercises/swv2_subjects_li.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angmedia.fivecolleges.edu/legacy/swahili/elementary/exercises/swv2_countries_ex.html" TargetMode="External"/><Relationship Id="rId20" Type="http://schemas.openxmlformats.org/officeDocument/2006/relationships/hyperlink" Target="http://langmedia.fivecolleges.edu/legacy/swahili/elementary/exercises/swv2_occupations_ex.html" TargetMode="External"/><Relationship Id="rId29" Type="http://schemas.openxmlformats.org/officeDocument/2006/relationships/hyperlink" Target="http://langmedia.fivecolleges.edu/legacy/swahili/elementary/exercises/swv2_present3_ex.html" TargetMode="External"/><Relationship Id="rId41" Type="http://schemas.openxmlformats.org/officeDocument/2006/relationships/hyperlink" Target="http://langmedia.fivecolleges.edu/legacy/swahili/elementary/exercises/swv2_nationalities_ex.html"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langmedia.fivecolleges.edu/legacy/swahili/elementary/exercises/swv2_present4_ex.html" TargetMode="External"/><Relationship Id="rId24" Type="http://schemas.openxmlformats.org/officeDocument/2006/relationships/hyperlink" Target="http://langmedia.fivecolleges.edu/legacy/swahili/elementary/exercises/swv2_num20_digits_ex.html" TargetMode="External"/><Relationship Id="rId32" Type="http://schemas.openxmlformats.org/officeDocument/2006/relationships/hyperlink" Target="http://langmedia.fivecolleges.edu/legacy/swahili/elementary/exercises/swv2_present6_ex.html" TargetMode="External"/><Relationship Id="rId37" Type="http://schemas.openxmlformats.org/officeDocument/2006/relationships/hyperlink" Target="http://langmedia.fivecolleges.edu/legacy/swahili/elementary/exercises/swv2_subjects_ex.html" TargetMode="External"/><Relationship Id="rId40" Type="http://schemas.openxmlformats.org/officeDocument/2006/relationships/hyperlink" Target="http://langmedia.fivecolleges.edu/legacy/swahili/elementary/exercises/swv2_occupations_li.html" TargetMode="External"/><Relationship Id="rId45" Type="http://schemas.openxmlformats.org/officeDocument/2006/relationships/fontTable" Target="fontTable.xml"/><Relationship Id="rId5" Type="http://schemas.openxmlformats.org/officeDocument/2006/relationships/hyperlink" Target="http://langmedia.fivecolleges.edu/swahili" TargetMode="External"/><Relationship Id="rId15" Type="http://schemas.openxmlformats.org/officeDocument/2006/relationships/hyperlink" Target="http://langmedia.fivecolleges.edu/legacy/swahili/elementary/exercises/swv2_languages_li.html" TargetMode="External"/><Relationship Id="rId23" Type="http://schemas.openxmlformats.org/officeDocument/2006/relationships/hyperlink" Target="http://langmedia.fivecolleges.edu/legacy/swahili/elementary/exercises/swv2_nationalities_li.html" TargetMode="External"/><Relationship Id="rId28" Type="http://schemas.openxmlformats.org/officeDocument/2006/relationships/hyperlink" Target="http://langmedia.fivecolleges.edu/legacy/swahili/elementary/exercises/swv2_present2_ex.html" TargetMode="External"/><Relationship Id="rId36" Type="http://schemas.openxmlformats.org/officeDocument/2006/relationships/hyperlink" Target="http://langmedia.fivecolleges.edu/legacy/swahili/elementary/exercises/swv2_countries_li.html" TargetMode="External"/><Relationship Id="rId10" Type="http://schemas.openxmlformats.org/officeDocument/2006/relationships/hyperlink" Target="http://langmedia.fivecolleges.edu/legacy/swahili/elementary/exercises/swv2_present3_ex.html" TargetMode="External"/><Relationship Id="rId19" Type="http://schemas.openxmlformats.org/officeDocument/2006/relationships/hyperlink" Target="http://langmedia.fivecolleges.edu/legacy/swahili/elementary/exercises/swv2_subjects_li.html" TargetMode="External"/><Relationship Id="rId31" Type="http://schemas.openxmlformats.org/officeDocument/2006/relationships/hyperlink" Target="http://langmedia.fivecolleges.edu/legacy/swahili/elementary/exercises/swv2_present5_ex.html" TargetMode="External"/><Relationship Id="rId44" Type="http://schemas.openxmlformats.org/officeDocument/2006/relationships/hyperlink" Target="http://langmedia.fivecolleges.edu/legacy/swahili/elementary/exercises/swv2_num20_next_ex.html" TargetMode="External"/><Relationship Id="rId4" Type="http://schemas.openxmlformats.org/officeDocument/2006/relationships/webSettings" Target="webSettings.xml"/><Relationship Id="rId9" Type="http://schemas.openxmlformats.org/officeDocument/2006/relationships/hyperlink" Target="http://langmedia.fivecolleges.edu/legacy/swahili/elementary/exercises/swv2_present2_ex.html" TargetMode="External"/><Relationship Id="rId14" Type="http://schemas.openxmlformats.org/officeDocument/2006/relationships/hyperlink" Target="http://langmedia.fivecolleges.edu/legacy/swahili/elementary/exercises/swv2_languages_ex.html" TargetMode="External"/><Relationship Id="rId22" Type="http://schemas.openxmlformats.org/officeDocument/2006/relationships/hyperlink" Target="http://langmedia.fivecolleges.edu/legacy/swahili/elementary/exercises/swv2_nationalities_ex.html" TargetMode="External"/><Relationship Id="rId27" Type="http://schemas.openxmlformats.org/officeDocument/2006/relationships/hyperlink" Target="http://langmedia.fivecolleges.edu/legacy/swahili/elementary/exercises/swv2_present1_ex.html" TargetMode="External"/><Relationship Id="rId30" Type="http://schemas.openxmlformats.org/officeDocument/2006/relationships/hyperlink" Target="http://langmedia.fivecolleges.edu/legacy/swahili/elementary/exercises/swv2_present4_ex.html" TargetMode="External"/><Relationship Id="rId35" Type="http://schemas.openxmlformats.org/officeDocument/2006/relationships/hyperlink" Target="http://langmedia.fivecolleges.edu/legacy/swahili/elementary/exercises/swv2_countries_ex.html" TargetMode="External"/><Relationship Id="rId43" Type="http://schemas.openxmlformats.org/officeDocument/2006/relationships/hyperlink" Target="http://langmedia.fivecolleges.edu/legacy/swahili/elementary/exercises/swv2_num20_digits_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11</cp:revision>
  <dcterms:created xsi:type="dcterms:W3CDTF">2022-07-26T14:51:00Z</dcterms:created>
  <dcterms:modified xsi:type="dcterms:W3CDTF">2022-07-29T15:36:00Z</dcterms:modified>
</cp:coreProperties>
</file>