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2A" w:rsidRDefault="00EA432A" w:rsidP="000A45CD">
      <w:pPr>
        <w:pStyle w:val="Title"/>
        <w:spacing w:line="276" w:lineRule="auto"/>
        <w:rPr>
          <w:rFonts w:cs="Times New Roman"/>
          <w:b w:val="0"/>
        </w:rPr>
      </w:pPr>
      <w:r>
        <w:rPr>
          <w:rFonts w:cs="Times New Roman"/>
        </w:rPr>
        <w:t>Hindi Study Guide 4</w:t>
      </w:r>
      <w:r w:rsidR="002C2888">
        <w:rPr>
          <w:rFonts w:cs="Times New Roman"/>
        </w:rPr>
        <w:t>3</w:t>
      </w:r>
    </w:p>
    <w:p w:rsidR="00EA432A" w:rsidRDefault="00EA432A" w:rsidP="000A45CD">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EA432A" w:rsidRDefault="00EA432A" w:rsidP="000A45CD">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EA432A" w:rsidRDefault="00EA432A" w:rsidP="000A45CD">
      <w:pPr>
        <w:pStyle w:val="Heading1"/>
        <w:spacing w:before="0" w:after="240" w:line="276" w:lineRule="auto"/>
        <w:rPr>
          <w:sz w:val="22"/>
          <w:szCs w:val="22"/>
        </w:rPr>
      </w:pPr>
      <w:r>
        <w:t>Materials for this Study Guide</w:t>
      </w:r>
    </w:p>
    <w:p w:rsidR="00EA432A" w:rsidRPr="00951BA4" w:rsidRDefault="00EA432A" w:rsidP="000A45CD">
      <w:pPr>
        <w:pStyle w:val="ListParagraph"/>
        <w:numPr>
          <w:ilvl w:val="0"/>
          <w:numId w:val="3"/>
        </w:numPr>
        <w:suppressAutoHyphens w:val="0"/>
        <w:spacing w:line="276" w:lineRule="auto"/>
        <w:rPr>
          <w:szCs w:val="22"/>
        </w:rPr>
      </w:pPr>
      <w:r w:rsidRPr="00951BA4">
        <w:rPr>
          <w:i/>
          <w:iCs/>
          <w:szCs w:val="22"/>
        </w:rPr>
        <w:t xml:space="preserve">Beginning Hindi: </w:t>
      </w:r>
      <w:r w:rsidRPr="00951BA4">
        <w:rPr>
          <w:i/>
          <w:szCs w:val="22"/>
        </w:rPr>
        <w:t xml:space="preserve">A Complete Course </w:t>
      </w:r>
      <w:r w:rsidRPr="00951BA4">
        <w:rPr>
          <w:iCs/>
          <w:szCs w:val="22"/>
        </w:rPr>
        <w:t xml:space="preserve">(and </w:t>
      </w:r>
      <w:hyperlink r:id="rId6" w:history="1">
        <w:hyperlink r:id="rId7" w:history="1">
          <w:r w:rsidRPr="00951BA4">
            <w:rPr>
              <w:rStyle w:val="Hyperlink"/>
              <w:iCs/>
              <w:szCs w:val="22"/>
            </w:rPr>
            <w:t>accompanying audio recordings under "Additional Resources"</w:t>
          </w:r>
        </w:hyperlink>
      </w:hyperlink>
      <w:r w:rsidRPr="00951BA4">
        <w:rPr>
          <w:iCs/>
          <w:szCs w:val="22"/>
        </w:rPr>
        <w:t>)</w:t>
      </w:r>
    </w:p>
    <w:p w:rsidR="00FC2723" w:rsidRDefault="00FC2723" w:rsidP="000A45CD">
      <w:pPr>
        <w:numPr>
          <w:ilvl w:val="1"/>
          <w:numId w:val="3"/>
        </w:numPr>
        <w:suppressAutoHyphens w:val="0"/>
        <w:spacing w:line="276" w:lineRule="auto"/>
        <w:rPr>
          <w:rFonts w:ascii="Times New Roman" w:hAnsi="Times New Roman" w:cs="Times New Roman"/>
          <w:szCs w:val="22"/>
        </w:rPr>
      </w:pPr>
      <w:r>
        <w:rPr>
          <w:rFonts w:ascii="Times New Roman" w:hAnsi="Times New Roman" w:cs="Times New Roman"/>
          <w:szCs w:val="22"/>
        </w:rPr>
        <w:t>Unit 7, Chapter 3</w:t>
      </w:r>
      <w:r w:rsidR="00323EE7">
        <w:rPr>
          <w:rFonts w:ascii="Times New Roman" w:hAnsi="Times New Roman" w:cs="Times New Roman"/>
          <w:szCs w:val="22"/>
        </w:rPr>
        <w:t>3</w:t>
      </w:r>
      <w:r>
        <w:rPr>
          <w:rFonts w:ascii="Times New Roman" w:hAnsi="Times New Roman" w:cs="Times New Roman"/>
          <w:szCs w:val="22"/>
        </w:rPr>
        <w:t xml:space="preserve"> – </w:t>
      </w:r>
      <w:r w:rsidR="00EA432A">
        <w:rPr>
          <w:rFonts w:ascii="Times New Roman" w:hAnsi="Times New Roman" w:cs="Times New Roman"/>
          <w:szCs w:val="22"/>
        </w:rPr>
        <w:t>“Arranging Transportation and Lodging”, pp. 438-446</w:t>
      </w:r>
    </w:p>
    <w:bookmarkStart w:id="0" w:name="_Hlk167882108"/>
    <w:p w:rsidR="002C2888" w:rsidRPr="002C2888" w:rsidRDefault="00A36146" w:rsidP="000A45CD">
      <w:pPr>
        <w:numPr>
          <w:ilvl w:val="0"/>
          <w:numId w:val="3"/>
        </w:numPr>
        <w:suppressAutoHyphens w:val="0"/>
        <w:spacing w:line="276" w:lineRule="auto"/>
        <w:rPr>
          <w:rFonts w:ascii="Times New Roman" w:hAnsi="Times New Roman" w:cs="Times New Roman"/>
          <w:b/>
          <w:bCs/>
          <w:szCs w:val="22"/>
        </w:rPr>
      </w:pPr>
      <w:r>
        <w:rPr>
          <w:rFonts w:ascii="Times New Roman" w:eastAsia="SimSun" w:hAnsi="Times New Roman" w:cs="Times New Roman"/>
          <w:szCs w:val="22"/>
        </w:rPr>
        <w:fldChar w:fldCharType="begin"/>
      </w:r>
      <w:r>
        <w:rPr>
          <w:rFonts w:ascii="Times New Roman" w:eastAsia="SimSun" w:hAnsi="Times New Roman" w:cs="Times New Roman"/>
          <w:szCs w:val="22"/>
        </w:rPr>
        <w:instrText xml:space="preserve"> HYPERLINK "https://langmedia.fivecolleges.edu/conversation" </w:instrText>
      </w:r>
      <w:r>
        <w:rPr>
          <w:rFonts w:ascii="Times New Roman" w:eastAsia="SimSun" w:hAnsi="Times New Roman" w:cs="Times New Roman"/>
          <w:szCs w:val="22"/>
        </w:rPr>
      </w:r>
      <w:r>
        <w:rPr>
          <w:rFonts w:ascii="Times New Roman" w:eastAsia="SimSun" w:hAnsi="Times New Roman" w:cs="Times New Roman"/>
          <w:szCs w:val="22"/>
        </w:rPr>
        <w:fldChar w:fldCharType="separate"/>
      </w:r>
      <w:r w:rsidR="00F95268" w:rsidRPr="00A36146">
        <w:rPr>
          <w:rStyle w:val="Hyperlink"/>
          <w:rFonts w:ascii="Times New Roman" w:eastAsia="SimSun" w:hAnsi="Times New Roman" w:cs="Times New Roman"/>
          <w:szCs w:val="22"/>
        </w:rPr>
        <w:t xml:space="preserve">Conversation Preparation Guides on </w:t>
      </w:r>
      <w:proofErr w:type="spellStart"/>
      <w:r w:rsidR="00F95268" w:rsidRPr="00A36146">
        <w:rPr>
          <w:rStyle w:val="Hyperlink"/>
          <w:rFonts w:ascii="Times New Roman" w:eastAsia="SimSun" w:hAnsi="Times New Roman" w:cs="Times New Roman"/>
          <w:szCs w:val="22"/>
        </w:rPr>
        <w:t>LangMedia</w:t>
      </w:r>
      <w:bookmarkEnd w:id="0"/>
      <w:proofErr w:type="spellEnd"/>
      <w:r>
        <w:rPr>
          <w:rFonts w:ascii="Times New Roman" w:eastAsia="SimSun" w:hAnsi="Times New Roman" w:cs="Times New Roman"/>
          <w:szCs w:val="22"/>
        </w:rPr>
        <w:fldChar w:fldCharType="end"/>
      </w:r>
      <w:r w:rsidR="00F95268" w:rsidRPr="006E5F80">
        <w:rPr>
          <w:rFonts w:ascii="Times New Roman" w:eastAsia="SimSun" w:hAnsi="Times New Roman" w:cs="Times New Roman"/>
          <w:szCs w:val="22"/>
        </w:rPr>
        <w:t xml:space="preserve">: </w:t>
      </w:r>
    </w:p>
    <w:p w:rsidR="002C2888" w:rsidRDefault="002C2888" w:rsidP="000A45CD">
      <w:pPr>
        <w:numPr>
          <w:ilvl w:val="1"/>
          <w:numId w:val="3"/>
        </w:numPr>
        <w:spacing w:line="276" w:lineRule="auto"/>
        <w:rPr>
          <w:rFonts w:ascii="Times New Roman" w:hAnsi="Times New Roman" w:cs="Times New Roman"/>
          <w:iCs/>
          <w:color w:val="000000"/>
          <w:szCs w:val="22"/>
        </w:rPr>
      </w:pPr>
      <w:r>
        <w:rPr>
          <w:rFonts w:ascii="Times New Roman" w:eastAsia="SimSun" w:hAnsi="Times New Roman" w:cs="Times New Roman"/>
          <w:szCs w:val="22"/>
        </w:rPr>
        <w:t>Logistics of Everyday</w:t>
      </w:r>
      <w:r w:rsidRPr="006E5F80">
        <w:rPr>
          <w:rFonts w:ascii="Times New Roman" w:eastAsia="SimSun" w:hAnsi="Times New Roman" w:cs="Times New Roman"/>
          <w:szCs w:val="22"/>
        </w:rPr>
        <w:t xml:space="preserve"> Life – </w:t>
      </w:r>
      <w:r>
        <w:rPr>
          <w:rFonts w:ascii="Times New Roman" w:eastAsia="SimSun" w:hAnsi="Times New Roman" w:cs="Times New Roman"/>
          <w:szCs w:val="22"/>
        </w:rPr>
        <w:t xml:space="preserve">Transportation – </w:t>
      </w:r>
      <w:hyperlink r:id="rId8" w:history="1">
        <w:r w:rsidRPr="00A36146">
          <w:rPr>
            <w:rStyle w:val="Hyperlink"/>
            <w:rFonts w:ascii="Times New Roman" w:eastAsia="SimSun" w:hAnsi="Times New Roman" w:cs="Times New Roman"/>
            <w:szCs w:val="22"/>
          </w:rPr>
          <w:t>Transportation Preferences</w:t>
        </w:r>
      </w:hyperlink>
    </w:p>
    <w:p w:rsidR="002C2888" w:rsidRPr="00EA432A" w:rsidRDefault="002C2888" w:rsidP="000A45CD">
      <w:pPr>
        <w:numPr>
          <w:ilvl w:val="1"/>
          <w:numId w:val="3"/>
        </w:numPr>
        <w:spacing w:line="276" w:lineRule="auto"/>
        <w:rPr>
          <w:rFonts w:ascii="Times New Roman" w:hAnsi="Times New Roman" w:cs="Times New Roman"/>
          <w:iCs/>
          <w:color w:val="000000"/>
          <w:szCs w:val="22"/>
        </w:rPr>
      </w:pPr>
      <w:r>
        <w:rPr>
          <w:rFonts w:ascii="Times New Roman" w:eastAsia="SimSun" w:hAnsi="Times New Roman" w:cs="Times New Roman"/>
          <w:szCs w:val="22"/>
        </w:rPr>
        <w:t>Logistics of Everyday</w:t>
      </w:r>
      <w:r w:rsidRPr="006E5F80">
        <w:rPr>
          <w:rFonts w:ascii="Times New Roman" w:eastAsia="SimSun" w:hAnsi="Times New Roman" w:cs="Times New Roman"/>
          <w:szCs w:val="22"/>
        </w:rPr>
        <w:t xml:space="preserve"> Life – </w:t>
      </w:r>
      <w:r>
        <w:rPr>
          <w:rFonts w:ascii="Times New Roman" w:eastAsia="SimSun" w:hAnsi="Times New Roman" w:cs="Times New Roman"/>
          <w:szCs w:val="22"/>
        </w:rPr>
        <w:t xml:space="preserve">Lodging – </w:t>
      </w:r>
      <w:hyperlink r:id="rId9" w:history="1">
        <w:r w:rsidRPr="00A36146">
          <w:rPr>
            <w:rStyle w:val="Hyperlink"/>
            <w:rFonts w:ascii="Times New Roman" w:eastAsia="SimSun" w:hAnsi="Times New Roman" w:cs="Times New Roman"/>
            <w:szCs w:val="22"/>
          </w:rPr>
          <w:t>Getting a Hotel Room</w:t>
        </w:r>
      </w:hyperlink>
    </w:p>
    <w:p w:rsidR="00FC2723" w:rsidRPr="00EA432A" w:rsidRDefault="00EA432A" w:rsidP="000A45CD">
      <w:pPr>
        <w:pStyle w:val="ListParagraph"/>
        <w:numPr>
          <w:ilvl w:val="0"/>
          <w:numId w:val="3"/>
        </w:numPr>
        <w:suppressAutoHyphens w:val="0"/>
        <w:spacing w:after="240" w:line="276" w:lineRule="auto"/>
        <w:rPr>
          <w:b/>
          <w:sz w:val="24"/>
          <w:szCs w:val="22"/>
        </w:rPr>
      </w:pPr>
      <w:hyperlink r:id="rId10" w:history="1">
        <w:r w:rsidRPr="00951BA4">
          <w:rPr>
            <w:rStyle w:val="Hyperlink"/>
            <w:rFonts w:eastAsia="SimSun"/>
            <w:i/>
            <w:iCs/>
            <w:szCs w:val="22"/>
            <w:lang w:val="en"/>
          </w:rPr>
          <w:t xml:space="preserve">Language Toolbox </w:t>
        </w:r>
        <w:r w:rsidRPr="00951BA4">
          <w:rPr>
            <w:rStyle w:val="Hyperlink"/>
            <w:rFonts w:eastAsia="SimSun"/>
            <w:szCs w:val="22"/>
            <w:lang w:val="en"/>
          </w:rPr>
          <w:t xml:space="preserve">on </w:t>
        </w:r>
        <w:proofErr w:type="spellStart"/>
        <w:r w:rsidRPr="00951BA4">
          <w:rPr>
            <w:rStyle w:val="Hyperlink"/>
            <w:rFonts w:eastAsia="SimSun"/>
            <w:szCs w:val="22"/>
            <w:lang w:val="en"/>
          </w:rPr>
          <w:t>LangMedia</w:t>
        </w:r>
        <w:proofErr w:type="spellEnd"/>
      </w:hyperlink>
    </w:p>
    <w:p w:rsidR="00FC2723" w:rsidRDefault="00FC2723" w:rsidP="000A45CD">
      <w:pPr>
        <w:pStyle w:val="Heading1"/>
        <w:spacing w:before="0" w:after="240" w:line="276" w:lineRule="auto"/>
      </w:pPr>
      <w:r>
        <w:t>ASSIGNMENTS FOR INDEPENDENT STUDY</w:t>
      </w:r>
    </w:p>
    <w:p w:rsidR="00FC2723" w:rsidRPr="00A36146" w:rsidRDefault="00C00C2E" w:rsidP="000A45CD">
      <w:pPr>
        <w:pStyle w:val="Heading2"/>
        <w:spacing w:before="0" w:after="240" w:line="276" w:lineRule="auto"/>
      </w:pPr>
      <w:r w:rsidRPr="00A36146">
        <w:t xml:space="preserve">1: </w:t>
      </w:r>
      <w:r w:rsidR="006A68EB">
        <w:t>Getting a Train Ticket and Booking a Hotel Room</w:t>
      </w:r>
    </w:p>
    <w:p w:rsidR="00FC2723" w:rsidRPr="00AF4491" w:rsidRDefault="00FC2723" w:rsidP="000A45CD">
      <w:pPr>
        <w:pStyle w:val="ListParagraph"/>
        <w:numPr>
          <w:ilvl w:val="0"/>
          <w:numId w:val="10"/>
        </w:numPr>
        <w:spacing w:line="276" w:lineRule="auto"/>
        <w:rPr>
          <w:iCs/>
          <w:szCs w:val="22"/>
        </w:rPr>
      </w:pPr>
      <w:r w:rsidRPr="00AF4491">
        <w:rPr>
          <w:szCs w:val="22"/>
        </w:rPr>
        <w:t xml:space="preserve">Step 1: Study </w:t>
      </w:r>
      <w:r w:rsidRPr="00AF4491">
        <w:rPr>
          <w:rFonts w:eastAsia="SimSun"/>
          <w:i/>
          <w:iCs/>
          <w:szCs w:val="22"/>
          <w:lang w:val="en"/>
        </w:rPr>
        <w:t>BH</w:t>
      </w:r>
      <w:r w:rsidRPr="00AF4491">
        <w:rPr>
          <w:rFonts w:eastAsia="SimSun"/>
          <w:szCs w:val="22"/>
          <w:lang w:val="en"/>
        </w:rPr>
        <w:t xml:space="preserve"> Chapter 3</w:t>
      </w:r>
      <w:r w:rsidR="008837FA" w:rsidRPr="00AF4491">
        <w:rPr>
          <w:rFonts w:eastAsia="SimSun"/>
          <w:szCs w:val="22"/>
          <w:lang w:val="en"/>
        </w:rPr>
        <w:t>3</w:t>
      </w:r>
      <w:r w:rsidR="003E01ED" w:rsidRPr="00AF4491">
        <w:rPr>
          <w:rFonts w:eastAsia="SimSun"/>
          <w:szCs w:val="22"/>
          <w:lang w:val="en"/>
        </w:rPr>
        <w:t>, “How Long it Takes and How Much It Costs”</w:t>
      </w:r>
      <w:r w:rsidRPr="00AF4491">
        <w:rPr>
          <w:szCs w:val="22"/>
        </w:rPr>
        <w:t xml:space="preserve">, </w:t>
      </w:r>
      <w:r w:rsidRPr="00AF4491">
        <w:rPr>
          <w:iCs/>
          <w:szCs w:val="22"/>
        </w:rPr>
        <w:t xml:space="preserve">pp. </w:t>
      </w:r>
      <w:r w:rsidR="008837FA" w:rsidRPr="00AF4491">
        <w:rPr>
          <w:iCs/>
          <w:szCs w:val="22"/>
        </w:rPr>
        <w:t>438-</w:t>
      </w:r>
      <w:r w:rsidR="003E01ED" w:rsidRPr="00AF4491">
        <w:rPr>
          <w:iCs/>
          <w:szCs w:val="22"/>
        </w:rPr>
        <w:t>439</w:t>
      </w:r>
      <w:r w:rsidRPr="00AF4491">
        <w:rPr>
          <w:iCs/>
          <w:szCs w:val="22"/>
        </w:rPr>
        <w:t>.</w:t>
      </w:r>
      <w:r w:rsidR="003E01ED" w:rsidRPr="00AF4491">
        <w:rPr>
          <w:iCs/>
          <w:szCs w:val="22"/>
        </w:rPr>
        <w:t xml:space="preserve"> Carefully read the information, then make flashcards for the constructions</w:t>
      </w:r>
      <w:r w:rsidR="002C2888" w:rsidRPr="00AF4491">
        <w:rPr>
          <w:iCs/>
          <w:szCs w:val="22"/>
        </w:rPr>
        <w:t xml:space="preserve"> and examples of the constructions to use for memorization. You may also want to refresh other uses of </w:t>
      </w:r>
      <w:proofErr w:type="spellStart"/>
      <w:r w:rsidR="002C2888" w:rsidRPr="00AF4491">
        <w:rPr>
          <w:i/>
          <w:szCs w:val="22"/>
        </w:rPr>
        <w:t>lagna</w:t>
      </w:r>
      <w:proofErr w:type="spellEnd"/>
      <w:r w:rsidR="002C2888" w:rsidRPr="00AF4491">
        <w:rPr>
          <w:i/>
          <w:szCs w:val="22"/>
        </w:rPr>
        <w:t xml:space="preserve"> </w:t>
      </w:r>
      <w:r w:rsidR="002C2888" w:rsidRPr="00AF4491">
        <w:rPr>
          <w:iCs/>
          <w:szCs w:val="22"/>
        </w:rPr>
        <w:t xml:space="preserve">and </w:t>
      </w:r>
      <w:proofErr w:type="spellStart"/>
      <w:r w:rsidR="002C2888" w:rsidRPr="00AF4491">
        <w:rPr>
          <w:i/>
          <w:szCs w:val="22"/>
        </w:rPr>
        <w:t>vala</w:t>
      </w:r>
      <w:proofErr w:type="spellEnd"/>
      <w:r w:rsidR="002C2888" w:rsidRPr="00AF4491">
        <w:rPr>
          <w:iCs/>
          <w:szCs w:val="22"/>
        </w:rPr>
        <w:t xml:space="preserve"> in Chapters 18 and 19, respectively, or using the flashcards you made for those chapters.</w:t>
      </w:r>
    </w:p>
    <w:p w:rsidR="00FC2723" w:rsidRPr="00AF4491" w:rsidRDefault="00FC2723" w:rsidP="000A45CD">
      <w:pPr>
        <w:pStyle w:val="ListParagraph"/>
        <w:numPr>
          <w:ilvl w:val="0"/>
          <w:numId w:val="10"/>
        </w:numPr>
        <w:spacing w:line="276" w:lineRule="auto"/>
        <w:rPr>
          <w:szCs w:val="22"/>
          <w:u w:val="single"/>
        </w:rPr>
      </w:pPr>
      <w:r w:rsidRPr="00AF4491">
        <w:rPr>
          <w:szCs w:val="22"/>
        </w:rPr>
        <w:t xml:space="preserve">Step 2: </w:t>
      </w:r>
      <w:r w:rsidR="002C2888" w:rsidRPr="00AF4491">
        <w:rPr>
          <w:szCs w:val="22"/>
        </w:rPr>
        <w:t>Listen to and read Vocabulary 1, pg. 439</w:t>
      </w:r>
      <w:r w:rsidRPr="00AF4491">
        <w:rPr>
          <w:szCs w:val="22"/>
        </w:rPr>
        <w:t xml:space="preserve">.  </w:t>
      </w:r>
      <w:r w:rsidR="002C2888" w:rsidRPr="00AF4491">
        <w:rPr>
          <w:szCs w:val="22"/>
        </w:rPr>
        <w:t xml:space="preserve">Make flashcards for and memorize the </w:t>
      </w:r>
      <w:r w:rsidR="00A36146" w:rsidRPr="00AF4491">
        <w:rPr>
          <w:szCs w:val="22"/>
        </w:rPr>
        <w:t>words.</w:t>
      </w:r>
    </w:p>
    <w:p w:rsidR="00FC2723" w:rsidRPr="00AF4491" w:rsidRDefault="00FC2723" w:rsidP="000A45CD">
      <w:pPr>
        <w:pStyle w:val="ListParagraph"/>
        <w:numPr>
          <w:ilvl w:val="0"/>
          <w:numId w:val="10"/>
        </w:numPr>
        <w:spacing w:line="276" w:lineRule="auto"/>
        <w:rPr>
          <w:bCs/>
          <w:szCs w:val="22"/>
        </w:rPr>
      </w:pPr>
      <w:r w:rsidRPr="00AF4491">
        <w:rPr>
          <w:bCs/>
          <w:szCs w:val="22"/>
        </w:rPr>
        <w:t xml:space="preserve">Step 3: </w:t>
      </w:r>
      <w:r w:rsidR="00A36146" w:rsidRPr="00AF4491">
        <w:rPr>
          <w:bCs/>
          <w:szCs w:val="22"/>
        </w:rPr>
        <w:t>Try to read</w:t>
      </w:r>
      <w:r w:rsidR="008837FA" w:rsidRPr="00AF4491">
        <w:rPr>
          <w:bCs/>
          <w:szCs w:val="22"/>
        </w:rPr>
        <w:t xml:space="preserve"> Exercise 1</w:t>
      </w:r>
      <w:r w:rsidR="00A36146" w:rsidRPr="00AF4491">
        <w:rPr>
          <w:bCs/>
          <w:szCs w:val="22"/>
        </w:rPr>
        <w:t>, pg. 440</w:t>
      </w:r>
      <w:r w:rsidR="008837FA" w:rsidRPr="00AF4491">
        <w:rPr>
          <w:bCs/>
          <w:szCs w:val="22"/>
        </w:rPr>
        <w:t xml:space="preserve"> </w:t>
      </w:r>
      <w:r w:rsidR="00C00C2E" w:rsidRPr="00AF4491">
        <w:rPr>
          <w:bCs/>
          <w:szCs w:val="22"/>
        </w:rPr>
        <w:t>on your own</w:t>
      </w:r>
      <w:r w:rsidR="00A36146" w:rsidRPr="00AF4491">
        <w:rPr>
          <w:bCs/>
          <w:szCs w:val="22"/>
        </w:rPr>
        <w:t>. Read out loud</w:t>
      </w:r>
      <w:r w:rsidRPr="00AF4491">
        <w:rPr>
          <w:bCs/>
          <w:szCs w:val="22"/>
        </w:rPr>
        <w:t xml:space="preserve">. Ask questions in your tutorial if necessary. </w:t>
      </w:r>
    </w:p>
    <w:p w:rsidR="00AF4491" w:rsidRPr="00AF4491" w:rsidRDefault="00FC2723" w:rsidP="000A45CD">
      <w:pPr>
        <w:pStyle w:val="ListParagraph"/>
        <w:numPr>
          <w:ilvl w:val="1"/>
          <w:numId w:val="10"/>
        </w:numPr>
        <w:spacing w:line="276" w:lineRule="auto"/>
        <w:rPr>
          <w:szCs w:val="22"/>
        </w:rPr>
      </w:pPr>
      <w:r w:rsidRPr="00AF4491">
        <w:rPr>
          <w:b/>
          <w:bCs/>
          <w:szCs w:val="22"/>
        </w:rPr>
        <w:t xml:space="preserve">HAND IN: </w:t>
      </w:r>
      <w:r w:rsidR="008837FA" w:rsidRPr="00AF4491">
        <w:rPr>
          <w:szCs w:val="22"/>
        </w:rPr>
        <w:t xml:space="preserve"> </w:t>
      </w:r>
      <w:r w:rsidR="00A36146" w:rsidRPr="00AF4491">
        <w:rPr>
          <w:szCs w:val="22"/>
        </w:rPr>
        <w:t xml:space="preserve">Complete Exercise 5, pg. 444. Be sure to </w:t>
      </w:r>
      <w:r w:rsidR="00A36146" w:rsidRPr="00AF4491">
        <w:rPr>
          <w:i/>
          <w:iCs/>
          <w:szCs w:val="22"/>
        </w:rPr>
        <w:t xml:space="preserve">listen </w:t>
      </w:r>
      <w:r w:rsidR="00A36146" w:rsidRPr="00AF4491">
        <w:rPr>
          <w:szCs w:val="22"/>
        </w:rPr>
        <w:t>to the audio before answering to the questions.</w:t>
      </w:r>
    </w:p>
    <w:p w:rsidR="00AF4491" w:rsidRPr="00AF4491" w:rsidRDefault="00AF4491" w:rsidP="000A45CD">
      <w:pPr>
        <w:pStyle w:val="ListParagraph"/>
        <w:numPr>
          <w:ilvl w:val="0"/>
          <w:numId w:val="10"/>
        </w:numPr>
        <w:spacing w:line="276" w:lineRule="auto"/>
        <w:rPr>
          <w:szCs w:val="22"/>
        </w:rPr>
      </w:pPr>
      <w:r w:rsidRPr="00AF4491">
        <w:rPr>
          <w:szCs w:val="22"/>
        </w:rPr>
        <w:t xml:space="preserve">Step 4: </w:t>
      </w:r>
      <w:r w:rsidR="00A36146" w:rsidRPr="00AF4491">
        <w:rPr>
          <w:szCs w:val="22"/>
        </w:rPr>
        <w:t xml:space="preserve">Study Exercise 6, pg. 445. Be sure to </w:t>
      </w:r>
      <w:r w:rsidR="00A36146" w:rsidRPr="00AF4491">
        <w:rPr>
          <w:i/>
          <w:iCs/>
          <w:szCs w:val="22"/>
        </w:rPr>
        <w:t xml:space="preserve">listen </w:t>
      </w:r>
      <w:r w:rsidR="00A36146" w:rsidRPr="00AF4491">
        <w:rPr>
          <w:szCs w:val="22"/>
        </w:rPr>
        <w:t>to the audio.</w:t>
      </w:r>
      <w:r w:rsidR="00EC7306">
        <w:rPr>
          <w:szCs w:val="22"/>
        </w:rPr>
        <w:t xml:space="preserve"> Use it as a source to work through “Practice on Your Own” </w:t>
      </w:r>
      <w:r w:rsidR="006655DD">
        <w:rPr>
          <w:szCs w:val="22"/>
        </w:rPr>
        <w:t>section of</w:t>
      </w:r>
      <w:r w:rsidR="002019C4">
        <w:rPr>
          <w:szCs w:val="22"/>
        </w:rPr>
        <w:t xml:space="preserve"> </w:t>
      </w:r>
      <w:hyperlink r:id="rId11" w:history="1">
        <w:r w:rsidR="002019C4" w:rsidRPr="00A36146">
          <w:rPr>
            <w:rStyle w:val="Hyperlink"/>
            <w:rFonts w:eastAsia="SimSun"/>
            <w:szCs w:val="22"/>
          </w:rPr>
          <w:t>Getting a Hotel Room</w:t>
        </w:r>
      </w:hyperlink>
      <w:r w:rsidR="00EC7306">
        <w:rPr>
          <w:szCs w:val="22"/>
        </w:rPr>
        <w:t xml:space="preserve"> </w:t>
      </w:r>
    </w:p>
    <w:p w:rsidR="00C00C2E" w:rsidRPr="00AF4491" w:rsidRDefault="00EC7306" w:rsidP="000A45CD">
      <w:pPr>
        <w:pStyle w:val="ListParagraph"/>
        <w:numPr>
          <w:ilvl w:val="1"/>
          <w:numId w:val="10"/>
        </w:numPr>
        <w:spacing w:after="240" w:line="276" w:lineRule="auto"/>
        <w:rPr>
          <w:szCs w:val="22"/>
        </w:rPr>
      </w:pPr>
      <w:r>
        <w:rPr>
          <w:b/>
          <w:bCs/>
          <w:szCs w:val="22"/>
        </w:rPr>
        <w:t xml:space="preserve">HAND IN: </w:t>
      </w:r>
      <w:r w:rsidR="00A36146" w:rsidRPr="00AF4491">
        <w:rPr>
          <w:szCs w:val="22"/>
        </w:rPr>
        <w:t>Now write a dialogue of your own, at least 15 lines, between a customer</w:t>
      </w:r>
      <w:r w:rsidR="006A68EB" w:rsidRPr="00AF4491">
        <w:rPr>
          <w:szCs w:val="22"/>
        </w:rPr>
        <w:t xml:space="preserve"> who needs to book </w:t>
      </w:r>
      <w:r w:rsidR="006A68EB" w:rsidRPr="00AF4491">
        <w:rPr>
          <w:i/>
          <w:iCs/>
          <w:szCs w:val="22"/>
        </w:rPr>
        <w:t xml:space="preserve">two </w:t>
      </w:r>
      <w:r w:rsidR="006A68EB" w:rsidRPr="00AF4491">
        <w:rPr>
          <w:szCs w:val="22"/>
        </w:rPr>
        <w:t>rooms, each with two beds,</w:t>
      </w:r>
      <w:r w:rsidR="00A36146" w:rsidRPr="00AF4491">
        <w:rPr>
          <w:szCs w:val="22"/>
        </w:rPr>
        <w:t xml:space="preserve"> and a front-desk worker at a hotel. Make use of key phrases from this dialogue such as “book the room”, “how can I help you”, “what’s the fee?”, etc.</w:t>
      </w:r>
    </w:p>
    <w:p w:rsidR="00FC2723" w:rsidRDefault="00FC2723" w:rsidP="000A45CD">
      <w:pPr>
        <w:pStyle w:val="Heading2"/>
        <w:spacing w:before="0" w:after="240" w:line="276" w:lineRule="auto"/>
      </w:pPr>
      <w:r>
        <w:t xml:space="preserve">2:  </w:t>
      </w:r>
      <w:r w:rsidR="00AF4491">
        <w:t>Ways to Get Around in North India</w:t>
      </w:r>
    </w:p>
    <w:p w:rsidR="00936737" w:rsidRPr="00FF3B2D" w:rsidRDefault="00FC2723" w:rsidP="000A45CD">
      <w:pPr>
        <w:pStyle w:val="ListParagraph"/>
        <w:numPr>
          <w:ilvl w:val="0"/>
          <w:numId w:val="9"/>
        </w:numPr>
        <w:spacing w:line="276" w:lineRule="auto"/>
        <w:rPr>
          <w:b/>
        </w:rPr>
      </w:pPr>
      <w:r w:rsidRPr="002E3AE0">
        <w:rPr>
          <w:szCs w:val="22"/>
        </w:rPr>
        <w:t xml:space="preserve">Step 1: </w:t>
      </w:r>
      <w:r w:rsidR="00936737">
        <w:rPr>
          <w:szCs w:val="22"/>
        </w:rPr>
        <w:t xml:space="preserve">Open </w:t>
      </w:r>
      <w:hyperlink r:id="rId12" w:history="1">
        <w:r w:rsidR="002019C4" w:rsidRPr="00A36146">
          <w:rPr>
            <w:rStyle w:val="Hyperlink"/>
            <w:rFonts w:eastAsia="SimSun"/>
            <w:szCs w:val="22"/>
          </w:rPr>
          <w:t>Transportation Preferences</w:t>
        </w:r>
      </w:hyperlink>
      <w:r w:rsidR="00EC7306">
        <w:rPr>
          <w:rFonts w:eastAsia="SimSun"/>
          <w:szCs w:val="22"/>
        </w:rPr>
        <w:t>.</w:t>
      </w:r>
      <w:r w:rsidR="00FF3B2D">
        <w:rPr>
          <w:rFonts w:eastAsia="SimSun"/>
          <w:szCs w:val="22"/>
        </w:rPr>
        <w:t xml:space="preserve"> </w:t>
      </w:r>
      <w:r w:rsidR="00EC7306" w:rsidRPr="00FF3B2D">
        <w:rPr>
          <w:bCs/>
        </w:rPr>
        <w:t xml:space="preserve">Using Google Maps </w:t>
      </w:r>
      <w:r w:rsidR="002019C4" w:rsidRPr="00FF3B2D">
        <w:rPr>
          <w:bCs/>
        </w:rPr>
        <w:t xml:space="preserve">in </w:t>
      </w:r>
      <w:r w:rsidR="00FF3B2D" w:rsidRPr="00FF3B2D">
        <w:rPr>
          <w:bCs/>
        </w:rPr>
        <w:t xml:space="preserve">Jaipur </w:t>
      </w:r>
      <w:r w:rsidR="00EC7306" w:rsidRPr="00FF3B2D">
        <w:rPr>
          <w:bCs/>
        </w:rPr>
        <w:t>as a reference rather than your own city, work</w:t>
      </w:r>
      <w:r w:rsidR="00AF4491" w:rsidRPr="00FF3B2D">
        <w:rPr>
          <w:bCs/>
        </w:rPr>
        <w:t xml:space="preserve"> through</w:t>
      </w:r>
      <w:bookmarkStart w:id="1" w:name="_GoBack"/>
      <w:bookmarkEnd w:id="1"/>
      <w:r w:rsidR="00AF4491" w:rsidRPr="00FF3B2D">
        <w:rPr>
          <w:bCs/>
        </w:rPr>
        <w:t xml:space="preserve"> the activities under “Practice on Your Own” in </w:t>
      </w:r>
      <w:r w:rsidR="00EC7306" w:rsidRPr="00FF3B2D">
        <w:rPr>
          <w:bCs/>
        </w:rPr>
        <w:t>the guide</w:t>
      </w:r>
      <w:r w:rsidR="002019C4" w:rsidRPr="00FF3B2D">
        <w:rPr>
          <w:bCs/>
        </w:rPr>
        <w:t xml:space="preserve">. </w:t>
      </w:r>
    </w:p>
    <w:p w:rsidR="002019C4" w:rsidRPr="00FF3B2D" w:rsidRDefault="002019C4" w:rsidP="000A45CD">
      <w:pPr>
        <w:pStyle w:val="ListParagraph"/>
        <w:numPr>
          <w:ilvl w:val="0"/>
          <w:numId w:val="9"/>
        </w:numPr>
        <w:spacing w:line="276" w:lineRule="auto"/>
        <w:rPr>
          <w:b/>
        </w:rPr>
      </w:pPr>
      <w:r>
        <w:rPr>
          <w:bCs/>
        </w:rPr>
        <w:t xml:space="preserve">Step </w:t>
      </w:r>
      <w:r w:rsidR="00FF3B2D">
        <w:rPr>
          <w:bCs/>
        </w:rPr>
        <w:t>2</w:t>
      </w:r>
      <w:r>
        <w:rPr>
          <w:bCs/>
        </w:rPr>
        <w:t>: Search online for “auto rickshaw India” or “</w:t>
      </w:r>
      <w:r>
        <w:rPr>
          <w:rFonts w:cs="Kokila" w:hint="cs"/>
          <w:bCs/>
          <w:cs/>
          <w:lang w:bidi="hi-IN"/>
        </w:rPr>
        <w:t>आटो रिक्शा</w:t>
      </w:r>
      <w:r w:rsidR="00FF3B2D">
        <w:rPr>
          <w:rFonts w:cs="Kokila"/>
          <w:bCs/>
          <w:lang w:bidi="hi-IN"/>
        </w:rPr>
        <w:t xml:space="preserve">”. This is a very common way to get around in Indian cities – make sure to read about what it is, and to watch videos if you can. </w:t>
      </w:r>
    </w:p>
    <w:p w:rsidR="00FF3B2D" w:rsidRPr="00936737" w:rsidRDefault="00FF3B2D" w:rsidP="000A45CD">
      <w:pPr>
        <w:pStyle w:val="ListParagraph"/>
        <w:numPr>
          <w:ilvl w:val="1"/>
          <w:numId w:val="9"/>
        </w:numPr>
        <w:spacing w:after="240" w:line="276" w:lineRule="auto"/>
        <w:rPr>
          <w:b/>
        </w:rPr>
      </w:pPr>
      <w:r>
        <w:rPr>
          <w:b/>
        </w:rPr>
        <w:t xml:space="preserve">HAND IN: </w:t>
      </w:r>
      <w:r>
        <w:rPr>
          <w:bCs/>
        </w:rPr>
        <w:t>Using your research, write a dialogue, at least 15 lines, in which an Indian college student living in Jaipur is sits down for breakfast with their American roommate. They say good morning and start eating. The American roommate has to get to the University of Rajasthan and the local market, as well as travel out of town to Delhi on the weekend, and asks about the best ways to get around in terms of cost and time. The Indian college student tries to help them decide.</w:t>
      </w:r>
    </w:p>
    <w:p w:rsidR="00FC2723" w:rsidRPr="00936737" w:rsidRDefault="00FC2723" w:rsidP="000A45CD">
      <w:pPr>
        <w:pStyle w:val="Heading1"/>
        <w:spacing w:before="0" w:after="240" w:line="276" w:lineRule="auto"/>
      </w:pPr>
      <w:r w:rsidRPr="00936737">
        <w:t xml:space="preserve">Conversation Session Preparation </w:t>
      </w:r>
    </w:p>
    <w:p w:rsidR="009F1B81" w:rsidRPr="00FF3B2D" w:rsidRDefault="00FF3B2D" w:rsidP="000A45CD">
      <w:pPr>
        <w:numPr>
          <w:ilvl w:val="0"/>
          <w:numId w:val="1"/>
        </w:numPr>
        <w:spacing w:line="276" w:lineRule="auto"/>
        <w:rPr>
          <w:rFonts w:ascii="Times New Roman" w:hAnsi="Times New Roman" w:cs="Times New Roman"/>
          <w:iCs/>
          <w:color w:val="000000"/>
          <w:szCs w:val="22"/>
        </w:rPr>
      </w:pPr>
      <w:r>
        <w:rPr>
          <w:rFonts w:ascii="Times New Roman" w:hAnsi="Times New Roman" w:cs="Times New Roman"/>
          <w:color w:val="000000"/>
          <w:szCs w:val="22"/>
        </w:rPr>
        <w:t>Be prepared to greet one another and make small-talk as a warm up.</w:t>
      </w:r>
    </w:p>
    <w:p w:rsidR="00FF3B2D" w:rsidRDefault="00FF3B2D" w:rsidP="000A45CD">
      <w:pPr>
        <w:pStyle w:val="ListParagraph"/>
        <w:numPr>
          <w:ilvl w:val="0"/>
          <w:numId w:val="10"/>
        </w:numPr>
        <w:spacing w:line="276" w:lineRule="auto"/>
        <w:rPr>
          <w:szCs w:val="22"/>
        </w:rPr>
      </w:pPr>
      <w:r>
        <w:rPr>
          <w:iCs/>
          <w:color w:val="000000"/>
          <w:szCs w:val="22"/>
        </w:rPr>
        <w:lastRenderedPageBreak/>
        <w:t xml:space="preserve">Be prepared to perform a roleplay between </w:t>
      </w:r>
      <w:r w:rsidRPr="00AF4491">
        <w:rPr>
          <w:szCs w:val="22"/>
        </w:rPr>
        <w:t xml:space="preserve">a customer who needs to book </w:t>
      </w:r>
      <w:r w:rsidRPr="00AF4491">
        <w:rPr>
          <w:i/>
          <w:iCs/>
          <w:szCs w:val="22"/>
        </w:rPr>
        <w:t xml:space="preserve">two </w:t>
      </w:r>
      <w:r w:rsidRPr="00AF4491">
        <w:rPr>
          <w:szCs w:val="22"/>
        </w:rPr>
        <w:t>rooms, each with two beds, and a front-desk worker at a hotel. Make use of key phrases from this dialogue such as “book the room”, “how can I help you”, “what’s the fee?”, etc.</w:t>
      </w:r>
    </w:p>
    <w:p w:rsidR="00FF3B2D" w:rsidRPr="00936737" w:rsidRDefault="00FF3B2D" w:rsidP="000A45CD">
      <w:pPr>
        <w:pStyle w:val="ListParagraph"/>
        <w:numPr>
          <w:ilvl w:val="0"/>
          <w:numId w:val="9"/>
        </w:numPr>
        <w:spacing w:line="276" w:lineRule="auto"/>
        <w:rPr>
          <w:b/>
        </w:rPr>
      </w:pPr>
      <w:r>
        <w:rPr>
          <w:szCs w:val="22"/>
        </w:rPr>
        <w:t xml:space="preserve">Be prepared to perform a roleplay in which </w:t>
      </w:r>
      <w:r>
        <w:rPr>
          <w:bCs/>
        </w:rPr>
        <w:t>an Indian college student living in Jaipur is sits down for breakfast with their American roommate. They say good morning and start eating. The American roommate has to get to the University of Rajasthan and the local market, as well as travel out of town to Delhi on the weekend, and asks about the best ways to get around in terms of cost and time. The Indian college student tries to help them decide.</w:t>
      </w:r>
    </w:p>
    <w:p w:rsidR="00FF3B2D" w:rsidRDefault="00FF3B2D" w:rsidP="000A45CD">
      <w:pPr>
        <w:pStyle w:val="ListParagraph"/>
        <w:numPr>
          <w:ilvl w:val="1"/>
          <w:numId w:val="10"/>
        </w:numPr>
        <w:spacing w:line="276" w:lineRule="auto"/>
        <w:rPr>
          <w:szCs w:val="22"/>
        </w:rPr>
      </w:pPr>
      <w:r>
        <w:rPr>
          <w:szCs w:val="22"/>
        </w:rPr>
        <w:t>You may then perform the roleplay in reverse – an Indian student staying in the US asks their American roommate about the same kinds of things.</w:t>
      </w:r>
    </w:p>
    <w:p w:rsidR="00FF3B2D" w:rsidRDefault="00FF3B2D" w:rsidP="000A45CD">
      <w:pPr>
        <w:pStyle w:val="ListParagraph"/>
        <w:numPr>
          <w:ilvl w:val="0"/>
          <w:numId w:val="10"/>
        </w:numPr>
        <w:spacing w:line="276" w:lineRule="auto"/>
        <w:rPr>
          <w:szCs w:val="22"/>
        </w:rPr>
      </w:pPr>
      <w:r>
        <w:rPr>
          <w:szCs w:val="22"/>
        </w:rPr>
        <w:t>Be prepared to roleplay scenarios in which you have to:</w:t>
      </w:r>
    </w:p>
    <w:p w:rsidR="00FF3B2D" w:rsidRDefault="00FF3B2D" w:rsidP="000A45CD">
      <w:pPr>
        <w:pStyle w:val="ListParagraph"/>
        <w:numPr>
          <w:ilvl w:val="1"/>
          <w:numId w:val="10"/>
        </w:numPr>
        <w:spacing w:line="276" w:lineRule="auto"/>
        <w:rPr>
          <w:szCs w:val="22"/>
        </w:rPr>
      </w:pPr>
      <w:r>
        <w:rPr>
          <w:szCs w:val="22"/>
        </w:rPr>
        <w:t>Book a train ticket from one city to another.</w:t>
      </w:r>
    </w:p>
    <w:p w:rsidR="00FF3B2D" w:rsidRDefault="00FF3B2D" w:rsidP="000A45CD">
      <w:pPr>
        <w:pStyle w:val="ListParagraph"/>
        <w:numPr>
          <w:ilvl w:val="1"/>
          <w:numId w:val="10"/>
        </w:numPr>
        <w:spacing w:line="276" w:lineRule="auto"/>
        <w:rPr>
          <w:szCs w:val="22"/>
        </w:rPr>
      </w:pPr>
      <w:r>
        <w:rPr>
          <w:szCs w:val="22"/>
        </w:rPr>
        <w:t>Hire an auto-rickshaw to go to the market.</w:t>
      </w:r>
    </w:p>
    <w:p w:rsidR="00FF3B2D" w:rsidRPr="00FF3B2D" w:rsidRDefault="00FF3B2D" w:rsidP="000A45CD">
      <w:pPr>
        <w:pStyle w:val="ListParagraph"/>
        <w:numPr>
          <w:ilvl w:val="1"/>
          <w:numId w:val="10"/>
        </w:numPr>
        <w:spacing w:after="240" w:line="276" w:lineRule="auto"/>
        <w:rPr>
          <w:szCs w:val="22"/>
        </w:rPr>
      </w:pPr>
      <w:r>
        <w:rPr>
          <w:szCs w:val="22"/>
        </w:rPr>
        <w:t>Hire a taxi to go to the airport early in the morning.</w:t>
      </w:r>
    </w:p>
    <w:p w:rsidR="000A45CD" w:rsidRDefault="000A45CD" w:rsidP="000A45CD">
      <w:pPr>
        <w:pStyle w:val="Heading1"/>
        <w:spacing w:before="0" w:after="240" w:line="276" w:lineRule="auto"/>
      </w:pPr>
      <w:r>
        <w:t>HOMEWORK TO HAND-IN AT TUTORIAL</w:t>
      </w:r>
    </w:p>
    <w:p w:rsidR="000A45CD" w:rsidRPr="00AF4491" w:rsidRDefault="000A45CD" w:rsidP="000A45CD">
      <w:pPr>
        <w:pStyle w:val="ListParagraph"/>
        <w:numPr>
          <w:ilvl w:val="0"/>
          <w:numId w:val="10"/>
        </w:numPr>
        <w:spacing w:line="276" w:lineRule="auto"/>
        <w:rPr>
          <w:szCs w:val="22"/>
        </w:rPr>
      </w:pPr>
      <w:r w:rsidRPr="00AF4491">
        <w:rPr>
          <w:b/>
          <w:bCs/>
          <w:szCs w:val="22"/>
        </w:rPr>
        <w:t xml:space="preserve">HAND IN: </w:t>
      </w:r>
      <w:r w:rsidRPr="00AF4491">
        <w:rPr>
          <w:szCs w:val="22"/>
        </w:rPr>
        <w:t xml:space="preserve"> Complete Exercise 5, pg. 444. Be sure to </w:t>
      </w:r>
      <w:r w:rsidRPr="00AF4491">
        <w:rPr>
          <w:i/>
          <w:iCs/>
          <w:szCs w:val="22"/>
        </w:rPr>
        <w:t xml:space="preserve">listen </w:t>
      </w:r>
      <w:r w:rsidRPr="00AF4491">
        <w:rPr>
          <w:szCs w:val="22"/>
        </w:rPr>
        <w:t>to the audio before answering to the questions.</w:t>
      </w:r>
    </w:p>
    <w:p w:rsidR="000A45CD" w:rsidRPr="00AF4491" w:rsidRDefault="000A45CD" w:rsidP="000A45CD">
      <w:pPr>
        <w:pStyle w:val="ListParagraph"/>
        <w:numPr>
          <w:ilvl w:val="0"/>
          <w:numId w:val="10"/>
        </w:numPr>
        <w:spacing w:line="276" w:lineRule="auto"/>
        <w:rPr>
          <w:szCs w:val="22"/>
        </w:rPr>
      </w:pPr>
      <w:r>
        <w:rPr>
          <w:b/>
          <w:bCs/>
          <w:szCs w:val="22"/>
        </w:rPr>
        <w:t xml:space="preserve">HAND IN: </w:t>
      </w:r>
      <w:r w:rsidRPr="00AF4491">
        <w:rPr>
          <w:szCs w:val="22"/>
        </w:rPr>
        <w:t xml:space="preserve">Now write a dialogue of your own, at least 15 lines, between a customer who needs to book </w:t>
      </w:r>
      <w:r w:rsidRPr="00AF4491">
        <w:rPr>
          <w:i/>
          <w:iCs/>
          <w:szCs w:val="22"/>
        </w:rPr>
        <w:t xml:space="preserve">two </w:t>
      </w:r>
      <w:r w:rsidRPr="00AF4491">
        <w:rPr>
          <w:szCs w:val="22"/>
        </w:rPr>
        <w:t>rooms, each with two beds, and a front-desk worker at a hotel. Make use of key phrases from this dialogue such as “book the room”, “how can I help you”, “what’s the fee?”, etc.</w:t>
      </w:r>
    </w:p>
    <w:p w:rsidR="00E46AFE" w:rsidRPr="000A45CD" w:rsidRDefault="000A45CD" w:rsidP="000A45CD">
      <w:pPr>
        <w:pStyle w:val="ListParagraph"/>
        <w:numPr>
          <w:ilvl w:val="0"/>
          <w:numId w:val="10"/>
        </w:numPr>
        <w:spacing w:line="276" w:lineRule="auto"/>
        <w:rPr>
          <w:b/>
        </w:rPr>
      </w:pPr>
      <w:r>
        <w:rPr>
          <w:b/>
        </w:rPr>
        <w:t xml:space="preserve">HAND IN: </w:t>
      </w:r>
      <w:r>
        <w:rPr>
          <w:bCs/>
        </w:rPr>
        <w:t>Using your research, write a dialogue, at least 15 lines, in which an Indian college student living in Jaipur is sits down for breakfast with their American roommate. They say good morning and start eating. The American roommate has to get to the University of Rajasthan and the local market, as well as travel out of town to Delhi on the weekend, and asks about the best ways to get around in terms of cost and time. The Indian college student tries to help them decide.</w:t>
      </w:r>
    </w:p>
    <w:sectPr w:rsidR="00E46AFE" w:rsidRPr="000A45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name w:val="WW8Num7"/>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Wingding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Wingding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Wingdings"/>
      </w:rPr>
    </w:lvl>
    <w:lvl w:ilvl="8">
      <w:start w:val="1"/>
      <w:numFmt w:val="bullet"/>
      <w:lvlText w:val=""/>
      <w:lvlJc w:val="left"/>
      <w:pPr>
        <w:tabs>
          <w:tab w:val="num" w:pos="6390"/>
        </w:tabs>
        <w:ind w:left="639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D96375"/>
    <w:multiLevelType w:val="hybridMultilevel"/>
    <w:tmpl w:val="BB96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73C5E"/>
    <w:multiLevelType w:val="hybridMultilevel"/>
    <w:tmpl w:val="2D628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F7FB9"/>
    <w:multiLevelType w:val="hybridMultilevel"/>
    <w:tmpl w:val="56AA3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C06F96"/>
    <w:multiLevelType w:val="hybridMultilevel"/>
    <w:tmpl w:val="2F1C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7121B"/>
    <w:multiLevelType w:val="hybridMultilevel"/>
    <w:tmpl w:val="8D50C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4B099B"/>
    <w:multiLevelType w:val="hybridMultilevel"/>
    <w:tmpl w:val="81484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84"/>
    <w:rsid w:val="000A45CD"/>
    <w:rsid w:val="002019C4"/>
    <w:rsid w:val="002C2888"/>
    <w:rsid w:val="002E3AE0"/>
    <w:rsid w:val="00323EE7"/>
    <w:rsid w:val="00397BD1"/>
    <w:rsid w:val="003E01ED"/>
    <w:rsid w:val="00555457"/>
    <w:rsid w:val="0065532C"/>
    <w:rsid w:val="006655DD"/>
    <w:rsid w:val="0069600B"/>
    <w:rsid w:val="006A0C3F"/>
    <w:rsid w:val="006A68EB"/>
    <w:rsid w:val="006E5F80"/>
    <w:rsid w:val="00723E84"/>
    <w:rsid w:val="008837FA"/>
    <w:rsid w:val="00893916"/>
    <w:rsid w:val="008A35FE"/>
    <w:rsid w:val="00936737"/>
    <w:rsid w:val="009F1B81"/>
    <w:rsid w:val="00A36146"/>
    <w:rsid w:val="00A5579B"/>
    <w:rsid w:val="00AC6ADB"/>
    <w:rsid w:val="00AF4491"/>
    <w:rsid w:val="00C00C2E"/>
    <w:rsid w:val="00E46AFE"/>
    <w:rsid w:val="00EA432A"/>
    <w:rsid w:val="00EC7306"/>
    <w:rsid w:val="00F95268"/>
    <w:rsid w:val="00FC2723"/>
    <w:rsid w:val="00FF3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460A50"/>
  <w15:chartTrackingRefBased/>
  <w15:docId w15:val="{735448B8-83E2-4BC3-B7C7-0EFBA696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146"/>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EA432A"/>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A36146"/>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DefaultParagraphFont">
    <w:name w:val="WW-Default Paragraph Font"/>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A432A"/>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EA432A"/>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EA432A"/>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EA432A"/>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EA432A"/>
    <w:rPr>
      <w:rFonts w:asciiTheme="majorBidi" w:eastAsiaTheme="minorEastAsia" w:hAnsiTheme="majorBidi" w:cstheme="minorBidi"/>
      <w:color w:val="5A5A5A" w:themeColor="text1" w:themeTint="A5"/>
      <w:spacing w:val="15"/>
      <w:sz w:val="22"/>
      <w:szCs w:val="22"/>
      <w:lang w:eastAsia="zh-CN"/>
    </w:rPr>
  </w:style>
  <w:style w:type="character" w:styleId="UnresolvedMention">
    <w:name w:val="Unresolved Mention"/>
    <w:basedOn w:val="DefaultParagraphFont"/>
    <w:uiPriority w:val="99"/>
    <w:semiHidden/>
    <w:unhideWhenUsed/>
    <w:rsid w:val="00A36146"/>
    <w:rPr>
      <w:color w:val="605E5C"/>
      <w:shd w:val="clear" w:color="auto" w:fill="E1DFDD"/>
    </w:rPr>
  </w:style>
  <w:style w:type="character" w:customStyle="1" w:styleId="Heading2Char">
    <w:name w:val="Heading 2 Char"/>
    <w:basedOn w:val="DefaultParagraphFont"/>
    <w:link w:val="Heading2"/>
    <w:uiPriority w:val="9"/>
    <w:rsid w:val="00A36146"/>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media.fivecolleges.edu/fileuploads/conversationprepguides/Transportation_INT_Transporation_Preferenc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hyperlink" Target="https://langmedia.fivecolleges.edu/fileuploads/conversationprepguides/Transportation_INT_Transporation_Preferenc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hyperlink" Target="https://langmedia.fivecolleges.edu/fileuploads/conversationprepguides/Lodging_NOV-INT_Getting_a_Hotel_Room.pdf" TargetMode="External"/><Relationship Id="rId5" Type="http://schemas.openxmlformats.org/officeDocument/2006/relationships/hyperlink" Target="http://langmedia.fivecolleges.edu/hindi" TargetMode="External"/><Relationship Id="rId10" Type="http://schemas.openxmlformats.org/officeDocument/2006/relationships/hyperlink" Target="http://langmedia.fivecolleges.edu/strategies" TargetMode="External"/><Relationship Id="rId4" Type="http://schemas.openxmlformats.org/officeDocument/2006/relationships/webSettings" Target="webSettings.xml"/><Relationship Id="rId9" Type="http://schemas.openxmlformats.org/officeDocument/2006/relationships/hyperlink" Target="https://langmedia.fivecolleges.edu/fileuploads/conversationprepguides/Lodging_NOV-INT_Getting_a_Hotel_Roo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5536</CharactersWithSpaces>
  <SharedDoc>false</SharedDoc>
  <HLinks>
    <vt:vector size="18" baseType="variant">
      <vt:variant>
        <vt:i4>3538982</vt:i4>
      </vt:variant>
      <vt:variant>
        <vt:i4>6</vt:i4>
      </vt:variant>
      <vt:variant>
        <vt:i4>0</vt:i4>
      </vt:variant>
      <vt:variant>
        <vt:i4>5</vt:i4>
      </vt:variant>
      <vt:variant>
        <vt:lpwstr>http://langmedia.fivecolleges.edu/conversation</vt:lpwstr>
      </vt:variant>
      <vt:variant>
        <vt:lpwstr/>
      </vt:variant>
      <vt:variant>
        <vt:i4>3538982</vt:i4>
      </vt:variant>
      <vt:variant>
        <vt:i4>3</vt:i4>
      </vt:variant>
      <vt:variant>
        <vt:i4>0</vt:i4>
      </vt:variant>
      <vt:variant>
        <vt:i4>5</vt:i4>
      </vt:variant>
      <vt:variant>
        <vt:lpwstr>http://langmedia.fivecolleges.edu/conversation</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12</cp:revision>
  <cp:lastPrinted>2005-02-09T21:22:00Z</cp:lastPrinted>
  <dcterms:created xsi:type="dcterms:W3CDTF">2018-01-12T16:37:00Z</dcterms:created>
  <dcterms:modified xsi:type="dcterms:W3CDTF">2024-05-29T18:41:00Z</dcterms:modified>
</cp:coreProperties>
</file>