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430" w:rsidRDefault="00F55430" w:rsidP="00EB793A">
      <w:pPr>
        <w:pStyle w:val="Title"/>
        <w:spacing w:line="276" w:lineRule="auto"/>
        <w:rPr>
          <w:rFonts w:cs="Times New Roman"/>
          <w:b w:val="0"/>
        </w:rPr>
      </w:pPr>
      <w:r>
        <w:rPr>
          <w:rFonts w:cs="Times New Roman"/>
        </w:rPr>
        <w:t xml:space="preserve">Hindi Study Guide </w:t>
      </w:r>
      <w:r w:rsidR="00496D60">
        <w:rPr>
          <w:rFonts w:cs="Times New Roman"/>
        </w:rPr>
        <w:t>40</w:t>
      </w:r>
    </w:p>
    <w:p w:rsidR="00F55430" w:rsidRDefault="00F55430" w:rsidP="00EB793A">
      <w:pPr>
        <w:pStyle w:val="Subtitle"/>
        <w:spacing w:after="0" w:line="276" w:lineRule="auto"/>
        <w:rPr>
          <w:rFonts w:ascii="Times New Roman" w:hAnsi="Times New Roman" w:cs="Times New Roman"/>
          <w:b/>
          <w:bCs/>
        </w:rPr>
      </w:pPr>
      <w:r>
        <w:rPr>
          <w:rFonts w:ascii="Times New Roman" w:hAnsi="Times New Roman" w:cs="Times New Roman"/>
          <w:b/>
          <w:bCs/>
        </w:rPr>
        <w:t>Five College Center for World Languages</w:t>
      </w:r>
    </w:p>
    <w:p w:rsidR="00F55430" w:rsidRDefault="00F55430" w:rsidP="00EB793A">
      <w:pPr>
        <w:pStyle w:val="Subtitle"/>
        <w:spacing w:line="276" w:lineRule="auto"/>
        <w:rPr>
          <w:rFonts w:ascii="Times New Roman" w:hAnsi="Times New Roman" w:cs="Times New Roman"/>
        </w:rPr>
      </w:pPr>
      <w:r>
        <w:rPr>
          <w:rFonts w:ascii="Times New Roman" w:hAnsi="Times New Roman" w:cs="Times New Roman"/>
          <w:b/>
          <w:bCs/>
        </w:rPr>
        <w:t xml:space="preserve">Available online at </w:t>
      </w:r>
      <w:hyperlink r:id="rId5" w:history="1">
        <w:r>
          <w:rPr>
            <w:rStyle w:val="Hyperlink"/>
            <w:rFonts w:ascii="Times New Roman" w:hAnsi="Times New Roman" w:cs="Times New Roman"/>
            <w:bCs/>
          </w:rPr>
          <w:t>http://langmedia.fivecolleges.edu/hindi</w:t>
        </w:r>
      </w:hyperlink>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New Version: May 2024</w:t>
      </w:r>
    </w:p>
    <w:p w:rsidR="00F55430" w:rsidRDefault="00F55430" w:rsidP="00EB793A">
      <w:pPr>
        <w:pStyle w:val="Heading1"/>
        <w:spacing w:before="0" w:after="240" w:line="276" w:lineRule="auto"/>
        <w:rPr>
          <w:sz w:val="22"/>
          <w:szCs w:val="22"/>
        </w:rPr>
      </w:pPr>
      <w:r>
        <w:t>Materials for this Study Guide</w:t>
      </w:r>
    </w:p>
    <w:p w:rsidR="00F55430" w:rsidRPr="00243C17" w:rsidRDefault="00F55430" w:rsidP="00243C17">
      <w:pPr>
        <w:pStyle w:val="ListParagraph"/>
        <w:numPr>
          <w:ilvl w:val="0"/>
          <w:numId w:val="23"/>
        </w:numPr>
        <w:suppressAutoHyphens w:val="0"/>
        <w:spacing w:line="276" w:lineRule="auto"/>
        <w:rPr>
          <w:szCs w:val="22"/>
        </w:rPr>
      </w:pPr>
      <w:r w:rsidRPr="00243C17">
        <w:rPr>
          <w:i/>
          <w:iCs/>
          <w:szCs w:val="22"/>
        </w:rPr>
        <w:t xml:space="preserve">Beginning Hindi: </w:t>
      </w:r>
      <w:r w:rsidRPr="00243C17">
        <w:rPr>
          <w:i/>
          <w:szCs w:val="22"/>
        </w:rPr>
        <w:t xml:space="preserve">A Complete Course </w:t>
      </w:r>
      <w:r w:rsidRPr="00243C17">
        <w:rPr>
          <w:iCs/>
          <w:szCs w:val="22"/>
        </w:rPr>
        <w:t xml:space="preserve">(and </w:t>
      </w:r>
      <w:hyperlink r:id="rId6" w:history="1">
        <w:hyperlink r:id="rId7" w:history="1">
          <w:r w:rsidRPr="00243C17">
            <w:rPr>
              <w:rStyle w:val="Hyperlink"/>
              <w:iCs/>
              <w:szCs w:val="22"/>
            </w:rPr>
            <w:t>accompanying audio recordings under "Additional Resources"</w:t>
          </w:r>
        </w:hyperlink>
      </w:hyperlink>
      <w:r w:rsidRPr="00243C17">
        <w:rPr>
          <w:iCs/>
          <w:szCs w:val="22"/>
        </w:rPr>
        <w:t>)</w:t>
      </w:r>
    </w:p>
    <w:p w:rsidR="00C72082" w:rsidRPr="00243C17" w:rsidRDefault="00C72082" w:rsidP="00243C17">
      <w:pPr>
        <w:pStyle w:val="ListParagraph"/>
        <w:numPr>
          <w:ilvl w:val="1"/>
          <w:numId w:val="23"/>
        </w:numPr>
        <w:suppressAutoHyphens w:val="0"/>
        <w:spacing w:line="276" w:lineRule="auto"/>
        <w:rPr>
          <w:szCs w:val="22"/>
        </w:rPr>
      </w:pPr>
      <w:r w:rsidRPr="00243C17">
        <w:rPr>
          <w:szCs w:val="22"/>
        </w:rPr>
        <w:t xml:space="preserve">Unit </w:t>
      </w:r>
      <w:r w:rsidR="00F55430" w:rsidRPr="00243C17">
        <w:rPr>
          <w:szCs w:val="22"/>
        </w:rPr>
        <w:t>7</w:t>
      </w:r>
      <w:r w:rsidRPr="00243C17">
        <w:rPr>
          <w:szCs w:val="22"/>
        </w:rPr>
        <w:t xml:space="preserve">, Chapter </w:t>
      </w:r>
      <w:r w:rsidR="00E719C5" w:rsidRPr="00243C17">
        <w:rPr>
          <w:szCs w:val="22"/>
        </w:rPr>
        <w:t>3</w:t>
      </w:r>
      <w:r w:rsidR="00C27C83" w:rsidRPr="00243C17">
        <w:rPr>
          <w:szCs w:val="22"/>
        </w:rPr>
        <w:t>1</w:t>
      </w:r>
      <w:r w:rsidRPr="00243C17">
        <w:rPr>
          <w:szCs w:val="22"/>
        </w:rPr>
        <w:t xml:space="preserve"> – </w:t>
      </w:r>
      <w:r w:rsidR="00F55430" w:rsidRPr="00243C17">
        <w:rPr>
          <w:szCs w:val="22"/>
        </w:rPr>
        <w:t>“My Plans”, pp. 412-421</w:t>
      </w:r>
    </w:p>
    <w:p w:rsidR="00F55430" w:rsidRPr="00243C17" w:rsidRDefault="00D54A8D" w:rsidP="00243C17">
      <w:pPr>
        <w:pStyle w:val="ListParagraph"/>
        <w:numPr>
          <w:ilvl w:val="0"/>
          <w:numId w:val="23"/>
        </w:numPr>
        <w:suppressAutoHyphens w:val="0"/>
        <w:spacing w:line="276" w:lineRule="auto"/>
        <w:rPr>
          <w:b/>
          <w:sz w:val="24"/>
          <w:szCs w:val="22"/>
        </w:rPr>
      </w:pPr>
      <w:hyperlink r:id="rId8" w:history="1">
        <w:r w:rsidR="00F55430" w:rsidRPr="00243C17">
          <w:rPr>
            <w:rStyle w:val="Hyperlink"/>
            <w:szCs w:val="22"/>
          </w:rPr>
          <w:t>BBC Hindi</w:t>
        </w:r>
      </w:hyperlink>
    </w:p>
    <w:p w:rsidR="00D101B5" w:rsidRPr="00243C17" w:rsidRDefault="00D54A8D" w:rsidP="00243C17">
      <w:pPr>
        <w:pStyle w:val="ListParagraph"/>
        <w:numPr>
          <w:ilvl w:val="0"/>
          <w:numId w:val="23"/>
        </w:numPr>
        <w:suppressAutoHyphens w:val="0"/>
        <w:spacing w:after="240" w:line="276" w:lineRule="auto"/>
        <w:rPr>
          <w:b/>
          <w:sz w:val="24"/>
          <w:szCs w:val="22"/>
        </w:rPr>
      </w:pPr>
      <w:hyperlink r:id="rId9" w:history="1">
        <w:r w:rsidR="00F55430" w:rsidRPr="00243C17">
          <w:rPr>
            <w:rStyle w:val="Hyperlink"/>
            <w:rFonts w:eastAsia="SimSun"/>
            <w:i/>
            <w:iCs/>
            <w:szCs w:val="22"/>
            <w:lang w:val="en"/>
          </w:rPr>
          <w:t xml:space="preserve">Language Toolbox </w:t>
        </w:r>
        <w:r w:rsidR="00F55430" w:rsidRPr="00243C17">
          <w:rPr>
            <w:rStyle w:val="Hyperlink"/>
            <w:rFonts w:eastAsia="SimSun"/>
            <w:szCs w:val="22"/>
            <w:lang w:val="en"/>
          </w:rPr>
          <w:t xml:space="preserve">on </w:t>
        </w:r>
        <w:proofErr w:type="spellStart"/>
        <w:r w:rsidR="00F55430" w:rsidRPr="00243C17">
          <w:rPr>
            <w:rStyle w:val="Hyperlink"/>
            <w:rFonts w:eastAsia="SimSun"/>
            <w:szCs w:val="22"/>
            <w:lang w:val="en"/>
          </w:rPr>
          <w:t>LangMedia</w:t>
        </w:r>
        <w:proofErr w:type="spellEnd"/>
      </w:hyperlink>
    </w:p>
    <w:p w:rsidR="00C72082" w:rsidRDefault="00C72082" w:rsidP="00EB793A">
      <w:pPr>
        <w:pStyle w:val="Heading1"/>
        <w:spacing w:before="0" w:after="240" w:line="276" w:lineRule="auto"/>
      </w:pPr>
      <w:r>
        <w:t>ASSIGNMENTS FOR INDEPENDENT STUDY</w:t>
      </w:r>
    </w:p>
    <w:p w:rsidR="00116B10" w:rsidRDefault="00C72082" w:rsidP="00EB793A">
      <w:pPr>
        <w:pStyle w:val="Heading2"/>
        <w:spacing w:before="0" w:after="240" w:line="276" w:lineRule="auto"/>
        <w:rPr>
          <w:rStyle w:val="Strong"/>
          <w:b/>
          <w:bCs w:val="0"/>
        </w:rPr>
      </w:pPr>
      <w:r w:rsidRPr="00496D60">
        <w:rPr>
          <w:rStyle w:val="Strong"/>
          <w:b/>
          <w:bCs w:val="0"/>
        </w:rPr>
        <w:t xml:space="preserve">1:  </w:t>
      </w:r>
      <w:r w:rsidR="00496D60" w:rsidRPr="00496D60">
        <w:rPr>
          <w:rStyle w:val="Strong"/>
          <w:b/>
          <w:bCs w:val="0"/>
        </w:rPr>
        <w:t>Describing the Future</w:t>
      </w:r>
    </w:p>
    <w:p w:rsidR="00496D60" w:rsidRDefault="00496D60" w:rsidP="00EB793A">
      <w:pPr>
        <w:pStyle w:val="ListParagraph"/>
        <w:numPr>
          <w:ilvl w:val="0"/>
          <w:numId w:val="15"/>
        </w:numPr>
        <w:spacing w:line="276" w:lineRule="auto"/>
      </w:pPr>
      <w:r>
        <w:t>Step 1: Study “The Future Verb Tense”, pp. 412-413. Carefully read over the text, charts, and examples. Make flashcards of the information, including the ‘formula’ on pg. 412 and examples of individual forms from the chart or examples. Memorize them. Also note and learn the information in “Using the Future vs. the Present Continuous”, pg. 413.</w:t>
      </w:r>
    </w:p>
    <w:p w:rsidR="00496D60" w:rsidRDefault="00496D60" w:rsidP="00EB793A">
      <w:pPr>
        <w:pStyle w:val="ListParagraph"/>
        <w:numPr>
          <w:ilvl w:val="0"/>
          <w:numId w:val="15"/>
        </w:numPr>
        <w:spacing w:line="276" w:lineRule="auto"/>
      </w:pPr>
      <w:r>
        <w:t xml:space="preserve">Step 2: Study “Invitations and Plans”, pp. 414-415. Read the text and examples, and make flashcards or otherwise practice saying and memorizing the examples to use in your own speaking and writing. </w:t>
      </w:r>
    </w:p>
    <w:p w:rsidR="00496D60" w:rsidRDefault="00496D60" w:rsidP="00EB793A">
      <w:pPr>
        <w:pStyle w:val="ListParagraph"/>
        <w:numPr>
          <w:ilvl w:val="0"/>
          <w:numId w:val="15"/>
        </w:numPr>
        <w:spacing w:line="276" w:lineRule="auto"/>
      </w:pPr>
      <w:r>
        <w:t>Step 3: Listen to and read Vocabulary 1, pp. 415-416. Read the words out loud along with the audio, and make flashcards and memorize them. Make sure to read the “Notes” on pg. 416.</w:t>
      </w:r>
    </w:p>
    <w:p w:rsidR="00496D60" w:rsidRDefault="00496D60" w:rsidP="00EB793A">
      <w:pPr>
        <w:pStyle w:val="ListParagraph"/>
        <w:numPr>
          <w:ilvl w:val="0"/>
          <w:numId w:val="15"/>
        </w:numPr>
        <w:spacing w:line="276" w:lineRule="auto"/>
      </w:pPr>
      <w:r>
        <w:t xml:space="preserve">Step 4: Read the passage in Exercise 1, pg. 416. Use it as a source for examples for your own speaking and writing, and if you have any questions about it, bring them to your tutorial. </w:t>
      </w:r>
    </w:p>
    <w:p w:rsidR="00D318EA" w:rsidRDefault="00D318EA" w:rsidP="00EB793A">
      <w:pPr>
        <w:pStyle w:val="ListParagraph"/>
        <w:numPr>
          <w:ilvl w:val="1"/>
          <w:numId w:val="15"/>
        </w:numPr>
        <w:spacing w:line="276" w:lineRule="auto"/>
      </w:pPr>
      <w:r>
        <w:rPr>
          <w:b/>
          <w:bCs/>
        </w:rPr>
        <w:t xml:space="preserve">HAND IN: </w:t>
      </w:r>
      <w:r>
        <w:t>Write a series of three short dialogues, at least 5 lines each, in which formally or informally, someone greets then invites someone else to an event, such as a party, a movie, or eating out. The second person either agrees and asks more about the event, or declines and offers a polite excuse.</w:t>
      </w:r>
    </w:p>
    <w:p w:rsidR="00D318EA" w:rsidRDefault="00D318EA" w:rsidP="00EB793A">
      <w:pPr>
        <w:pStyle w:val="ListParagraph"/>
        <w:numPr>
          <w:ilvl w:val="1"/>
          <w:numId w:val="15"/>
        </w:numPr>
        <w:spacing w:line="276" w:lineRule="auto"/>
      </w:pPr>
      <w:r>
        <w:rPr>
          <w:b/>
          <w:bCs/>
        </w:rPr>
        <w:t>HAND IN:</w:t>
      </w:r>
      <w:r>
        <w:t xml:space="preserve"> Write a dialogu</w:t>
      </w:r>
      <w:r w:rsidR="00EB793A">
        <w:t>e, at least 15 lines, in which a working adult living in Delhi talks on the phone with their mother about coming home to Jaipur for Diwali (or some other holiday). They must decide what dates they will come home and what they will do during the time they are there. Their mother insists on longer dates and doing a lot of things.</w:t>
      </w:r>
    </w:p>
    <w:p w:rsidR="00496D60" w:rsidRPr="00243C17" w:rsidRDefault="00EB793A" w:rsidP="00243C17">
      <w:pPr>
        <w:pStyle w:val="ListParagraph"/>
        <w:numPr>
          <w:ilvl w:val="2"/>
          <w:numId w:val="15"/>
        </w:numPr>
        <w:spacing w:after="240" w:line="276" w:lineRule="auto"/>
      </w:pPr>
      <w:r>
        <w:t xml:space="preserve">Note: you are not just limited to the future tense here. Explaining work schedule with the present habitual, obligation constructions, saying “I want…” can all come into play as well. </w:t>
      </w:r>
    </w:p>
    <w:p w:rsidR="00496D60" w:rsidRPr="00496D60" w:rsidRDefault="00496D60" w:rsidP="00EB793A">
      <w:pPr>
        <w:pStyle w:val="Heading2"/>
        <w:spacing w:before="0" w:after="240" w:line="276" w:lineRule="auto"/>
      </w:pPr>
      <w:r w:rsidRPr="00496D60">
        <w:t>2: People and Places in the News – Building Cultural Knowledge</w:t>
      </w:r>
    </w:p>
    <w:p w:rsidR="00496D60" w:rsidRDefault="00496D60" w:rsidP="00EB793A">
      <w:pPr>
        <w:pStyle w:val="ListParagraph"/>
        <w:numPr>
          <w:ilvl w:val="0"/>
          <w:numId w:val="14"/>
        </w:numPr>
        <w:spacing w:line="276" w:lineRule="auto"/>
        <w:rPr>
          <w:szCs w:val="22"/>
        </w:rPr>
      </w:pPr>
      <w:r>
        <w:rPr>
          <w:szCs w:val="22"/>
        </w:rPr>
        <w:t xml:space="preserve">Step 1: Look at the front page of </w:t>
      </w:r>
      <w:hyperlink r:id="rId10" w:history="1">
        <w:r>
          <w:rPr>
            <w:rStyle w:val="Hyperlink"/>
            <w:szCs w:val="22"/>
          </w:rPr>
          <w:t>BBC Hindi</w:t>
        </w:r>
      </w:hyperlink>
      <w:r>
        <w:rPr>
          <w:szCs w:val="22"/>
        </w:rPr>
        <w:t>. Try to look at the top headlines, and a few others. Do you recognize any of the events?</w:t>
      </w:r>
    </w:p>
    <w:p w:rsidR="00496D60" w:rsidRDefault="00496D60" w:rsidP="00EB793A">
      <w:pPr>
        <w:pStyle w:val="ListParagraph"/>
        <w:numPr>
          <w:ilvl w:val="0"/>
          <w:numId w:val="14"/>
        </w:numPr>
        <w:spacing w:line="276" w:lineRule="auto"/>
        <w:rPr>
          <w:szCs w:val="22"/>
        </w:rPr>
      </w:pPr>
      <w:r>
        <w:rPr>
          <w:szCs w:val="22"/>
        </w:rPr>
        <w:t xml:space="preserve">Step 2: Try to read the top headline, and two others. Use the books glossary or try to translate word by word using online software – don’t just pop in a whole sentence to google translate, try to understand what each word means. </w:t>
      </w:r>
    </w:p>
    <w:p w:rsidR="00496D60" w:rsidRDefault="00496D60" w:rsidP="00EB793A">
      <w:pPr>
        <w:pStyle w:val="ListParagraph"/>
        <w:numPr>
          <w:ilvl w:val="1"/>
          <w:numId w:val="14"/>
        </w:numPr>
        <w:spacing w:line="276" w:lineRule="auto"/>
        <w:rPr>
          <w:szCs w:val="22"/>
        </w:rPr>
      </w:pPr>
      <w:r>
        <w:rPr>
          <w:b/>
          <w:szCs w:val="22"/>
        </w:rPr>
        <w:t>HAND IN:</w:t>
      </w:r>
      <w:r>
        <w:rPr>
          <w:szCs w:val="22"/>
        </w:rPr>
        <w:t xml:space="preserve"> Write out three headlines from </w:t>
      </w:r>
      <w:hyperlink r:id="rId11" w:history="1">
        <w:r>
          <w:rPr>
            <w:rStyle w:val="Hyperlink"/>
            <w:szCs w:val="22"/>
          </w:rPr>
          <w:t>BBC Hindi</w:t>
        </w:r>
      </w:hyperlink>
      <w:r>
        <w:rPr>
          <w:szCs w:val="22"/>
        </w:rPr>
        <w:t>. Underline or highlight words that were new for you, that you had to look up. Then, you may either:</w:t>
      </w:r>
    </w:p>
    <w:p w:rsidR="00496D60" w:rsidRDefault="00496D60" w:rsidP="00EB793A">
      <w:pPr>
        <w:pStyle w:val="ListParagraph"/>
        <w:numPr>
          <w:ilvl w:val="2"/>
          <w:numId w:val="14"/>
        </w:numPr>
        <w:spacing w:line="276" w:lineRule="auto"/>
        <w:rPr>
          <w:szCs w:val="22"/>
        </w:rPr>
      </w:pPr>
      <w:r>
        <w:rPr>
          <w:bCs/>
          <w:szCs w:val="22"/>
        </w:rPr>
        <w:t>Give your brief opinion of each headline in Hindi (good, bad, interesting)</w:t>
      </w:r>
    </w:p>
    <w:p w:rsidR="00496D60" w:rsidRDefault="00496D60" w:rsidP="00EB793A">
      <w:pPr>
        <w:pStyle w:val="ListParagraph"/>
        <w:numPr>
          <w:ilvl w:val="2"/>
          <w:numId w:val="14"/>
        </w:numPr>
        <w:spacing w:after="240" w:line="276" w:lineRule="auto"/>
        <w:rPr>
          <w:sz w:val="24"/>
          <w:szCs w:val="22"/>
        </w:rPr>
      </w:pPr>
      <w:r>
        <w:t>Pick a person or place from the headline, look it up online, and write two or three sentences about it in Hindi to describe it.</w:t>
      </w:r>
    </w:p>
    <w:p w:rsidR="00C72082" w:rsidRPr="00582A31" w:rsidRDefault="00C72082" w:rsidP="00EB793A">
      <w:pPr>
        <w:pStyle w:val="Heading1"/>
        <w:spacing w:before="0" w:after="240" w:line="276" w:lineRule="auto"/>
      </w:pPr>
      <w:r w:rsidRPr="00582A31">
        <w:lastRenderedPageBreak/>
        <w:t xml:space="preserve">Conversation Session Preparation </w:t>
      </w:r>
    </w:p>
    <w:p w:rsidR="00ED1EA0" w:rsidRPr="007E0B34" w:rsidRDefault="00314D92" w:rsidP="007E0B34">
      <w:pPr>
        <w:pStyle w:val="ListParagraph"/>
        <w:numPr>
          <w:ilvl w:val="0"/>
          <w:numId w:val="18"/>
        </w:numPr>
        <w:tabs>
          <w:tab w:val="clear" w:pos="630"/>
          <w:tab w:val="num" w:pos="720"/>
        </w:tabs>
        <w:spacing w:line="276" w:lineRule="auto"/>
        <w:ind w:left="720"/>
        <w:rPr>
          <w:b/>
          <w:szCs w:val="22"/>
        </w:rPr>
      </w:pPr>
      <w:r w:rsidRPr="007E0B34">
        <w:rPr>
          <w:szCs w:val="22"/>
        </w:rPr>
        <w:t xml:space="preserve">Be </w:t>
      </w:r>
      <w:r w:rsidR="00EB793A" w:rsidRPr="007E0B34">
        <w:rPr>
          <w:szCs w:val="22"/>
        </w:rPr>
        <w:t>prepared to greet one another and make small talk</w:t>
      </w:r>
      <w:r w:rsidR="007E0B34">
        <w:rPr>
          <w:szCs w:val="22"/>
        </w:rPr>
        <w:t xml:space="preserve"> for a few minutes</w:t>
      </w:r>
      <w:r w:rsidR="00EB793A" w:rsidRPr="007E0B34">
        <w:rPr>
          <w:szCs w:val="22"/>
        </w:rPr>
        <w:t xml:space="preserve"> as a warm up.</w:t>
      </w:r>
    </w:p>
    <w:p w:rsidR="00EB793A" w:rsidRPr="007E0B34" w:rsidRDefault="00EB793A" w:rsidP="007E0B34">
      <w:pPr>
        <w:pStyle w:val="ListParagraph"/>
        <w:numPr>
          <w:ilvl w:val="0"/>
          <w:numId w:val="18"/>
        </w:numPr>
        <w:tabs>
          <w:tab w:val="clear" w:pos="630"/>
          <w:tab w:val="num" w:pos="720"/>
        </w:tabs>
        <w:spacing w:line="276" w:lineRule="auto"/>
        <w:ind w:left="720"/>
        <w:rPr>
          <w:b/>
          <w:szCs w:val="22"/>
        </w:rPr>
      </w:pPr>
      <w:r w:rsidRPr="007E0B34">
        <w:rPr>
          <w:bCs/>
          <w:szCs w:val="22"/>
        </w:rPr>
        <w:t>Be prepared to role-play a series of short scenarios in which you meet someone you know and</w:t>
      </w:r>
      <w:r w:rsidR="007E0B34" w:rsidRPr="007E0B34">
        <w:rPr>
          <w:bCs/>
          <w:szCs w:val="22"/>
        </w:rPr>
        <w:t>, after some small talk appropriate to the scenario,</w:t>
      </w:r>
      <w:r w:rsidRPr="007E0B34">
        <w:rPr>
          <w:bCs/>
          <w:szCs w:val="22"/>
        </w:rPr>
        <w:t xml:space="preserve"> are invited or invite someone else to do something. These will be both informal and formal. Either agree and ask questions, or politely refuse. Some examples:</w:t>
      </w:r>
    </w:p>
    <w:p w:rsidR="00EB793A" w:rsidRPr="007E0B34" w:rsidRDefault="00EB793A" w:rsidP="007E0B34">
      <w:pPr>
        <w:pStyle w:val="ListParagraph"/>
        <w:numPr>
          <w:ilvl w:val="1"/>
          <w:numId w:val="18"/>
        </w:numPr>
        <w:tabs>
          <w:tab w:val="clear" w:pos="1350"/>
          <w:tab w:val="num" w:pos="1440"/>
        </w:tabs>
        <w:spacing w:line="276" w:lineRule="auto"/>
        <w:ind w:left="1440"/>
        <w:rPr>
          <w:b/>
          <w:szCs w:val="22"/>
        </w:rPr>
      </w:pPr>
      <w:r w:rsidRPr="007E0B34">
        <w:rPr>
          <w:bCs/>
          <w:szCs w:val="22"/>
        </w:rPr>
        <w:t>Going to see a movie</w:t>
      </w:r>
    </w:p>
    <w:p w:rsidR="00EB793A" w:rsidRPr="007E0B34" w:rsidRDefault="00EB793A" w:rsidP="007E0B34">
      <w:pPr>
        <w:pStyle w:val="ListParagraph"/>
        <w:numPr>
          <w:ilvl w:val="1"/>
          <w:numId w:val="18"/>
        </w:numPr>
        <w:tabs>
          <w:tab w:val="clear" w:pos="1350"/>
          <w:tab w:val="num" w:pos="1440"/>
        </w:tabs>
        <w:spacing w:line="276" w:lineRule="auto"/>
        <w:ind w:left="1440"/>
        <w:rPr>
          <w:b/>
          <w:szCs w:val="22"/>
        </w:rPr>
      </w:pPr>
      <w:r w:rsidRPr="007E0B34">
        <w:rPr>
          <w:bCs/>
          <w:szCs w:val="22"/>
        </w:rPr>
        <w:t xml:space="preserve">Going to </w:t>
      </w:r>
      <w:r w:rsidR="007E0B34" w:rsidRPr="007E0B34">
        <w:rPr>
          <w:bCs/>
          <w:szCs w:val="22"/>
        </w:rPr>
        <w:t>get food out</w:t>
      </w:r>
    </w:p>
    <w:p w:rsidR="007E0B34" w:rsidRPr="007E0B34" w:rsidRDefault="007E0B34" w:rsidP="007E0B34">
      <w:pPr>
        <w:pStyle w:val="ListParagraph"/>
        <w:numPr>
          <w:ilvl w:val="1"/>
          <w:numId w:val="18"/>
        </w:numPr>
        <w:tabs>
          <w:tab w:val="clear" w:pos="1350"/>
          <w:tab w:val="num" w:pos="1440"/>
        </w:tabs>
        <w:spacing w:line="276" w:lineRule="auto"/>
        <w:ind w:left="1440"/>
        <w:rPr>
          <w:b/>
          <w:szCs w:val="22"/>
        </w:rPr>
      </w:pPr>
      <w:r w:rsidRPr="007E0B34">
        <w:rPr>
          <w:bCs/>
          <w:szCs w:val="22"/>
        </w:rPr>
        <w:t>Going to a party</w:t>
      </w:r>
    </w:p>
    <w:p w:rsidR="007E0B34" w:rsidRPr="007E0B34" w:rsidRDefault="007E0B34" w:rsidP="007E0B34">
      <w:pPr>
        <w:pStyle w:val="ListParagraph"/>
        <w:numPr>
          <w:ilvl w:val="0"/>
          <w:numId w:val="18"/>
        </w:numPr>
        <w:tabs>
          <w:tab w:val="clear" w:pos="630"/>
          <w:tab w:val="num" w:pos="720"/>
        </w:tabs>
        <w:spacing w:line="276" w:lineRule="auto"/>
        <w:ind w:left="720"/>
        <w:rPr>
          <w:rFonts w:ascii="Times" w:hAnsi="Times" w:cs="Times"/>
        </w:rPr>
      </w:pPr>
      <w:r w:rsidRPr="007E0B34">
        <w:rPr>
          <w:bCs/>
          <w:szCs w:val="22"/>
        </w:rPr>
        <w:t>Be prepared to roleplay a scenario in which</w:t>
      </w:r>
      <w:r w:rsidRPr="007E0B34">
        <w:rPr>
          <w:b/>
          <w:szCs w:val="22"/>
        </w:rPr>
        <w:t xml:space="preserve"> </w:t>
      </w:r>
      <w:r>
        <w:t xml:space="preserve">a working adult living in Delhi talks </w:t>
      </w:r>
      <w:r w:rsidR="00243C17">
        <w:t>with their visiting mother</w:t>
      </w:r>
      <w:r>
        <w:t xml:space="preserve"> </w:t>
      </w:r>
      <w:r w:rsidR="00243C17">
        <w:t xml:space="preserve">at their apartment </w:t>
      </w:r>
      <w:r>
        <w:t xml:space="preserve">about coming home to Jaipur for Diwali (or some other holiday). </w:t>
      </w:r>
      <w:r w:rsidR="00243C17">
        <w:t>The working adult</w:t>
      </w:r>
      <w:r>
        <w:t xml:space="preserve"> must decide what dates they will come home and what they will do during the time they are there. Their mother insists on longer dates and doing a lot of things.</w:t>
      </w:r>
    </w:p>
    <w:p w:rsidR="007E0B34" w:rsidRDefault="007E0B34" w:rsidP="007E0B34">
      <w:pPr>
        <w:pStyle w:val="ListParagraph"/>
        <w:numPr>
          <w:ilvl w:val="0"/>
          <w:numId w:val="18"/>
        </w:numPr>
        <w:tabs>
          <w:tab w:val="clear" w:pos="630"/>
          <w:tab w:val="num" w:pos="720"/>
        </w:tabs>
        <w:spacing w:line="276" w:lineRule="auto"/>
        <w:ind w:left="720"/>
        <w:rPr>
          <w:rFonts w:ascii="Times" w:hAnsi="Times" w:cs="Times"/>
        </w:rPr>
      </w:pPr>
      <w:r>
        <w:rPr>
          <w:rFonts w:ascii="Times" w:hAnsi="Times" w:cs="Times"/>
        </w:rPr>
        <w:t xml:space="preserve">Be prepared to roleplay a scenario in which greet your boss’s secretary at a tech company (or some other workplace) in Hyderabad and ask when you can have an appointment. You ask about possible dates and times, and the secretary must confirm or deny the boss’s presence and availability. </w:t>
      </w:r>
    </w:p>
    <w:p w:rsidR="007E0B34" w:rsidRPr="007E0B34" w:rsidRDefault="007E0B34" w:rsidP="007E0B34">
      <w:pPr>
        <w:pStyle w:val="ListParagraph"/>
        <w:numPr>
          <w:ilvl w:val="0"/>
          <w:numId w:val="18"/>
        </w:numPr>
        <w:tabs>
          <w:tab w:val="clear" w:pos="630"/>
          <w:tab w:val="num" w:pos="720"/>
        </w:tabs>
        <w:spacing w:after="240" w:line="276" w:lineRule="auto"/>
        <w:ind w:left="720"/>
        <w:rPr>
          <w:szCs w:val="22"/>
        </w:rPr>
      </w:pPr>
      <w:r>
        <w:rPr>
          <w:szCs w:val="22"/>
        </w:rPr>
        <w:t xml:space="preserve">Be prepared to share one of the headlines you chose from BBC Hindi, explain in Hindi what the different words mean (using English words as necessary, such as </w:t>
      </w:r>
      <w:r>
        <w:rPr>
          <w:rFonts w:cs="Mangal"/>
          <w:szCs w:val="20"/>
          <w:lang w:bidi="hi-IN"/>
        </w:rPr>
        <w:t>__</w:t>
      </w:r>
      <w:r>
        <w:rPr>
          <w:rFonts w:cs="Mangal"/>
          <w:szCs w:val="20"/>
          <w:cs/>
          <w:lang w:bidi="hi-IN"/>
        </w:rPr>
        <w:t xml:space="preserve"> </w:t>
      </w:r>
      <w:r>
        <w:rPr>
          <w:rFonts w:ascii="Kokila" w:hAnsi="Kokila" w:cs="Kokila"/>
          <w:sz w:val="24"/>
          <w:cs/>
          <w:lang w:bidi="hi-IN"/>
        </w:rPr>
        <w:t>का मतलब</w:t>
      </w:r>
      <w:r>
        <w:rPr>
          <w:rFonts w:cs="Mangal"/>
          <w:szCs w:val="20"/>
          <w:lang w:bidi="hi-IN"/>
        </w:rPr>
        <w:t xml:space="preserve"> English word</w:t>
      </w:r>
      <w:r>
        <w:rPr>
          <w:rFonts w:ascii="Kokila" w:hAnsi="Kokila" w:cs="Kokila"/>
          <w:sz w:val="24"/>
          <w:lang w:bidi="hi-IN"/>
        </w:rPr>
        <w:t xml:space="preserve"> </w:t>
      </w:r>
      <w:r>
        <w:rPr>
          <w:rFonts w:ascii="Kokila" w:hAnsi="Kokila" w:cs="Kokila" w:hint="cs"/>
          <w:sz w:val="24"/>
          <w:cs/>
          <w:lang w:bidi="hi-IN"/>
        </w:rPr>
        <w:t>है</w:t>
      </w:r>
      <w:r>
        <w:rPr>
          <w:rFonts w:ascii="Kokila" w:hAnsi="Kokila" w:cs="Kokila"/>
          <w:sz w:val="24"/>
          <w:lang w:bidi="hi-IN"/>
        </w:rPr>
        <w:t>)</w:t>
      </w:r>
      <w:r>
        <w:rPr>
          <w:rFonts w:cs="Mangal"/>
          <w:szCs w:val="20"/>
          <w:lang w:bidi="hi-IN"/>
        </w:rPr>
        <w:t>, and giving your opinion or description of a place/person to your classmates.</w:t>
      </w:r>
    </w:p>
    <w:p w:rsidR="00F55430" w:rsidRDefault="00F55430" w:rsidP="00EB793A">
      <w:pPr>
        <w:pStyle w:val="Heading1"/>
        <w:spacing w:before="0" w:after="240" w:line="276" w:lineRule="auto"/>
      </w:pPr>
      <w:r>
        <w:t>HOMEWORK TO HAND-IN AT TUTORIAL</w:t>
      </w:r>
    </w:p>
    <w:p w:rsidR="00243C17" w:rsidRDefault="00243C17" w:rsidP="00FC2129">
      <w:pPr>
        <w:pStyle w:val="ListParagraph"/>
        <w:numPr>
          <w:ilvl w:val="0"/>
          <w:numId w:val="15"/>
        </w:numPr>
        <w:spacing w:line="276" w:lineRule="auto"/>
      </w:pPr>
      <w:r>
        <w:rPr>
          <w:b/>
          <w:bCs/>
        </w:rPr>
        <w:t xml:space="preserve">HAND IN: </w:t>
      </w:r>
      <w:r>
        <w:t>Write a series of three short dialogues, at least 5 lines each, in which formally or informally, someone greets then invites someone else to an event, such as a party, a movie, or eating out. The second person either agrees and asks more about the event, or declines and offers a polite excuse.</w:t>
      </w:r>
    </w:p>
    <w:p w:rsidR="00243C17" w:rsidRDefault="00243C17" w:rsidP="00FC2129">
      <w:pPr>
        <w:pStyle w:val="ListParagraph"/>
        <w:numPr>
          <w:ilvl w:val="0"/>
          <w:numId w:val="15"/>
        </w:numPr>
        <w:spacing w:line="276" w:lineRule="auto"/>
      </w:pPr>
      <w:r>
        <w:rPr>
          <w:b/>
          <w:bCs/>
        </w:rPr>
        <w:t>HAND IN:</w:t>
      </w:r>
      <w:r>
        <w:t xml:space="preserve"> Write a dialogue, at least 15 lines, in which a working adult living in Delhi talks on the phone with their mother about coming home to Jaipur for Diwali (or some other holiday). They must decide what dates they will come home and what they will do during the time they are there. Their mother insists on longer dates and doing a lot of things.</w:t>
      </w:r>
    </w:p>
    <w:p w:rsidR="00243C17" w:rsidRPr="00243C17" w:rsidRDefault="00243C17" w:rsidP="00D54A8D">
      <w:pPr>
        <w:pStyle w:val="ListParagraph"/>
        <w:numPr>
          <w:ilvl w:val="1"/>
          <w:numId w:val="15"/>
        </w:numPr>
        <w:spacing w:line="276" w:lineRule="auto"/>
      </w:pPr>
      <w:r>
        <w:t xml:space="preserve">Note: you are not just limited to the future tense here. Explaining work schedule with the present habitual, obligation constructions, saying “I want…” can all come into play as well. </w:t>
      </w:r>
      <w:bookmarkStart w:id="0" w:name="_GoBack"/>
      <w:bookmarkEnd w:id="0"/>
    </w:p>
    <w:p w:rsidR="00243C17" w:rsidRDefault="00243C17" w:rsidP="00FC2129">
      <w:pPr>
        <w:pStyle w:val="ListParagraph"/>
        <w:numPr>
          <w:ilvl w:val="0"/>
          <w:numId w:val="15"/>
        </w:numPr>
        <w:spacing w:line="276" w:lineRule="auto"/>
        <w:rPr>
          <w:szCs w:val="22"/>
        </w:rPr>
      </w:pPr>
      <w:r>
        <w:rPr>
          <w:b/>
          <w:szCs w:val="22"/>
        </w:rPr>
        <w:t>HAND IN:</w:t>
      </w:r>
      <w:r>
        <w:rPr>
          <w:szCs w:val="22"/>
        </w:rPr>
        <w:t xml:space="preserve"> Write out three headlines from </w:t>
      </w:r>
      <w:hyperlink r:id="rId12" w:history="1">
        <w:r>
          <w:rPr>
            <w:rStyle w:val="Hyperlink"/>
            <w:szCs w:val="22"/>
          </w:rPr>
          <w:t>BBC Hindi</w:t>
        </w:r>
      </w:hyperlink>
      <w:r>
        <w:rPr>
          <w:szCs w:val="22"/>
        </w:rPr>
        <w:t>. Underline or highlight words that were new for you, that you had to look up. Then, you may either:</w:t>
      </w:r>
    </w:p>
    <w:p w:rsidR="00243C17" w:rsidRDefault="00243C17" w:rsidP="00FC2129">
      <w:pPr>
        <w:pStyle w:val="ListParagraph"/>
        <w:numPr>
          <w:ilvl w:val="1"/>
          <w:numId w:val="15"/>
        </w:numPr>
        <w:spacing w:line="276" w:lineRule="auto"/>
        <w:rPr>
          <w:szCs w:val="22"/>
        </w:rPr>
      </w:pPr>
      <w:r>
        <w:rPr>
          <w:bCs/>
          <w:szCs w:val="22"/>
        </w:rPr>
        <w:t>Give your brief opinion of each headline in Hindi (good, bad, interesting)</w:t>
      </w:r>
    </w:p>
    <w:p w:rsidR="00C72082" w:rsidRPr="00FC2129" w:rsidRDefault="00243C17" w:rsidP="00FC2129">
      <w:pPr>
        <w:pStyle w:val="ListParagraph"/>
        <w:numPr>
          <w:ilvl w:val="1"/>
          <w:numId w:val="15"/>
        </w:numPr>
        <w:spacing w:after="240" w:line="276" w:lineRule="auto"/>
        <w:rPr>
          <w:sz w:val="24"/>
          <w:szCs w:val="22"/>
        </w:rPr>
      </w:pPr>
      <w:r>
        <w:t>Pick a person or place from the headline, look it up online, and write two or three sentences about it in Hindi to describe it.</w:t>
      </w:r>
    </w:p>
    <w:sectPr w:rsidR="00C72082" w:rsidRPr="00FC21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080"/>
        </w:tabs>
        <w:ind w:left="1080" w:hanging="360"/>
      </w:pPr>
      <w:rPr>
        <w:rFonts w:ascii="Wingdings 2" w:hAnsi="Wingdings 2"/>
      </w:rPr>
    </w:lvl>
    <w:lvl w:ilvl="2">
      <w:start w:val="1"/>
      <w:numFmt w:val="bullet"/>
      <w:lvlText w:val="o"/>
      <w:lvlJc w:val="left"/>
      <w:pPr>
        <w:tabs>
          <w:tab w:val="num" w:pos="1440"/>
        </w:tabs>
        <w:ind w:left="1440" w:hanging="360"/>
      </w:pPr>
      <w:rPr>
        <w:rFonts w:ascii="Courier New" w:hAnsi="Courier New" w:cs="Courier New"/>
      </w:rPr>
    </w:lvl>
    <w:lvl w:ilvl="3">
      <w:start w:val="1"/>
      <w:numFmt w:val="bullet"/>
      <w:lvlText w:val="o"/>
      <w:lvlJc w:val="left"/>
      <w:pPr>
        <w:tabs>
          <w:tab w:val="num" w:pos="1800"/>
        </w:tabs>
        <w:ind w:left="1800" w:hanging="360"/>
      </w:pPr>
      <w:rPr>
        <w:rFonts w:ascii="Courier New" w:hAnsi="Courier New" w:cs="Courier New"/>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2"/>
    <w:multiLevelType w:val="multilevel"/>
    <w:tmpl w:val="00000002"/>
    <w:name w:val="WW8Num2"/>
    <w:lvl w:ilvl="0">
      <w:start w:val="1"/>
      <w:numFmt w:val="bullet"/>
      <w:lvlText w:val=""/>
      <w:lvlJc w:val="left"/>
      <w:pPr>
        <w:tabs>
          <w:tab w:val="num" w:pos="630"/>
        </w:tabs>
        <w:ind w:left="630" w:hanging="360"/>
      </w:pPr>
      <w:rPr>
        <w:rFonts w:ascii="Symbol" w:hAnsi="Symbol"/>
      </w:rPr>
    </w:lvl>
    <w:lvl w:ilvl="1">
      <w:start w:val="1"/>
      <w:numFmt w:val="bullet"/>
      <w:lvlText w:val="o"/>
      <w:lvlJc w:val="left"/>
      <w:pPr>
        <w:tabs>
          <w:tab w:val="num" w:pos="1350"/>
        </w:tabs>
        <w:ind w:left="1350" w:hanging="360"/>
      </w:pPr>
      <w:rPr>
        <w:rFonts w:ascii="Courier New" w:hAnsi="Courier New" w:cs="Times"/>
      </w:rPr>
    </w:lvl>
    <w:lvl w:ilvl="2">
      <w:start w:val="1"/>
      <w:numFmt w:val="bullet"/>
      <w:lvlText w:val=""/>
      <w:lvlJc w:val="left"/>
      <w:pPr>
        <w:tabs>
          <w:tab w:val="num" w:pos="2070"/>
        </w:tabs>
        <w:ind w:left="2070" w:hanging="360"/>
      </w:pPr>
      <w:rPr>
        <w:rFonts w:ascii="Wingdings" w:hAnsi="Wingdings"/>
      </w:rPr>
    </w:lvl>
    <w:lvl w:ilvl="3">
      <w:start w:val="1"/>
      <w:numFmt w:val="bullet"/>
      <w:lvlText w:val=""/>
      <w:lvlJc w:val="left"/>
      <w:pPr>
        <w:tabs>
          <w:tab w:val="num" w:pos="2790"/>
        </w:tabs>
        <w:ind w:left="2790" w:hanging="360"/>
      </w:pPr>
      <w:rPr>
        <w:rFonts w:ascii="Symbol" w:hAnsi="Symbol"/>
      </w:rPr>
    </w:lvl>
    <w:lvl w:ilvl="4">
      <w:start w:val="1"/>
      <w:numFmt w:val="bullet"/>
      <w:lvlText w:val="o"/>
      <w:lvlJc w:val="left"/>
      <w:pPr>
        <w:tabs>
          <w:tab w:val="num" w:pos="3510"/>
        </w:tabs>
        <w:ind w:left="3510" w:hanging="360"/>
      </w:pPr>
      <w:rPr>
        <w:rFonts w:ascii="Courier New" w:hAnsi="Courier New" w:cs="Times"/>
      </w:rPr>
    </w:lvl>
    <w:lvl w:ilvl="5">
      <w:start w:val="1"/>
      <w:numFmt w:val="bullet"/>
      <w:lvlText w:val=""/>
      <w:lvlJc w:val="left"/>
      <w:pPr>
        <w:tabs>
          <w:tab w:val="num" w:pos="4230"/>
        </w:tabs>
        <w:ind w:left="4230" w:hanging="360"/>
      </w:pPr>
      <w:rPr>
        <w:rFonts w:ascii="Wingdings" w:hAnsi="Wingdings"/>
      </w:rPr>
    </w:lvl>
    <w:lvl w:ilvl="6">
      <w:start w:val="1"/>
      <w:numFmt w:val="bullet"/>
      <w:lvlText w:val=""/>
      <w:lvlJc w:val="left"/>
      <w:pPr>
        <w:tabs>
          <w:tab w:val="num" w:pos="4950"/>
        </w:tabs>
        <w:ind w:left="4950" w:hanging="360"/>
      </w:pPr>
      <w:rPr>
        <w:rFonts w:ascii="Symbol" w:hAnsi="Symbol"/>
      </w:rPr>
    </w:lvl>
    <w:lvl w:ilvl="7">
      <w:start w:val="1"/>
      <w:numFmt w:val="bullet"/>
      <w:lvlText w:val="o"/>
      <w:lvlJc w:val="left"/>
      <w:pPr>
        <w:tabs>
          <w:tab w:val="num" w:pos="5670"/>
        </w:tabs>
        <w:ind w:left="5670" w:hanging="360"/>
      </w:pPr>
      <w:rPr>
        <w:rFonts w:ascii="Courier New" w:hAnsi="Courier New" w:cs="Times"/>
      </w:rPr>
    </w:lvl>
    <w:lvl w:ilvl="8">
      <w:start w:val="1"/>
      <w:numFmt w:val="bullet"/>
      <w:lvlText w:val=""/>
      <w:lvlJc w:val="left"/>
      <w:pPr>
        <w:tabs>
          <w:tab w:val="num" w:pos="6390"/>
        </w:tabs>
        <w:ind w:left="6390" w:hanging="360"/>
      </w:pPr>
      <w:rPr>
        <w:rFonts w:ascii="Wingdings" w:hAnsi="Wingdings"/>
      </w:rPr>
    </w:lvl>
  </w:abstractNum>
  <w:abstractNum w:abstractNumId="2" w15:restartNumberingAfterBreak="0">
    <w:nsid w:val="00000003"/>
    <w:multiLevelType w:val="multilevel"/>
    <w:tmpl w:val="00000003"/>
    <w:name w:val="WW8Num7"/>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Wingdings"/>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Wingdings"/>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2594233"/>
    <w:multiLevelType w:val="multilevel"/>
    <w:tmpl w:val="00000002"/>
    <w:lvl w:ilvl="0">
      <w:start w:val="1"/>
      <w:numFmt w:val="bullet"/>
      <w:lvlText w:val=""/>
      <w:lvlJc w:val="left"/>
      <w:pPr>
        <w:tabs>
          <w:tab w:val="num" w:pos="630"/>
        </w:tabs>
        <w:ind w:left="630" w:hanging="360"/>
      </w:pPr>
      <w:rPr>
        <w:rFonts w:ascii="Symbol" w:hAnsi="Symbol"/>
      </w:rPr>
    </w:lvl>
    <w:lvl w:ilvl="1">
      <w:start w:val="1"/>
      <w:numFmt w:val="bullet"/>
      <w:lvlText w:val="o"/>
      <w:lvlJc w:val="left"/>
      <w:pPr>
        <w:tabs>
          <w:tab w:val="num" w:pos="1350"/>
        </w:tabs>
        <w:ind w:left="1350" w:hanging="360"/>
      </w:pPr>
      <w:rPr>
        <w:rFonts w:ascii="Courier New" w:hAnsi="Courier New" w:cs="Times"/>
      </w:rPr>
    </w:lvl>
    <w:lvl w:ilvl="2">
      <w:start w:val="1"/>
      <w:numFmt w:val="bullet"/>
      <w:lvlText w:val=""/>
      <w:lvlJc w:val="left"/>
      <w:pPr>
        <w:tabs>
          <w:tab w:val="num" w:pos="2070"/>
        </w:tabs>
        <w:ind w:left="2070" w:hanging="360"/>
      </w:pPr>
      <w:rPr>
        <w:rFonts w:ascii="Wingdings" w:hAnsi="Wingdings"/>
      </w:rPr>
    </w:lvl>
    <w:lvl w:ilvl="3">
      <w:start w:val="1"/>
      <w:numFmt w:val="bullet"/>
      <w:lvlText w:val=""/>
      <w:lvlJc w:val="left"/>
      <w:pPr>
        <w:tabs>
          <w:tab w:val="num" w:pos="2790"/>
        </w:tabs>
        <w:ind w:left="2790" w:hanging="360"/>
      </w:pPr>
      <w:rPr>
        <w:rFonts w:ascii="Symbol" w:hAnsi="Symbol"/>
      </w:rPr>
    </w:lvl>
    <w:lvl w:ilvl="4">
      <w:start w:val="1"/>
      <w:numFmt w:val="bullet"/>
      <w:lvlText w:val="o"/>
      <w:lvlJc w:val="left"/>
      <w:pPr>
        <w:tabs>
          <w:tab w:val="num" w:pos="3510"/>
        </w:tabs>
        <w:ind w:left="3510" w:hanging="360"/>
      </w:pPr>
      <w:rPr>
        <w:rFonts w:ascii="Courier New" w:hAnsi="Courier New" w:cs="Times"/>
      </w:rPr>
    </w:lvl>
    <w:lvl w:ilvl="5">
      <w:start w:val="1"/>
      <w:numFmt w:val="bullet"/>
      <w:lvlText w:val=""/>
      <w:lvlJc w:val="left"/>
      <w:pPr>
        <w:tabs>
          <w:tab w:val="num" w:pos="4230"/>
        </w:tabs>
        <w:ind w:left="4230" w:hanging="360"/>
      </w:pPr>
      <w:rPr>
        <w:rFonts w:ascii="Wingdings" w:hAnsi="Wingdings"/>
      </w:rPr>
    </w:lvl>
    <w:lvl w:ilvl="6">
      <w:start w:val="1"/>
      <w:numFmt w:val="bullet"/>
      <w:lvlText w:val=""/>
      <w:lvlJc w:val="left"/>
      <w:pPr>
        <w:tabs>
          <w:tab w:val="num" w:pos="4950"/>
        </w:tabs>
        <w:ind w:left="4950" w:hanging="360"/>
      </w:pPr>
      <w:rPr>
        <w:rFonts w:ascii="Symbol" w:hAnsi="Symbol"/>
      </w:rPr>
    </w:lvl>
    <w:lvl w:ilvl="7">
      <w:start w:val="1"/>
      <w:numFmt w:val="bullet"/>
      <w:lvlText w:val="o"/>
      <w:lvlJc w:val="left"/>
      <w:pPr>
        <w:tabs>
          <w:tab w:val="num" w:pos="5670"/>
        </w:tabs>
        <w:ind w:left="5670" w:hanging="360"/>
      </w:pPr>
      <w:rPr>
        <w:rFonts w:ascii="Courier New" w:hAnsi="Courier New" w:cs="Times"/>
      </w:rPr>
    </w:lvl>
    <w:lvl w:ilvl="8">
      <w:start w:val="1"/>
      <w:numFmt w:val="bullet"/>
      <w:lvlText w:val=""/>
      <w:lvlJc w:val="left"/>
      <w:pPr>
        <w:tabs>
          <w:tab w:val="num" w:pos="6390"/>
        </w:tabs>
        <w:ind w:left="6390" w:hanging="360"/>
      </w:pPr>
      <w:rPr>
        <w:rFonts w:ascii="Wingdings" w:hAnsi="Wingdings"/>
      </w:rPr>
    </w:lvl>
  </w:abstractNum>
  <w:abstractNum w:abstractNumId="5" w15:restartNumberingAfterBreak="0">
    <w:nsid w:val="088D4B40"/>
    <w:multiLevelType w:val="hybridMultilevel"/>
    <w:tmpl w:val="33781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34AE6"/>
    <w:multiLevelType w:val="multilevel"/>
    <w:tmpl w:val="00000002"/>
    <w:lvl w:ilvl="0">
      <w:start w:val="1"/>
      <w:numFmt w:val="bullet"/>
      <w:lvlText w:val=""/>
      <w:lvlJc w:val="left"/>
      <w:pPr>
        <w:tabs>
          <w:tab w:val="num" w:pos="630"/>
        </w:tabs>
        <w:ind w:left="630" w:hanging="360"/>
      </w:pPr>
      <w:rPr>
        <w:rFonts w:ascii="Symbol" w:hAnsi="Symbol"/>
      </w:rPr>
    </w:lvl>
    <w:lvl w:ilvl="1">
      <w:start w:val="1"/>
      <w:numFmt w:val="bullet"/>
      <w:lvlText w:val="o"/>
      <w:lvlJc w:val="left"/>
      <w:pPr>
        <w:tabs>
          <w:tab w:val="num" w:pos="1350"/>
        </w:tabs>
        <w:ind w:left="1350" w:hanging="360"/>
      </w:pPr>
      <w:rPr>
        <w:rFonts w:ascii="Courier New" w:hAnsi="Courier New" w:cs="Times"/>
      </w:rPr>
    </w:lvl>
    <w:lvl w:ilvl="2">
      <w:start w:val="1"/>
      <w:numFmt w:val="bullet"/>
      <w:lvlText w:val=""/>
      <w:lvlJc w:val="left"/>
      <w:pPr>
        <w:tabs>
          <w:tab w:val="num" w:pos="2070"/>
        </w:tabs>
        <w:ind w:left="2070" w:hanging="360"/>
      </w:pPr>
      <w:rPr>
        <w:rFonts w:ascii="Wingdings" w:hAnsi="Wingdings"/>
      </w:rPr>
    </w:lvl>
    <w:lvl w:ilvl="3">
      <w:start w:val="1"/>
      <w:numFmt w:val="bullet"/>
      <w:lvlText w:val=""/>
      <w:lvlJc w:val="left"/>
      <w:pPr>
        <w:tabs>
          <w:tab w:val="num" w:pos="2790"/>
        </w:tabs>
        <w:ind w:left="2790" w:hanging="360"/>
      </w:pPr>
      <w:rPr>
        <w:rFonts w:ascii="Symbol" w:hAnsi="Symbol"/>
      </w:rPr>
    </w:lvl>
    <w:lvl w:ilvl="4">
      <w:start w:val="1"/>
      <w:numFmt w:val="bullet"/>
      <w:lvlText w:val="o"/>
      <w:lvlJc w:val="left"/>
      <w:pPr>
        <w:tabs>
          <w:tab w:val="num" w:pos="3510"/>
        </w:tabs>
        <w:ind w:left="3510" w:hanging="360"/>
      </w:pPr>
      <w:rPr>
        <w:rFonts w:ascii="Courier New" w:hAnsi="Courier New" w:cs="Times"/>
      </w:rPr>
    </w:lvl>
    <w:lvl w:ilvl="5">
      <w:start w:val="1"/>
      <w:numFmt w:val="bullet"/>
      <w:lvlText w:val=""/>
      <w:lvlJc w:val="left"/>
      <w:pPr>
        <w:tabs>
          <w:tab w:val="num" w:pos="4230"/>
        </w:tabs>
        <w:ind w:left="4230" w:hanging="360"/>
      </w:pPr>
      <w:rPr>
        <w:rFonts w:ascii="Wingdings" w:hAnsi="Wingdings"/>
      </w:rPr>
    </w:lvl>
    <w:lvl w:ilvl="6">
      <w:start w:val="1"/>
      <w:numFmt w:val="bullet"/>
      <w:lvlText w:val=""/>
      <w:lvlJc w:val="left"/>
      <w:pPr>
        <w:tabs>
          <w:tab w:val="num" w:pos="4950"/>
        </w:tabs>
        <w:ind w:left="4950" w:hanging="360"/>
      </w:pPr>
      <w:rPr>
        <w:rFonts w:ascii="Symbol" w:hAnsi="Symbol"/>
      </w:rPr>
    </w:lvl>
    <w:lvl w:ilvl="7">
      <w:start w:val="1"/>
      <w:numFmt w:val="bullet"/>
      <w:lvlText w:val="o"/>
      <w:lvlJc w:val="left"/>
      <w:pPr>
        <w:tabs>
          <w:tab w:val="num" w:pos="5670"/>
        </w:tabs>
        <w:ind w:left="5670" w:hanging="360"/>
      </w:pPr>
      <w:rPr>
        <w:rFonts w:ascii="Courier New" w:hAnsi="Courier New" w:cs="Times"/>
      </w:rPr>
    </w:lvl>
    <w:lvl w:ilvl="8">
      <w:start w:val="1"/>
      <w:numFmt w:val="bullet"/>
      <w:lvlText w:val=""/>
      <w:lvlJc w:val="left"/>
      <w:pPr>
        <w:tabs>
          <w:tab w:val="num" w:pos="6390"/>
        </w:tabs>
        <w:ind w:left="6390" w:hanging="360"/>
      </w:pPr>
      <w:rPr>
        <w:rFonts w:ascii="Wingdings" w:hAnsi="Wingdings"/>
      </w:rPr>
    </w:lvl>
  </w:abstractNum>
  <w:abstractNum w:abstractNumId="7" w15:restartNumberingAfterBreak="0">
    <w:nsid w:val="0E260A17"/>
    <w:multiLevelType w:val="hybridMultilevel"/>
    <w:tmpl w:val="7A7E9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C553E"/>
    <w:multiLevelType w:val="hybridMultilevel"/>
    <w:tmpl w:val="C74A1CC4"/>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15:restartNumberingAfterBreak="0">
    <w:nsid w:val="2B1E47BE"/>
    <w:multiLevelType w:val="multilevel"/>
    <w:tmpl w:val="1018BF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347E1365"/>
    <w:multiLevelType w:val="hybridMultilevel"/>
    <w:tmpl w:val="BF0E06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F72F5C"/>
    <w:multiLevelType w:val="multilevel"/>
    <w:tmpl w:val="00000002"/>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Times"/>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Time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Times"/>
      </w:rPr>
    </w:lvl>
    <w:lvl w:ilvl="8">
      <w:start w:val="1"/>
      <w:numFmt w:val="bullet"/>
      <w:lvlText w:val=""/>
      <w:lvlJc w:val="left"/>
      <w:pPr>
        <w:tabs>
          <w:tab w:val="num" w:pos="6120"/>
        </w:tabs>
        <w:ind w:left="6120" w:hanging="360"/>
      </w:pPr>
      <w:rPr>
        <w:rFonts w:ascii="Wingdings" w:hAnsi="Wingdings"/>
      </w:rPr>
    </w:lvl>
  </w:abstractNum>
  <w:abstractNum w:abstractNumId="12" w15:restartNumberingAfterBreak="0">
    <w:nsid w:val="442A4750"/>
    <w:multiLevelType w:val="hybridMultilevel"/>
    <w:tmpl w:val="F58240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93693A"/>
    <w:multiLevelType w:val="multilevel"/>
    <w:tmpl w:val="1018BF6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Time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Times"/>
      </w:rPr>
    </w:lvl>
    <w:lvl w:ilvl="8">
      <w:start w:val="1"/>
      <w:numFmt w:val="bullet"/>
      <w:lvlText w:val=""/>
      <w:lvlJc w:val="left"/>
      <w:pPr>
        <w:tabs>
          <w:tab w:val="num" w:pos="6120"/>
        </w:tabs>
        <w:ind w:left="6120" w:hanging="360"/>
      </w:pPr>
      <w:rPr>
        <w:rFonts w:ascii="Wingdings" w:hAnsi="Wingdings"/>
      </w:rPr>
    </w:lvl>
  </w:abstractNum>
  <w:abstractNum w:abstractNumId="14" w15:restartNumberingAfterBreak="0">
    <w:nsid w:val="478D3F4B"/>
    <w:multiLevelType w:val="hybridMultilevel"/>
    <w:tmpl w:val="BFEEA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A245DD"/>
    <w:multiLevelType w:val="hybridMultilevel"/>
    <w:tmpl w:val="CEE6F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661F9"/>
    <w:multiLevelType w:val="hybridMultilevel"/>
    <w:tmpl w:val="A2A4E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DC558C"/>
    <w:multiLevelType w:val="multilevel"/>
    <w:tmpl w:val="1018BF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w:rPr>
    </w:lvl>
    <w:lvl w:ilvl="8">
      <w:start w:val="1"/>
      <w:numFmt w:val="bullet"/>
      <w:lvlText w:val=""/>
      <w:lvlJc w:val="left"/>
      <w:pPr>
        <w:tabs>
          <w:tab w:val="num" w:pos="6480"/>
        </w:tabs>
        <w:ind w:left="6480" w:hanging="360"/>
      </w:pPr>
      <w:rPr>
        <w:rFonts w:ascii="Wingdings" w:hAnsi="Wingdings"/>
      </w:rPr>
    </w:lvl>
  </w:abstractNum>
  <w:abstractNum w:abstractNumId="18" w15:restartNumberingAfterBreak="0">
    <w:nsid w:val="5DA131F2"/>
    <w:multiLevelType w:val="hybridMultilevel"/>
    <w:tmpl w:val="B87E3A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1B4615"/>
    <w:multiLevelType w:val="hybridMultilevel"/>
    <w:tmpl w:val="ACCA4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FB00AB"/>
    <w:multiLevelType w:val="hybridMultilevel"/>
    <w:tmpl w:val="B4440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10"/>
  </w:num>
  <w:num w:numId="7">
    <w:abstractNumId w:val="18"/>
  </w:num>
  <w:num w:numId="8">
    <w:abstractNumId w:val="12"/>
  </w:num>
  <w:num w:numId="9">
    <w:abstractNumId w:val="16"/>
  </w:num>
  <w:num w:numId="10">
    <w:abstractNumId w:val="15"/>
  </w:num>
  <w:num w:numId="11">
    <w:abstractNumId w:val="0"/>
  </w:num>
  <w:num w:numId="12">
    <w:abstractNumId w:val="8"/>
  </w:num>
  <w:num w:numId="13">
    <w:abstractNumId w:val="19"/>
  </w:num>
  <w:num w:numId="14">
    <w:abstractNumId w:val="14"/>
    <w:lvlOverride w:ilvl="0"/>
    <w:lvlOverride w:ilvl="1"/>
    <w:lvlOverride w:ilvl="2"/>
    <w:lvlOverride w:ilvl="3"/>
    <w:lvlOverride w:ilvl="4"/>
    <w:lvlOverride w:ilvl="5"/>
    <w:lvlOverride w:ilvl="6"/>
    <w:lvlOverride w:ilvl="7"/>
    <w:lvlOverride w:ilvl="8"/>
  </w:num>
  <w:num w:numId="15">
    <w:abstractNumId w:val="5"/>
  </w:num>
  <w:num w:numId="16">
    <w:abstractNumId w:val="7"/>
  </w:num>
  <w:num w:numId="17">
    <w:abstractNumId w:val="11"/>
  </w:num>
  <w:num w:numId="18">
    <w:abstractNumId w:val="4"/>
  </w:num>
  <w:num w:numId="19">
    <w:abstractNumId w:val="20"/>
    <w:lvlOverride w:ilvl="0"/>
    <w:lvlOverride w:ilvl="1"/>
    <w:lvlOverride w:ilvl="2"/>
    <w:lvlOverride w:ilvl="3"/>
    <w:lvlOverride w:ilvl="4"/>
    <w:lvlOverride w:ilvl="5"/>
    <w:lvlOverride w:ilvl="6"/>
    <w:lvlOverride w:ilvl="7"/>
    <w:lvlOverride w:ilvl="8"/>
  </w:num>
  <w:num w:numId="20">
    <w:abstractNumId w:val="6"/>
  </w:num>
  <w:num w:numId="21">
    <w:abstractNumId w:val="9"/>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DDC"/>
    <w:rsid w:val="00001CC4"/>
    <w:rsid w:val="0002047F"/>
    <w:rsid w:val="00034AEF"/>
    <w:rsid w:val="000564DE"/>
    <w:rsid w:val="0007212E"/>
    <w:rsid w:val="00116B10"/>
    <w:rsid w:val="001367F7"/>
    <w:rsid w:val="00197E9B"/>
    <w:rsid w:val="001E0060"/>
    <w:rsid w:val="001E07AE"/>
    <w:rsid w:val="00243C17"/>
    <w:rsid w:val="00253BF1"/>
    <w:rsid w:val="00275E0B"/>
    <w:rsid w:val="002C13BE"/>
    <w:rsid w:val="00314D92"/>
    <w:rsid w:val="00323700"/>
    <w:rsid w:val="004326C0"/>
    <w:rsid w:val="00484493"/>
    <w:rsid w:val="00496D60"/>
    <w:rsid w:val="004C2DDC"/>
    <w:rsid w:val="004D0B9C"/>
    <w:rsid w:val="004E57A1"/>
    <w:rsid w:val="00570884"/>
    <w:rsid w:val="00582A31"/>
    <w:rsid w:val="00593671"/>
    <w:rsid w:val="00595396"/>
    <w:rsid w:val="005B2A58"/>
    <w:rsid w:val="00747643"/>
    <w:rsid w:val="007838DB"/>
    <w:rsid w:val="007A454F"/>
    <w:rsid w:val="007D1DE9"/>
    <w:rsid w:val="007E0B34"/>
    <w:rsid w:val="00873FEB"/>
    <w:rsid w:val="008F7A19"/>
    <w:rsid w:val="009B557A"/>
    <w:rsid w:val="00A0248A"/>
    <w:rsid w:val="00B665F9"/>
    <w:rsid w:val="00B73361"/>
    <w:rsid w:val="00B77522"/>
    <w:rsid w:val="00C06F92"/>
    <w:rsid w:val="00C2282C"/>
    <w:rsid w:val="00C27C83"/>
    <w:rsid w:val="00C60823"/>
    <w:rsid w:val="00C72082"/>
    <w:rsid w:val="00CD055D"/>
    <w:rsid w:val="00D101B5"/>
    <w:rsid w:val="00D23A4A"/>
    <w:rsid w:val="00D318EA"/>
    <w:rsid w:val="00D54A8D"/>
    <w:rsid w:val="00D610FC"/>
    <w:rsid w:val="00DA44FD"/>
    <w:rsid w:val="00DB18AB"/>
    <w:rsid w:val="00DE6BE3"/>
    <w:rsid w:val="00E719C5"/>
    <w:rsid w:val="00E720BA"/>
    <w:rsid w:val="00E739E3"/>
    <w:rsid w:val="00EB1611"/>
    <w:rsid w:val="00EB793A"/>
    <w:rsid w:val="00ED1EA0"/>
    <w:rsid w:val="00F30FAD"/>
    <w:rsid w:val="00F356E7"/>
    <w:rsid w:val="00F55430"/>
    <w:rsid w:val="00FA1692"/>
    <w:rsid w:val="00FC21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EBD82F"/>
  <w15:chartTrackingRefBased/>
  <w15:docId w15:val="{1662372B-41FF-4696-9470-5588EA62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5430"/>
    <w:pPr>
      <w:suppressAutoHyphens/>
    </w:pPr>
    <w:rPr>
      <w:rFonts w:ascii="Times" w:eastAsia="Times" w:hAnsi="Times" w:cs="Times"/>
      <w:sz w:val="22"/>
      <w:szCs w:val="24"/>
      <w:lang w:eastAsia="ar-SA"/>
    </w:rPr>
  </w:style>
  <w:style w:type="paragraph" w:styleId="Heading1">
    <w:name w:val="heading 1"/>
    <w:basedOn w:val="Normal"/>
    <w:next w:val="Normal"/>
    <w:link w:val="Heading1Char"/>
    <w:uiPriority w:val="9"/>
    <w:qFormat/>
    <w:rsid w:val="00F55430"/>
    <w:pPr>
      <w:keepNext/>
      <w:keepLines/>
      <w:suppressAutoHyphens w:val="0"/>
      <w:spacing w:before="240"/>
      <w:outlineLvl w:val="0"/>
    </w:pPr>
    <w:rPr>
      <w:rFonts w:asciiTheme="majorBidi" w:eastAsiaTheme="majorEastAsia" w:hAnsiTheme="majorBidi" w:cstheme="majorBidi"/>
      <w:b/>
      <w:sz w:val="32"/>
      <w:szCs w:val="32"/>
      <w:u w:val="single"/>
      <w:lang w:eastAsia="zh-CN"/>
    </w:rPr>
  </w:style>
  <w:style w:type="paragraph" w:styleId="Heading2">
    <w:name w:val="heading 2"/>
    <w:basedOn w:val="Normal"/>
    <w:next w:val="Normal"/>
    <w:link w:val="Heading2Char"/>
    <w:uiPriority w:val="9"/>
    <w:unhideWhenUsed/>
    <w:qFormat/>
    <w:rsid w:val="00496D60"/>
    <w:pPr>
      <w:keepNext/>
      <w:keepLines/>
      <w:spacing w:before="40"/>
      <w:outlineLvl w:val="1"/>
    </w:pPr>
    <w:rPr>
      <w:rFonts w:asciiTheme="majorBidi" w:eastAsiaTheme="majorEastAsia" w:hAnsiTheme="majorBid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Wingdings 2" w:hAnsi="Wingdings 2"/>
    </w:rPr>
  </w:style>
  <w:style w:type="character" w:customStyle="1" w:styleId="WW8Num1z2">
    <w:name w:val="WW8Num1z2"/>
    <w:rPr>
      <w:rFonts w:ascii="Courier New" w:hAnsi="Courier New" w:cs="Courier New"/>
    </w:rPr>
  </w:style>
  <w:style w:type="character" w:customStyle="1" w:styleId="WW8Num2z0">
    <w:name w:val="WW8Num2z0"/>
    <w:rPr>
      <w:rFonts w:ascii="Symbol" w:hAnsi="Symbol"/>
    </w:rPr>
  </w:style>
  <w:style w:type="character" w:customStyle="1" w:styleId="WW8Num2z1">
    <w:name w:val="WW8Num2z1"/>
    <w:rPr>
      <w:rFonts w:ascii="Courier New" w:hAnsi="Courier New" w:cs="Times"/>
    </w:rPr>
  </w:style>
  <w:style w:type="character" w:customStyle="1" w:styleId="WW8Num2z2">
    <w:name w:val="WW8Num2z2"/>
    <w:rPr>
      <w:rFonts w:ascii="Wingdings" w:hAnsi="Wingdings"/>
    </w:rPr>
  </w:style>
  <w:style w:type="character" w:customStyle="1" w:styleId="WW8Num4z0">
    <w:name w:val="WW8Num4z0"/>
    <w:rPr>
      <w:rFonts w:ascii="Symbol" w:hAnsi="Symbol"/>
    </w:rPr>
  </w:style>
  <w:style w:type="character" w:customStyle="1" w:styleId="WW8Num4z1">
    <w:name w:val="WW8Num4z1"/>
    <w:rPr>
      <w:rFonts w:ascii="Wingdings 2" w:hAnsi="Wingdings 2"/>
    </w:rPr>
  </w:style>
  <w:style w:type="character" w:customStyle="1" w:styleId="WW8Num4z2">
    <w:name w:val="WW8Num4z2"/>
    <w:rPr>
      <w:rFonts w:ascii="Courier New" w:hAnsi="Courier New" w:cs="Courier New"/>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Wingdings"/>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Wingdings"/>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DefaultParagraphFont">
    <w:name w:val="WW-Default Paragraph Font"/>
  </w:style>
  <w:style w:type="character" w:customStyle="1" w:styleId="WW8Num2z3">
    <w:name w:val="WW8Num2z3"/>
    <w:rPr>
      <w:rFonts w:ascii="Symbol" w:hAnsi="Symbol"/>
    </w:rPr>
  </w:style>
  <w:style w:type="character" w:customStyle="1" w:styleId="WW-DefaultParagraphFont1">
    <w:name w:val="WW-Default Paragraph Font1"/>
  </w:style>
  <w:style w:type="character" w:customStyle="1" w:styleId="WW8Num3z0">
    <w:name w:val="WW8Num3z0"/>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color w:val="auto"/>
    </w:rPr>
  </w:style>
  <w:style w:type="character" w:customStyle="1" w:styleId="WW8Num13z1">
    <w:name w:val="WW8Num13z1"/>
    <w:rPr>
      <w:rFonts w:ascii="Courier New" w:hAnsi="Courier New" w:cs="Times"/>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6z0">
    <w:name w:val="WW8Num16z0"/>
    <w:rPr>
      <w:rFonts w:ascii="Symbol" w:hAnsi="Symbol"/>
    </w:rPr>
  </w:style>
  <w:style w:type="character" w:customStyle="1" w:styleId="WW8Num16z1">
    <w:name w:val="WW8Num16z1"/>
    <w:rPr>
      <w:rFonts w:ascii="Courier New" w:hAnsi="Courier New" w:cs="Times"/>
    </w:rPr>
  </w:style>
  <w:style w:type="character" w:customStyle="1" w:styleId="WW8Num16z2">
    <w:name w:val="WW8Num16z2"/>
    <w:rPr>
      <w:rFonts w:ascii="Wingdings" w:hAnsi="Wingdings"/>
    </w:rPr>
  </w:style>
  <w:style w:type="character" w:customStyle="1" w:styleId="WW-DefaultParagraphFont11">
    <w:name w:val="WW-Default Paragraph Font11"/>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rPr>
      <w:rFonts w:ascii="Times New Roman" w:eastAsia="MS Mincho" w:hAnsi="Times New Roman" w:cs="Times New Roman"/>
    </w:rPr>
  </w:style>
  <w:style w:type="paragraph" w:styleId="NormalWeb">
    <w:name w:val="Normal (Web)"/>
    <w:basedOn w:val="Normal"/>
    <w:pPr>
      <w:suppressAutoHyphens w:val="0"/>
      <w:spacing w:before="100" w:after="115"/>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55430"/>
    <w:rPr>
      <w:rFonts w:asciiTheme="majorBidi" w:eastAsiaTheme="majorEastAsia" w:hAnsiTheme="majorBidi" w:cstheme="majorBidi"/>
      <w:b/>
      <w:sz w:val="32"/>
      <w:szCs w:val="32"/>
      <w:u w:val="single"/>
      <w:lang w:eastAsia="zh-CN"/>
    </w:rPr>
  </w:style>
  <w:style w:type="paragraph" w:styleId="Title">
    <w:name w:val="Title"/>
    <w:basedOn w:val="Normal"/>
    <w:next w:val="Normal"/>
    <w:link w:val="TitleChar"/>
    <w:qFormat/>
    <w:rsid w:val="00F55430"/>
    <w:pPr>
      <w:suppressAutoHyphens w:val="0"/>
      <w:contextualSpacing/>
    </w:pPr>
    <w:rPr>
      <w:rFonts w:ascii="Times New Roman" w:eastAsiaTheme="majorEastAsia" w:hAnsi="Times New Roman" w:cstheme="majorBidi"/>
      <w:b/>
      <w:spacing w:val="-10"/>
      <w:kern w:val="28"/>
      <w:sz w:val="36"/>
      <w:szCs w:val="56"/>
      <w:lang w:eastAsia="zh-CN"/>
    </w:rPr>
  </w:style>
  <w:style w:type="character" w:customStyle="1" w:styleId="TitleChar">
    <w:name w:val="Title Char"/>
    <w:basedOn w:val="DefaultParagraphFont"/>
    <w:link w:val="Title"/>
    <w:rsid w:val="00F55430"/>
    <w:rPr>
      <w:rFonts w:eastAsiaTheme="majorEastAsia" w:cstheme="majorBidi"/>
      <w:b/>
      <w:spacing w:val="-10"/>
      <w:kern w:val="28"/>
      <w:sz w:val="36"/>
      <w:szCs w:val="56"/>
      <w:lang w:eastAsia="zh-CN"/>
    </w:rPr>
  </w:style>
  <w:style w:type="paragraph" w:styleId="Subtitle">
    <w:name w:val="Subtitle"/>
    <w:basedOn w:val="Normal"/>
    <w:next w:val="Normal"/>
    <w:link w:val="SubtitleChar"/>
    <w:qFormat/>
    <w:rsid w:val="00F55430"/>
    <w:pPr>
      <w:suppressAutoHyphens w:val="0"/>
      <w:spacing w:after="160"/>
    </w:pPr>
    <w:rPr>
      <w:rFonts w:asciiTheme="majorBidi" w:eastAsiaTheme="minorEastAsia" w:hAnsiTheme="majorBidi" w:cstheme="minorBidi"/>
      <w:color w:val="5A5A5A" w:themeColor="text1" w:themeTint="A5"/>
      <w:spacing w:val="15"/>
      <w:szCs w:val="22"/>
      <w:lang w:eastAsia="zh-CN"/>
    </w:rPr>
  </w:style>
  <w:style w:type="character" w:customStyle="1" w:styleId="SubtitleChar">
    <w:name w:val="Subtitle Char"/>
    <w:basedOn w:val="DefaultParagraphFont"/>
    <w:link w:val="Subtitle"/>
    <w:rsid w:val="00F55430"/>
    <w:rPr>
      <w:rFonts w:asciiTheme="majorBidi" w:eastAsiaTheme="minorEastAsia" w:hAnsiTheme="majorBidi" w:cstheme="minorBidi"/>
      <w:color w:val="5A5A5A" w:themeColor="text1" w:themeTint="A5"/>
      <w:spacing w:val="15"/>
      <w:sz w:val="22"/>
      <w:szCs w:val="22"/>
      <w:lang w:eastAsia="zh-CN"/>
    </w:rPr>
  </w:style>
  <w:style w:type="character" w:customStyle="1" w:styleId="Heading2Char">
    <w:name w:val="Heading 2 Char"/>
    <w:basedOn w:val="DefaultParagraphFont"/>
    <w:link w:val="Heading2"/>
    <w:uiPriority w:val="9"/>
    <w:rsid w:val="00496D60"/>
    <w:rPr>
      <w:rFonts w:asciiTheme="majorBidi" w:eastAsiaTheme="majorEastAsia" w:hAnsiTheme="majorBidi" w:cstheme="majorBidi"/>
      <w:b/>
      <w:sz w:val="28"/>
      <w:szCs w:val="26"/>
      <w:lang w:eastAsia="ar-SA"/>
    </w:rPr>
  </w:style>
  <w:style w:type="character" w:styleId="Strong">
    <w:name w:val="Strong"/>
    <w:basedOn w:val="DefaultParagraphFont"/>
    <w:uiPriority w:val="22"/>
    <w:qFormat/>
    <w:rsid w:val="00496D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671379">
      <w:bodyDiv w:val="1"/>
      <w:marLeft w:val="0"/>
      <w:marRight w:val="0"/>
      <w:marTop w:val="0"/>
      <w:marBottom w:val="0"/>
      <w:divBdr>
        <w:top w:val="none" w:sz="0" w:space="0" w:color="auto"/>
        <w:left w:val="none" w:sz="0" w:space="0" w:color="auto"/>
        <w:bottom w:val="none" w:sz="0" w:space="0" w:color="auto"/>
        <w:right w:val="none" w:sz="0" w:space="0" w:color="auto"/>
      </w:divBdr>
    </w:div>
    <w:div w:id="900214267">
      <w:bodyDiv w:val="1"/>
      <w:marLeft w:val="0"/>
      <w:marRight w:val="0"/>
      <w:marTop w:val="0"/>
      <w:marBottom w:val="0"/>
      <w:divBdr>
        <w:top w:val="none" w:sz="0" w:space="0" w:color="auto"/>
        <w:left w:val="none" w:sz="0" w:space="0" w:color="auto"/>
        <w:bottom w:val="none" w:sz="0" w:space="0" w:color="auto"/>
        <w:right w:val="none" w:sz="0" w:space="0" w:color="auto"/>
      </w:divBdr>
    </w:div>
    <w:div w:id="1024214052">
      <w:bodyDiv w:val="1"/>
      <w:marLeft w:val="0"/>
      <w:marRight w:val="0"/>
      <w:marTop w:val="0"/>
      <w:marBottom w:val="0"/>
      <w:divBdr>
        <w:top w:val="none" w:sz="0" w:space="0" w:color="auto"/>
        <w:left w:val="none" w:sz="0" w:space="0" w:color="auto"/>
        <w:bottom w:val="none" w:sz="0" w:space="0" w:color="auto"/>
        <w:right w:val="none" w:sz="0" w:space="0" w:color="auto"/>
      </w:divBdr>
    </w:div>
    <w:div w:id="1253663824">
      <w:bodyDiv w:val="1"/>
      <w:marLeft w:val="0"/>
      <w:marRight w:val="0"/>
      <w:marTop w:val="0"/>
      <w:marBottom w:val="0"/>
      <w:divBdr>
        <w:top w:val="none" w:sz="0" w:space="0" w:color="auto"/>
        <w:left w:val="none" w:sz="0" w:space="0" w:color="auto"/>
        <w:bottom w:val="none" w:sz="0" w:space="0" w:color="auto"/>
        <w:right w:val="none" w:sz="0" w:space="0" w:color="auto"/>
      </w:divBdr>
    </w:div>
    <w:div w:id="1750073654">
      <w:bodyDiv w:val="1"/>
      <w:marLeft w:val="0"/>
      <w:marRight w:val="0"/>
      <w:marTop w:val="0"/>
      <w:marBottom w:val="0"/>
      <w:divBdr>
        <w:top w:val="none" w:sz="0" w:space="0" w:color="auto"/>
        <w:left w:val="none" w:sz="0" w:space="0" w:color="auto"/>
        <w:bottom w:val="none" w:sz="0" w:space="0" w:color="auto"/>
        <w:right w:val="none" w:sz="0" w:space="0" w:color="auto"/>
      </w:divBdr>
    </w:div>
    <w:div w:id="179282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hind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ss.georgetown.edu/Book/Beginning-Hindi-1" TargetMode="External"/><Relationship Id="rId12" Type="http://schemas.openxmlformats.org/officeDocument/2006/relationships/hyperlink" Target="https://www.bbc.com/hin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ss.georgetown.edu/Book/Beginning-Urdu" TargetMode="External"/><Relationship Id="rId11" Type="http://schemas.openxmlformats.org/officeDocument/2006/relationships/hyperlink" Target="https://www.bbc.com/hindi" TargetMode="External"/><Relationship Id="rId5" Type="http://schemas.openxmlformats.org/officeDocument/2006/relationships/hyperlink" Target="http://langmedia.fivecolleges.edu/hindi" TargetMode="External"/><Relationship Id="rId10" Type="http://schemas.openxmlformats.org/officeDocument/2006/relationships/hyperlink" Target="https://www.bbc.com/hindi" TargetMode="External"/><Relationship Id="rId4" Type="http://schemas.openxmlformats.org/officeDocument/2006/relationships/webSettings" Target="webSettings.xml"/><Relationship Id="rId9" Type="http://schemas.openxmlformats.org/officeDocument/2006/relationships/hyperlink" Target="http://langmedia.fivecolleges.edu/strateg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Beginning Wolof Module 1</vt:lpstr>
    </vt:vector>
  </TitlesOfParts>
  <Company>Microsoft</Company>
  <LinksUpToDate>false</LinksUpToDate>
  <CharactersWithSpaces>5998</CharactersWithSpaces>
  <SharedDoc>false</SharedDoc>
  <HLinks>
    <vt:vector size="6" baseType="variant">
      <vt:variant>
        <vt:i4>3538976</vt:i4>
      </vt:variant>
      <vt:variant>
        <vt:i4>0</vt:i4>
      </vt:variant>
      <vt:variant>
        <vt:i4>0</vt:i4>
      </vt:variant>
      <vt:variant>
        <vt:i4>5</vt:i4>
      </vt:variant>
      <vt:variant>
        <vt:lpwstr>http://langmedia.fivecolleges.edu/hindi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Beginning Wolof Module 1</dc:title>
  <dc:subject/>
  <dc:creator>Five College Center for the Study of World Languages</dc:creator>
  <cp:keywords/>
  <cp:lastModifiedBy>Karla Carruth</cp:lastModifiedBy>
  <cp:revision>7</cp:revision>
  <cp:lastPrinted>2005-02-09T21:22:00Z</cp:lastPrinted>
  <dcterms:created xsi:type="dcterms:W3CDTF">2018-01-12T16:26:00Z</dcterms:created>
  <dcterms:modified xsi:type="dcterms:W3CDTF">2024-05-29T13:40:00Z</dcterms:modified>
</cp:coreProperties>
</file>