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229" w:rsidRDefault="004E6229" w:rsidP="003062B7">
      <w:pPr>
        <w:pStyle w:val="Title"/>
        <w:spacing w:line="276" w:lineRule="auto"/>
        <w:rPr>
          <w:rFonts w:cs="Times New Roman"/>
          <w:b w:val="0"/>
        </w:rPr>
      </w:pPr>
      <w:r>
        <w:rPr>
          <w:rFonts w:cs="Times New Roman"/>
        </w:rPr>
        <w:t>Hindi Study Guide 3</w:t>
      </w:r>
      <w:r w:rsidR="006A6B5D">
        <w:rPr>
          <w:rFonts w:cs="Times New Roman"/>
        </w:rPr>
        <w:t>5</w:t>
      </w:r>
    </w:p>
    <w:p w:rsidR="004E6229" w:rsidRDefault="004E6229" w:rsidP="003062B7">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4E6229" w:rsidRDefault="004E6229" w:rsidP="003062B7">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4E6229" w:rsidRPr="00293E41" w:rsidRDefault="004E6229" w:rsidP="003062B7">
      <w:pPr>
        <w:pStyle w:val="Heading1"/>
        <w:spacing w:before="0" w:after="240" w:line="276" w:lineRule="auto"/>
        <w:rPr>
          <w:sz w:val="22"/>
          <w:szCs w:val="22"/>
        </w:rPr>
      </w:pPr>
      <w:r>
        <w:t>Materials for this Study Guide</w:t>
      </w:r>
    </w:p>
    <w:p w:rsidR="004E6229" w:rsidRPr="004E6229" w:rsidRDefault="004E6229" w:rsidP="003062B7">
      <w:pPr>
        <w:pStyle w:val="ListParagraph"/>
        <w:numPr>
          <w:ilvl w:val="0"/>
          <w:numId w:val="10"/>
        </w:numPr>
        <w:suppressAutoHyphens w:val="0"/>
        <w:spacing w:line="276" w:lineRule="auto"/>
        <w:rPr>
          <w:szCs w:val="22"/>
        </w:rPr>
      </w:pPr>
      <w:r w:rsidRPr="004E6229">
        <w:rPr>
          <w:i/>
          <w:iCs/>
          <w:szCs w:val="22"/>
        </w:rPr>
        <w:t xml:space="preserve">Beginning Hindi: </w:t>
      </w:r>
      <w:r w:rsidRPr="004E6229">
        <w:rPr>
          <w:i/>
          <w:szCs w:val="22"/>
        </w:rPr>
        <w:t xml:space="preserve">A Complete Course </w:t>
      </w:r>
      <w:r w:rsidRPr="004E6229">
        <w:rPr>
          <w:iCs/>
          <w:szCs w:val="22"/>
        </w:rPr>
        <w:t xml:space="preserve">(and </w:t>
      </w:r>
      <w:hyperlink r:id="rId6" w:history="1">
        <w:hyperlink r:id="rId7" w:history="1">
          <w:r w:rsidRPr="004E6229">
            <w:rPr>
              <w:rStyle w:val="Hyperlink"/>
              <w:iCs/>
              <w:szCs w:val="22"/>
            </w:rPr>
            <w:t>accompanying audio recordings under "Additional Resources"</w:t>
          </w:r>
        </w:hyperlink>
      </w:hyperlink>
      <w:r w:rsidRPr="004E6229">
        <w:rPr>
          <w:iCs/>
          <w:szCs w:val="22"/>
        </w:rPr>
        <w:t>)</w:t>
      </w:r>
    </w:p>
    <w:p w:rsidR="00C72082" w:rsidRPr="004E6229" w:rsidRDefault="00C72082" w:rsidP="003062B7">
      <w:pPr>
        <w:pStyle w:val="ListParagraph"/>
        <w:numPr>
          <w:ilvl w:val="1"/>
          <w:numId w:val="10"/>
        </w:numPr>
        <w:suppressAutoHyphens w:val="0"/>
        <w:spacing w:line="276" w:lineRule="auto"/>
        <w:rPr>
          <w:sz w:val="24"/>
          <w:szCs w:val="22"/>
        </w:rPr>
      </w:pPr>
      <w:r w:rsidRPr="004E6229">
        <w:rPr>
          <w:szCs w:val="22"/>
        </w:rPr>
        <w:t xml:space="preserve">Unit </w:t>
      </w:r>
      <w:r w:rsidR="00931CF4" w:rsidRPr="004E6229">
        <w:rPr>
          <w:szCs w:val="22"/>
        </w:rPr>
        <w:t>5</w:t>
      </w:r>
      <w:r w:rsidRPr="004E6229">
        <w:rPr>
          <w:szCs w:val="22"/>
        </w:rPr>
        <w:t>, Chapter 2</w:t>
      </w:r>
      <w:r w:rsidR="00C06F92" w:rsidRPr="004E6229">
        <w:rPr>
          <w:szCs w:val="22"/>
        </w:rPr>
        <w:t>6</w:t>
      </w:r>
      <w:r w:rsidRPr="004E6229">
        <w:rPr>
          <w:szCs w:val="22"/>
        </w:rPr>
        <w:t xml:space="preserve"> – </w:t>
      </w:r>
      <w:r w:rsidR="004E6229">
        <w:rPr>
          <w:szCs w:val="22"/>
        </w:rPr>
        <w:t>“Unit 5 Review Activities”, pp. 370-374</w:t>
      </w:r>
    </w:p>
    <w:p w:rsidR="00235A8E" w:rsidRPr="00235A8E" w:rsidRDefault="00D93241" w:rsidP="003062B7">
      <w:pPr>
        <w:pStyle w:val="ListParagraph"/>
        <w:numPr>
          <w:ilvl w:val="0"/>
          <w:numId w:val="10"/>
        </w:numPr>
        <w:suppressAutoHyphens w:val="0"/>
        <w:spacing w:line="276" w:lineRule="auto"/>
        <w:rPr>
          <w:b/>
          <w:sz w:val="24"/>
          <w:szCs w:val="22"/>
        </w:rPr>
      </w:pPr>
      <w:hyperlink r:id="rId8" w:history="1">
        <w:r w:rsidR="00235A8E" w:rsidRPr="00BE2241">
          <w:rPr>
            <w:rStyle w:val="Hyperlink"/>
            <w:szCs w:val="22"/>
          </w:rPr>
          <w:t>BBC Hindi</w:t>
        </w:r>
      </w:hyperlink>
    </w:p>
    <w:p w:rsidR="004E6229" w:rsidRPr="00801EE9" w:rsidRDefault="00D93241" w:rsidP="003062B7">
      <w:pPr>
        <w:pStyle w:val="ListParagraph"/>
        <w:numPr>
          <w:ilvl w:val="0"/>
          <w:numId w:val="10"/>
        </w:numPr>
        <w:suppressAutoHyphens w:val="0"/>
        <w:spacing w:line="276" w:lineRule="auto"/>
        <w:rPr>
          <w:b/>
          <w:sz w:val="24"/>
          <w:szCs w:val="22"/>
        </w:rPr>
      </w:pPr>
      <w:hyperlink r:id="rId9" w:history="1">
        <w:r w:rsidR="004E6229" w:rsidRPr="00B27255">
          <w:rPr>
            <w:rStyle w:val="Hyperlink"/>
            <w:rFonts w:eastAsia="SimSun"/>
            <w:i/>
            <w:iCs/>
            <w:szCs w:val="22"/>
            <w:lang w:val="en"/>
          </w:rPr>
          <w:t xml:space="preserve">Language Toolbox </w:t>
        </w:r>
        <w:r w:rsidR="004E6229" w:rsidRPr="00B27255">
          <w:rPr>
            <w:rStyle w:val="Hyperlink"/>
            <w:rFonts w:eastAsia="SimSun"/>
            <w:szCs w:val="22"/>
            <w:lang w:val="en"/>
          </w:rPr>
          <w:t xml:space="preserve">on </w:t>
        </w:r>
        <w:proofErr w:type="spellStart"/>
        <w:r w:rsidR="004E6229" w:rsidRPr="00B27255">
          <w:rPr>
            <w:rStyle w:val="Hyperlink"/>
            <w:rFonts w:eastAsia="SimSun"/>
            <w:szCs w:val="22"/>
            <w:lang w:val="en"/>
          </w:rPr>
          <w:t>LangMedia</w:t>
        </w:r>
        <w:proofErr w:type="spellEnd"/>
      </w:hyperlink>
    </w:p>
    <w:p w:rsidR="00C72082" w:rsidRDefault="00C72082" w:rsidP="003062B7">
      <w:pPr>
        <w:pStyle w:val="Heading1"/>
        <w:spacing w:after="240" w:line="276" w:lineRule="auto"/>
      </w:pPr>
      <w:r>
        <w:t>ASSIGNMENTS FOR INDEPENDENT STUDY</w:t>
      </w:r>
    </w:p>
    <w:p w:rsidR="004E57A1" w:rsidRPr="004E57A1" w:rsidRDefault="00C72082" w:rsidP="003062B7">
      <w:pPr>
        <w:pStyle w:val="Heading2"/>
        <w:spacing w:after="240" w:line="276" w:lineRule="auto"/>
        <w:rPr>
          <w:b w:val="0"/>
        </w:rPr>
      </w:pPr>
      <w:r>
        <w:t xml:space="preserve">1: </w:t>
      </w:r>
      <w:r w:rsidR="00245FDB">
        <w:t>“My Childhood” – Review</w:t>
      </w:r>
    </w:p>
    <w:p w:rsidR="00245FDB" w:rsidRPr="00BE2241" w:rsidRDefault="00245FDB" w:rsidP="003062B7">
      <w:pPr>
        <w:pStyle w:val="ListParagraph"/>
        <w:numPr>
          <w:ilvl w:val="0"/>
          <w:numId w:val="17"/>
        </w:numPr>
        <w:spacing w:line="276" w:lineRule="auto"/>
        <w:rPr>
          <w:szCs w:val="22"/>
        </w:rPr>
      </w:pPr>
      <w:r w:rsidRPr="00BE2241">
        <w:rPr>
          <w:szCs w:val="22"/>
        </w:rPr>
        <w:t xml:space="preserve">Step 1: Study </w:t>
      </w:r>
      <w:r w:rsidRPr="00BE2241">
        <w:rPr>
          <w:rFonts w:eastAsia="SimSun"/>
          <w:i/>
          <w:iCs/>
          <w:szCs w:val="22"/>
          <w:lang w:val="en"/>
        </w:rPr>
        <w:t>BH</w:t>
      </w:r>
      <w:r w:rsidRPr="00BE2241">
        <w:rPr>
          <w:rFonts w:eastAsia="SimSun"/>
          <w:szCs w:val="22"/>
          <w:lang w:val="en"/>
        </w:rPr>
        <w:t xml:space="preserve"> Chapter </w:t>
      </w:r>
      <w:r w:rsidRPr="00BE2241">
        <w:rPr>
          <w:szCs w:val="22"/>
        </w:rPr>
        <w:t>2</w:t>
      </w:r>
      <w:r>
        <w:rPr>
          <w:szCs w:val="22"/>
        </w:rPr>
        <w:t>6</w:t>
      </w:r>
      <w:r w:rsidRPr="00BE2241">
        <w:rPr>
          <w:szCs w:val="22"/>
        </w:rPr>
        <w:t>, “1. Grammar Review”, pg. 3</w:t>
      </w:r>
      <w:r>
        <w:rPr>
          <w:szCs w:val="22"/>
        </w:rPr>
        <w:t>7</w:t>
      </w:r>
      <w:r w:rsidRPr="00BE2241">
        <w:rPr>
          <w:szCs w:val="22"/>
        </w:rPr>
        <w:t xml:space="preserve">0. Alternatively, you can look at the table of contents to see the exhaustive list of grammar points for Unit </w:t>
      </w:r>
      <w:r>
        <w:rPr>
          <w:szCs w:val="22"/>
        </w:rPr>
        <w:t>5</w:t>
      </w:r>
      <w:r w:rsidRPr="00BE2241">
        <w:rPr>
          <w:szCs w:val="22"/>
        </w:rPr>
        <w:t xml:space="preserve"> on p</w:t>
      </w:r>
      <w:r>
        <w:rPr>
          <w:szCs w:val="22"/>
        </w:rPr>
        <w:t>g. ix</w:t>
      </w:r>
      <w:r w:rsidRPr="00BE2241">
        <w:rPr>
          <w:szCs w:val="22"/>
        </w:rPr>
        <w:t>. Whatever you do, treat it as a checklist. Work through the questions or list of grammar points, checking off the ones you remember, and afterwards going back to review the ones that are unclear. Make flashcards for those points if you haven’t, and study them to memorize the constructions from this unit.</w:t>
      </w:r>
    </w:p>
    <w:p w:rsidR="00245FDB" w:rsidRPr="00BE2241" w:rsidRDefault="00245FDB" w:rsidP="003062B7">
      <w:pPr>
        <w:pStyle w:val="ListParagraph"/>
        <w:numPr>
          <w:ilvl w:val="0"/>
          <w:numId w:val="17"/>
        </w:numPr>
        <w:spacing w:line="276" w:lineRule="auto"/>
        <w:rPr>
          <w:szCs w:val="22"/>
        </w:rPr>
      </w:pPr>
      <w:r w:rsidRPr="00BE2241">
        <w:rPr>
          <w:szCs w:val="22"/>
        </w:rPr>
        <w:t xml:space="preserve">Step 2: Go through your flashcards for Unit </w:t>
      </w:r>
      <w:r>
        <w:rPr>
          <w:szCs w:val="22"/>
        </w:rPr>
        <w:t>5</w:t>
      </w:r>
      <w:r w:rsidRPr="00BE2241">
        <w:rPr>
          <w:szCs w:val="22"/>
        </w:rPr>
        <w:t xml:space="preserve">’s vocabulary and review them, practicing forgotten words until you remember them. If you haven’t made flashcards for all of the words, go to </w:t>
      </w:r>
      <w:r>
        <w:rPr>
          <w:szCs w:val="22"/>
        </w:rPr>
        <w:t>pg. ix</w:t>
      </w:r>
      <w:r w:rsidRPr="00BE2241">
        <w:rPr>
          <w:szCs w:val="22"/>
        </w:rPr>
        <w:t xml:space="preserve"> to see all the vocabulary lists for Unit </w:t>
      </w:r>
      <w:r>
        <w:rPr>
          <w:szCs w:val="22"/>
        </w:rPr>
        <w:t>5</w:t>
      </w:r>
      <w:r w:rsidRPr="00BE2241">
        <w:rPr>
          <w:szCs w:val="22"/>
        </w:rPr>
        <w:t>. Go through them one by one, making flashcards for all of the words to then practice.</w:t>
      </w:r>
    </w:p>
    <w:p w:rsidR="004E57A1" w:rsidRPr="00245FDB" w:rsidRDefault="00245FDB" w:rsidP="003062B7">
      <w:pPr>
        <w:pStyle w:val="ListParagraph"/>
        <w:numPr>
          <w:ilvl w:val="0"/>
          <w:numId w:val="11"/>
        </w:numPr>
        <w:spacing w:line="276" w:lineRule="auto"/>
        <w:rPr>
          <w:iCs/>
          <w:szCs w:val="22"/>
        </w:rPr>
      </w:pPr>
      <w:r w:rsidRPr="00BE2241">
        <w:rPr>
          <w:szCs w:val="22"/>
        </w:rPr>
        <w:t xml:space="preserve">Step 3: Try to speak out loud the activities under “2. Tips for Increasing Fluency: Speaking Drills”, pp. </w:t>
      </w:r>
      <w:r>
        <w:rPr>
          <w:szCs w:val="22"/>
        </w:rPr>
        <w:t>370-371</w:t>
      </w:r>
      <w:r w:rsidRPr="00BE2241">
        <w:rPr>
          <w:szCs w:val="22"/>
        </w:rPr>
        <w:t>.</w:t>
      </w:r>
    </w:p>
    <w:p w:rsidR="00884957" w:rsidRDefault="00245FDB" w:rsidP="003062B7">
      <w:pPr>
        <w:pStyle w:val="ListParagraph"/>
        <w:numPr>
          <w:ilvl w:val="1"/>
          <w:numId w:val="11"/>
        </w:numPr>
        <w:spacing w:line="276" w:lineRule="auto"/>
        <w:rPr>
          <w:iCs/>
          <w:szCs w:val="22"/>
        </w:rPr>
      </w:pPr>
      <w:r>
        <w:rPr>
          <w:b/>
          <w:bCs/>
          <w:iCs/>
          <w:szCs w:val="22"/>
        </w:rPr>
        <w:t xml:space="preserve">HAND IN: </w:t>
      </w:r>
      <w:r w:rsidR="00884957">
        <w:rPr>
          <w:iCs/>
          <w:szCs w:val="22"/>
        </w:rPr>
        <w:t xml:space="preserve">Complete </w:t>
      </w:r>
      <w:r w:rsidR="00884957">
        <w:rPr>
          <w:i/>
          <w:szCs w:val="22"/>
        </w:rPr>
        <w:t xml:space="preserve">BH </w:t>
      </w:r>
      <w:r w:rsidR="00884957">
        <w:rPr>
          <w:iCs/>
          <w:szCs w:val="22"/>
        </w:rPr>
        <w:t xml:space="preserve">Chapter 26, Exercise 5, pp. 372-373. Study the vocabulary </w:t>
      </w:r>
      <w:r w:rsidR="00884957">
        <w:rPr>
          <w:i/>
          <w:szCs w:val="22"/>
        </w:rPr>
        <w:t xml:space="preserve">before </w:t>
      </w:r>
      <w:r w:rsidR="00884957">
        <w:rPr>
          <w:iCs/>
          <w:szCs w:val="22"/>
        </w:rPr>
        <w:t>reading the passage. Answer the questions in full Hindi sentences.</w:t>
      </w:r>
    </w:p>
    <w:p w:rsidR="00884957" w:rsidRDefault="00884957" w:rsidP="003062B7">
      <w:pPr>
        <w:pStyle w:val="ListParagraph"/>
        <w:numPr>
          <w:ilvl w:val="1"/>
          <w:numId w:val="11"/>
        </w:numPr>
        <w:spacing w:after="240" w:line="276" w:lineRule="auto"/>
        <w:rPr>
          <w:iCs/>
          <w:szCs w:val="22"/>
        </w:rPr>
      </w:pPr>
      <w:r>
        <w:rPr>
          <w:b/>
          <w:bCs/>
          <w:iCs/>
          <w:szCs w:val="22"/>
        </w:rPr>
        <w:t xml:space="preserve">HAND IN: </w:t>
      </w:r>
      <w:r>
        <w:rPr>
          <w:iCs/>
          <w:szCs w:val="22"/>
        </w:rPr>
        <w:t xml:space="preserve">Complete </w:t>
      </w:r>
      <w:r>
        <w:rPr>
          <w:i/>
          <w:szCs w:val="22"/>
        </w:rPr>
        <w:t xml:space="preserve">BH </w:t>
      </w:r>
      <w:r>
        <w:rPr>
          <w:iCs/>
          <w:szCs w:val="22"/>
        </w:rPr>
        <w:t xml:space="preserve">Chapter 26, Exercise </w:t>
      </w:r>
      <w:r w:rsidR="00F03AB2">
        <w:rPr>
          <w:iCs/>
          <w:szCs w:val="22"/>
        </w:rPr>
        <w:t>7</w:t>
      </w:r>
      <w:r>
        <w:rPr>
          <w:iCs/>
          <w:szCs w:val="22"/>
        </w:rPr>
        <w:t>, pg. 37</w:t>
      </w:r>
      <w:r w:rsidR="00F03AB2">
        <w:rPr>
          <w:iCs/>
          <w:szCs w:val="22"/>
        </w:rPr>
        <w:t>4. Write at least 15 sentences.</w:t>
      </w:r>
    </w:p>
    <w:p w:rsidR="00F03AB2" w:rsidRPr="00293E41" w:rsidRDefault="00F03AB2" w:rsidP="003062B7">
      <w:pPr>
        <w:pStyle w:val="Heading2"/>
        <w:spacing w:before="0" w:after="240" w:line="276" w:lineRule="auto"/>
      </w:pPr>
      <w:r>
        <w:t>2</w:t>
      </w:r>
      <w:r w:rsidRPr="00293E41">
        <w:t>: People and Places in the News – Building Cultural Knowledge</w:t>
      </w:r>
    </w:p>
    <w:p w:rsidR="00F03AB2" w:rsidRPr="00BE2241" w:rsidRDefault="00F03AB2" w:rsidP="003062B7">
      <w:pPr>
        <w:pStyle w:val="ListParagraph"/>
        <w:numPr>
          <w:ilvl w:val="0"/>
          <w:numId w:val="19"/>
        </w:numPr>
        <w:spacing w:line="276" w:lineRule="auto"/>
        <w:rPr>
          <w:szCs w:val="22"/>
        </w:rPr>
      </w:pPr>
      <w:r w:rsidRPr="00BE2241">
        <w:rPr>
          <w:szCs w:val="22"/>
        </w:rPr>
        <w:t xml:space="preserve">Step 1: Look at the front page of </w:t>
      </w:r>
      <w:hyperlink r:id="rId10" w:history="1">
        <w:r w:rsidRPr="00BE2241">
          <w:rPr>
            <w:rStyle w:val="Hyperlink"/>
            <w:szCs w:val="22"/>
          </w:rPr>
          <w:t>BBC Hindi</w:t>
        </w:r>
      </w:hyperlink>
      <w:r w:rsidRPr="00BE2241">
        <w:rPr>
          <w:szCs w:val="22"/>
        </w:rPr>
        <w:t>. Try to look at the top headlines, and a few others. Do you recognize any of the events?</w:t>
      </w:r>
    </w:p>
    <w:p w:rsidR="00F03AB2" w:rsidRPr="00BE2241" w:rsidRDefault="00F03AB2" w:rsidP="003062B7">
      <w:pPr>
        <w:pStyle w:val="ListParagraph"/>
        <w:numPr>
          <w:ilvl w:val="0"/>
          <w:numId w:val="19"/>
        </w:numPr>
        <w:spacing w:line="276" w:lineRule="auto"/>
        <w:rPr>
          <w:szCs w:val="22"/>
        </w:rPr>
      </w:pPr>
      <w:r w:rsidRPr="00BE2241">
        <w:rPr>
          <w:szCs w:val="22"/>
        </w:rPr>
        <w:t xml:space="preserve">Step 2: Try to read the top headline, and two others. Use the books glossary or try to translate word by word using online software – don’t just pop in a whole sentence to google translate, try to understand what each word means. </w:t>
      </w:r>
    </w:p>
    <w:p w:rsidR="00F03AB2" w:rsidRPr="00BE2241" w:rsidRDefault="00F03AB2" w:rsidP="003062B7">
      <w:pPr>
        <w:pStyle w:val="ListParagraph"/>
        <w:numPr>
          <w:ilvl w:val="1"/>
          <w:numId w:val="19"/>
        </w:numPr>
        <w:spacing w:line="276" w:lineRule="auto"/>
        <w:rPr>
          <w:szCs w:val="22"/>
        </w:rPr>
      </w:pPr>
      <w:r w:rsidRPr="00BE2241">
        <w:rPr>
          <w:b/>
          <w:szCs w:val="22"/>
        </w:rPr>
        <w:t>HAND IN:</w:t>
      </w:r>
      <w:r w:rsidRPr="00BE2241">
        <w:rPr>
          <w:szCs w:val="22"/>
        </w:rPr>
        <w:t xml:space="preserve"> Write out three headlines from </w:t>
      </w:r>
      <w:hyperlink r:id="rId11" w:history="1">
        <w:r w:rsidRPr="00BE2241">
          <w:rPr>
            <w:rStyle w:val="Hyperlink"/>
            <w:szCs w:val="22"/>
          </w:rPr>
          <w:t>BBC Hindi</w:t>
        </w:r>
      </w:hyperlink>
      <w:r w:rsidRPr="00BE2241">
        <w:rPr>
          <w:szCs w:val="22"/>
        </w:rPr>
        <w:t>. Underline or highlight words that were new for you, that you had to look up. Then, you may either:</w:t>
      </w:r>
    </w:p>
    <w:p w:rsidR="00F03AB2" w:rsidRPr="00BE2241" w:rsidRDefault="00F03AB2" w:rsidP="003062B7">
      <w:pPr>
        <w:pStyle w:val="ListParagraph"/>
        <w:numPr>
          <w:ilvl w:val="2"/>
          <w:numId w:val="19"/>
        </w:numPr>
        <w:spacing w:line="276" w:lineRule="auto"/>
        <w:rPr>
          <w:szCs w:val="22"/>
        </w:rPr>
      </w:pPr>
      <w:r w:rsidRPr="00BE2241">
        <w:rPr>
          <w:bCs/>
          <w:szCs w:val="22"/>
        </w:rPr>
        <w:t>Give your brief opinion of each headline in Hindi (good, bad, interesting)</w:t>
      </w:r>
    </w:p>
    <w:p w:rsidR="00F03AB2" w:rsidRPr="00F03AB2" w:rsidRDefault="00F03AB2" w:rsidP="003062B7">
      <w:pPr>
        <w:pStyle w:val="ListParagraph"/>
        <w:numPr>
          <w:ilvl w:val="2"/>
          <w:numId w:val="19"/>
        </w:numPr>
        <w:spacing w:line="276" w:lineRule="auto"/>
        <w:rPr>
          <w:sz w:val="24"/>
          <w:szCs w:val="22"/>
        </w:rPr>
      </w:pPr>
      <w:r>
        <w:t>Pick a person or place from the headline, look it up online, and write two or three sentences about it in Hindi to describe it.</w:t>
      </w:r>
    </w:p>
    <w:p w:rsidR="00ED1EA0" w:rsidRPr="00ED1EA0" w:rsidRDefault="00C72082" w:rsidP="003062B7">
      <w:pPr>
        <w:pStyle w:val="Heading1"/>
        <w:spacing w:after="240" w:line="276" w:lineRule="auto"/>
      </w:pPr>
      <w:r w:rsidRPr="00ED1EA0">
        <w:t xml:space="preserve">Conversation Session Preparation </w:t>
      </w:r>
    </w:p>
    <w:p w:rsidR="00ED1EA0" w:rsidRDefault="00484493" w:rsidP="003062B7">
      <w:pPr>
        <w:pStyle w:val="ListParagraph"/>
        <w:numPr>
          <w:ilvl w:val="0"/>
          <w:numId w:val="15"/>
        </w:numPr>
        <w:suppressAutoHyphens w:val="0"/>
        <w:spacing w:line="276" w:lineRule="auto"/>
        <w:rPr>
          <w:szCs w:val="22"/>
        </w:rPr>
      </w:pPr>
      <w:r w:rsidRPr="004E6229">
        <w:rPr>
          <w:szCs w:val="22"/>
        </w:rPr>
        <w:t xml:space="preserve">Be prepared to </w:t>
      </w:r>
      <w:r w:rsidR="003062B7">
        <w:rPr>
          <w:szCs w:val="22"/>
        </w:rPr>
        <w:t>greet one another and make small talk for a few minutes as a warm-up.</w:t>
      </w:r>
    </w:p>
    <w:p w:rsidR="003062B7" w:rsidRDefault="003062B7" w:rsidP="003062B7">
      <w:pPr>
        <w:pStyle w:val="ListParagraph"/>
        <w:numPr>
          <w:ilvl w:val="0"/>
          <w:numId w:val="15"/>
        </w:numPr>
        <w:suppressAutoHyphens w:val="0"/>
        <w:spacing w:line="276" w:lineRule="auto"/>
        <w:rPr>
          <w:szCs w:val="22"/>
        </w:rPr>
      </w:pPr>
      <w:r>
        <w:rPr>
          <w:szCs w:val="22"/>
        </w:rPr>
        <w:t>Be prepared to roleplay a scenario in which you are working for a student newspaper at a university in Jaipur, and interviewing a graduating student about their time at there. Greet them properly, and imagine you are recording the conversation. What were their days in the university like? Where are they from? What are some memorable events from their time there?</w:t>
      </w:r>
    </w:p>
    <w:p w:rsidR="003062B7" w:rsidRPr="004E6229" w:rsidRDefault="003062B7" w:rsidP="003062B7">
      <w:pPr>
        <w:pStyle w:val="ListParagraph"/>
        <w:numPr>
          <w:ilvl w:val="0"/>
          <w:numId w:val="15"/>
        </w:numPr>
        <w:suppressAutoHyphens w:val="0"/>
        <w:spacing w:line="276" w:lineRule="auto"/>
        <w:rPr>
          <w:szCs w:val="22"/>
        </w:rPr>
      </w:pPr>
      <w:r>
        <w:rPr>
          <w:szCs w:val="22"/>
        </w:rPr>
        <w:lastRenderedPageBreak/>
        <w:t xml:space="preserve">Be prepared to roleplay a scenario in which you </w:t>
      </w:r>
      <w:r w:rsidR="003E4133">
        <w:rPr>
          <w:szCs w:val="22"/>
        </w:rPr>
        <w:t>are a person your age, but twenty years from now. Technology has changed – AI has become common, cars are mostly electric, and the weather has grown increasingly warm. You are talking with an older family member such as a parent or uncle/aunt, and want to ask them what the world was like when they were your age.</w:t>
      </w:r>
    </w:p>
    <w:p w:rsidR="003062B7" w:rsidRDefault="003062B7" w:rsidP="00D93241">
      <w:pPr>
        <w:pStyle w:val="ListParagraph"/>
        <w:numPr>
          <w:ilvl w:val="0"/>
          <w:numId w:val="15"/>
        </w:numPr>
        <w:suppressAutoHyphens w:val="0"/>
        <w:spacing w:line="276" w:lineRule="auto"/>
        <w:rPr>
          <w:szCs w:val="22"/>
        </w:rPr>
      </w:pPr>
      <w:r>
        <w:rPr>
          <w:szCs w:val="22"/>
        </w:rPr>
        <w:t xml:space="preserve">Be prepared to </w:t>
      </w:r>
      <w:r w:rsidR="003E4133">
        <w:rPr>
          <w:szCs w:val="22"/>
        </w:rPr>
        <w:t xml:space="preserve">roleplay a scenario in which you are twenty years older and a parent, living in Delhi. Your 10-year old child wants to know what </w:t>
      </w:r>
      <w:r w:rsidR="003E4133">
        <w:rPr>
          <w:i/>
          <w:iCs/>
          <w:szCs w:val="22"/>
        </w:rPr>
        <w:t xml:space="preserve">your </w:t>
      </w:r>
      <w:r w:rsidR="003E4133">
        <w:rPr>
          <w:szCs w:val="22"/>
        </w:rPr>
        <w:t xml:space="preserve">childhood was liked and asks persistent questions about it – how you spent your time, your friends, your school; what you did in the summers and the holidays. </w:t>
      </w:r>
      <w:bookmarkStart w:id="0" w:name="_GoBack"/>
      <w:bookmarkEnd w:id="0"/>
    </w:p>
    <w:p w:rsidR="00D93241" w:rsidRPr="00D93241" w:rsidRDefault="00D93241" w:rsidP="00D93241">
      <w:pPr>
        <w:pStyle w:val="ListParagraph"/>
        <w:numPr>
          <w:ilvl w:val="0"/>
          <w:numId w:val="15"/>
        </w:numPr>
        <w:spacing w:after="240" w:line="276" w:lineRule="auto"/>
        <w:rPr>
          <w:szCs w:val="22"/>
        </w:rPr>
      </w:pPr>
      <w:r>
        <w:rPr>
          <w:szCs w:val="22"/>
        </w:rPr>
        <w:t xml:space="preserve">Be prepared to share one of the headlines you chose from BBC Hindi, explain in Hindi what the different words mean (using English words as necessary, such as </w:t>
      </w:r>
      <w:r>
        <w:rPr>
          <w:rFonts w:cs="Mangal"/>
          <w:szCs w:val="20"/>
          <w:lang w:bidi="hi-IN"/>
        </w:rPr>
        <w:t>__</w:t>
      </w:r>
      <w:r>
        <w:rPr>
          <w:rFonts w:cs="Mangal"/>
          <w:szCs w:val="20"/>
          <w:cs/>
          <w:lang w:bidi="hi-IN"/>
        </w:rPr>
        <w:t xml:space="preserve"> </w:t>
      </w:r>
      <w:r>
        <w:rPr>
          <w:rFonts w:ascii="Kokila" w:hAnsi="Kokila" w:cs="Kokila"/>
          <w:sz w:val="24"/>
          <w:cs/>
          <w:lang w:bidi="hi-IN"/>
        </w:rPr>
        <w:t>का मतलब</w:t>
      </w:r>
      <w:r>
        <w:rPr>
          <w:rFonts w:cs="Mangal"/>
          <w:szCs w:val="20"/>
          <w:lang w:bidi="hi-IN"/>
        </w:rPr>
        <w:t xml:space="preserve"> English word</w:t>
      </w:r>
      <w:r>
        <w:rPr>
          <w:rFonts w:ascii="Kokila" w:hAnsi="Kokila" w:cs="Kokila"/>
          <w:sz w:val="24"/>
          <w:lang w:bidi="hi-IN"/>
        </w:rPr>
        <w:t xml:space="preserve"> </w:t>
      </w:r>
      <w:r>
        <w:rPr>
          <w:rFonts w:ascii="Kokila" w:hAnsi="Kokila" w:cs="Kokila" w:hint="cs"/>
          <w:sz w:val="24"/>
          <w:cs/>
          <w:lang w:bidi="hi-IN"/>
        </w:rPr>
        <w:t>है</w:t>
      </w:r>
      <w:r>
        <w:rPr>
          <w:rFonts w:ascii="Kokila" w:hAnsi="Kokila" w:cs="Kokila"/>
          <w:sz w:val="24"/>
          <w:lang w:bidi="hi-IN"/>
        </w:rPr>
        <w:t>)</w:t>
      </w:r>
      <w:r>
        <w:rPr>
          <w:rFonts w:cs="Mangal"/>
          <w:szCs w:val="20"/>
          <w:lang w:bidi="hi-IN"/>
        </w:rPr>
        <w:t>, and giving your opinion or description of a place/person to your classmates.</w:t>
      </w:r>
    </w:p>
    <w:p w:rsidR="00106130" w:rsidRDefault="00106130" w:rsidP="003062B7">
      <w:pPr>
        <w:pStyle w:val="Heading1"/>
        <w:spacing w:before="0" w:after="240" w:line="276" w:lineRule="auto"/>
      </w:pPr>
      <w:r>
        <w:t>HOMEWORK TO HAND-IN AT TUTORIAL</w:t>
      </w:r>
    </w:p>
    <w:p w:rsidR="003062B7" w:rsidRDefault="003062B7" w:rsidP="001818E1">
      <w:pPr>
        <w:pStyle w:val="ListParagraph"/>
        <w:numPr>
          <w:ilvl w:val="0"/>
          <w:numId w:val="11"/>
        </w:numPr>
        <w:spacing w:line="276" w:lineRule="auto"/>
        <w:rPr>
          <w:iCs/>
          <w:szCs w:val="22"/>
        </w:rPr>
      </w:pPr>
      <w:r>
        <w:rPr>
          <w:b/>
          <w:bCs/>
          <w:iCs/>
          <w:szCs w:val="22"/>
        </w:rPr>
        <w:t xml:space="preserve">HAND IN: </w:t>
      </w:r>
      <w:r>
        <w:rPr>
          <w:iCs/>
          <w:szCs w:val="22"/>
        </w:rPr>
        <w:t xml:space="preserve">Complete </w:t>
      </w:r>
      <w:r>
        <w:rPr>
          <w:i/>
          <w:szCs w:val="22"/>
        </w:rPr>
        <w:t xml:space="preserve">BH </w:t>
      </w:r>
      <w:r>
        <w:rPr>
          <w:iCs/>
          <w:szCs w:val="22"/>
        </w:rPr>
        <w:t xml:space="preserve">Chapter 26, Exercise 5, pp. 372-373. Study the vocabulary </w:t>
      </w:r>
      <w:r>
        <w:rPr>
          <w:i/>
          <w:szCs w:val="22"/>
        </w:rPr>
        <w:t xml:space="preserve">before </w:t>
      </w:r>
      <w:r>
        <w:rPr>
          <w:iCs/>
          <w:szCs w:val="22"/>
        </w:rPr>
        <w:t>reading the passage. Answer the questions in full Hindi sentences.</w:t>
      </w:r>
    </w:p>
    <w:p w:rsidR="003062B7" w:rsidRDefault="003062B7" w:rsidP="001818E1">
      <w:pPr>
        <w:pStyle w:val="ListParagraph"/>
        <w:numPr>
          <w:ilvl w:val="0"/>
          <w:numId w:val="11"/>
        </w:numPr>
        <w:spacing w:line="276" w:lineRule="auto"/>
        <w:rPr>
          <w:iCs/>
          <w:szCs w:val="22"/>
        </w:rPr>
      </w:pPr>
      <w:r>
        <w:rPr>
          <w:b/>
          <w:bCs/>
          <w:iCs/>
          <w:szCs w:val="22"/>
        </w:rPr>
        <w:t xml:space="preserve">HAND IN: </w:t>
      </w:r>
      <w:r>
        <w:rPr>
          <w:iCs/>
          <w:szCs w:val="22"/>
        </w:rPr>
        <w:t xml:space="preserve">Complete </w:t>
      </w:r>
      <w:r>
        <w:rPr>
          <w:i/>
          <w:szCs w:val="22"/>
        </w:rPr>
        <w:t xml:space="preserve">BH </w:t>
      </w:r>
      <w:r>
        <w:rPr>
          <w:iCs/>
          <w:szCs w:val="22"/>
        </w:rPr>
        <w:t>Chapter 26, Exercise 7, pg. 374. Write at least 15 sentences.</w:t>
      </w:r>
    </w:p>
    <w:p w:rsidR="001818E1" w:rsidRPr="00BE2241" w:rsidRDefault="001818E1" w:rsidP="001818E1">
      <w:pPr>
        <w:pStyle w:val="ListParagraph"/>
        <w:numPr>
          <w:ilvl w:val="0"/>
          <w:numId w:val="11"/>
        </w:numPr>
        <w:spacing w:line="276" w:lineRule="auto"/>
        <w:rPr>
          <w:szCs w:val="22"/>
        </w:rPr>
      </w:pPr>
      <w:r w:rsidRPr="00BE2241">
        <w:rPr>
          <w:b/>
          <w:szCs w:val="22"/>
        </w:rPr>
        <w:t>HAND IN:</w:t>
      </w:r>
      <w:r w:rsidRPr="00BE2241">
        <w:rPr>
          <w:szCs w:val="22"/>
        </w:rPr>
        <w:t xml:space="preserve"> Write out three headlines from </w:t>
      </w:r>
      <w:hyperlink r:id="rId12" w:history="1">
        <w:r w:rsidRPr="00BE2241">
          <w:rPr>
            <w:rStyle w:val="Hyperlink"/>
            <w:szCs w:val="22"/>
          </w:rPr>
          <w:t>BBC Hindi</w:t>
        </w:r>
      </w:hyperlink>
      <w:r w:rsidRPr="00BE2241">
        <w:rPr>
          <w:szCs w:val="22"/>
        </w:rPr>
        <w:t>. Underline or highlight words that were new for you, that you had to look up. Then, you may either:</w:t>
      </w:r>
    </w:p>
    <w:p w:rsidR="001818E1" w:rsidRPr="00BE2241" w:rsidRDefault="001818E1" w:rsidP="001818E1">
      <w:pPr>
        <w:pStyle w:val="ListParagraph"/>
        <w:numPr>
          <w:ilvl w:val="1"/>
          <w:numId w:val="11"/>
        </w:numPr>
        <w:spacing w:line="276" w:lineRule="auto"/>
        <w:rPr>
          <w:szCs w:val="22"/>
        </w:rPr>
      </w:pPr>
      <w:r w:rsidRPr="00BE2241">
        <w:rPr>
          <w:bCs/>
          <w:szCs w:val="22"/>
        </w:rPr>
        <w:t>Give your brief opinion of each headline in Hindi (good, bad, interesting)</w:t>
      </w:r>
    </w:p>
    <w:p w:rsidR="00C72082" w:rsidRPr="001818E1" w:rsidRDefault="001818E1" w:rsidP="001818E1">
      <w:pPr>
        <w:pStyle w:val="ListParagraph"/>
        <w:numPr>
          <w:ilvl w:val="1"/>
          <w:numId w:val="11"/>
        </w:numPr>
        <w:spacing w:line="276" w:lineRule="auto"/>
        <w:rPr>
          <w:sz w:val="24"/>
          <w:szCs w:val="22"/>
        </w:rPr>
      </w:pPr>
      <w:r>
        <w:t>Pick a person or place from the headline, look it up online, and write two or three sentences about it in Hindi to describe it.</w:t>
      </w:r>
    </w:p>
    <w:sectPr w:rsidR="00C72082" w:rsidRPr="00181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49A3053"/>
    <w:multiLevelType w:val="hybridMultilevel"/>
    <w:tmpl w:val="4EB0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963BA"/>
    <w:multiLevelType w:val="hybridMultilevel"/>
    <w:tmpl w:val="2454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76BBC"/>
    <w:multiLevelType w:val="hybridMultilevel"/>
    <w:tmpl w:val="B16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50C51"/>
    <w:multiLevelType w:val="hybridMultilevel"/>
    <w:tmpl w:val="6662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4750"/>
    <w:multiLevelType w:val="hybridMultilevel"/>
    <w:tmpl w:val="F582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96202"/>
    <w:multiLevelType w:val="hybridMultilevel"/>
    <w:tmpl w:val="541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D3F4B"/>
    <w:multiLevelType w:val="hybridMultilevel"/>
    <w:tmpl w:val="BFEE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01053"/>
    <w:multiLevelType w:val="hybridMultilevel"/>
    <w:tmpl w:val="03A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661F9"/>
    <w:multiLevelType w:val="hybridMultilevel"/>
    <w:tmpl w:val="A2A4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131F2"/>
    <w:multiLevelType w:val="hybridMultilevel"/>
    <w:tmpl w:val="B87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4050B"/>
    <w:multiLevelType w:val="hybridMultilevel"/>
    <w:tmpl w:val="F1C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72730"/>
    <w:multiLevelType w:val="hybridMultilevel"/>
    <w:tmpl w:val="4E50E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809AA"/>
    <w:multiLevelType w:val="hybridMultilevel"/>
    <w:tmpl w:val="C1B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7"/>
  </w:num>
  <w:num w:numId="7">
    <w:abstractNumId w:val="14"/>
  </w:num>
  <w:num w:numId="8">
    <w:abstractNumId w:val="9"/>
  </w:num>
  <w:num w:numId="9">
    <w:abstractNumId w:val="13"/>
  </w:num>
  <w:num w:numId="10">
    <w:abstractNumId w:val="5"/>
  </w:num>
  <w:num w:numId="11">
    <w:abstractNumId w:val="16"/>
  </w:num>
  <w:num w:numId="12">
    <w:abstractNumId w:val="12"/>
  </w:num>
  <w:num w:numId="13">
    <w:abstractNumId w:val="6"/>
  </w:num>
  <w:num w:numId="14">
    <w:abstractNumId w:val="4"/>
  </w:num>
  <w:num w:numId="15">
    <w:abstractNumId w:val="8"/>
  </w:num>
  <w:num w:numId="16">
    <w:abstractNumId w:val="17"/>
  </w:num>
  <w:num w:numId="17">
    <w:abstractNumId w:val="10"/>
  </w:num>
  <w:num w:numId="18">
    <w:abstractNumId w:val="15"/>
  </w:num>
  <w:num w:numId="19">
    <w:abstractNumId w:val="11"/>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DC"/>
    <w:rsid w:val="0002047F"/>
    <w:rsid w:val="000564DE"/>
    <w:rsid w:val="00106130"/>
    <w:rsid w:val="001818E1"/>
    <w:rsid w:val="001E07AE"/>
    <w:rsid w:val="00235A8E"/>
    <w:rsid w:val="00245FDB"/>
    <w:rsid w:val="003062B7"/>
    <w:rsid w:val="003E4133"/>
    <w:rsid w:val="00484493"/>
    <w:rsid w:val="004B63F8"/>
    <w:rsid w:val="004C2DDC"/>
    <w:rsid w:val="004E57A1"/>
    <w:rsid w:val="004E6229"/>
    <w:rsid w:val="004E7D3C"/>
    <w:rsid w:val="00593671"/>
    <w:rsid w:val="00595396"/>
    <w:rsid w:val="005B2A58"/>
    <w:rsid w:val="006A6B5D"/>
    <w:rsid w:val="00747643"/>
    <w:rsid w:val="007A454F"/>
    <w:rsid w:val="00884957"/>
    <w:rsid w:val="00931CF4"/>
    <w:rsid w:val="00C06F92"/>
    <w:rsid w:val="00C2282C"/>
    <w:rsid w:val="00C60823"/>
    <w:rsid w:val="00C72082"/>
    <w:rsid w:val="00CD055D"/>
    <w:rsid w:val="00D610FC"/>
    <w:rsid w:val="00D93241"/>
    <w:rsid w:val="00DE4B68"/>
    <w:rsid w:val="00DE6BE3"/>
    <w:rsid w:val="00EB1611"/>
    <w:rsid w:val="00ED1EA0"/>
    <w:rsid w:val="00F03AB2"/>
    <w:rsid w:val="00F356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6808A9"/>
  <w15:chartTrackingRefBased/>
  <w15:docId w15:val="{269DCD0F-011F-4CC7-8A14-E346CB8E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B5D"/>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4E6229"/>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106130"/>
    <w:pPr>
      <w:keepNext/>
      <w:keepLines/>
      <w:spacing w:before="40"/>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E6229"/>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4E6229"/>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4E6229"/>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4E6229"/>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4E6229"/>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106130"/>
    <w:rPr>
      <w:rFonts w:asciiTheme="majorBidi" w:eastAsiaTheme="majorEastAsia" w:hAnsiTheme="majorBidi" w:cstheme="majorBidi"/>
      <w:b/>
      <w:color w:val="000000" w:themeColor="text1"/>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7261">
      <w:bodyDiv w:val="1"/>
      <w:marLeft w:val="0"/>
      <w:marRight w:val="0"/>
      <w:marTop w:val="0"/>
      <w:marBottom w:val="0"/>
      <w:divBdr>
        <w:top w:val="none" w:sz="0" w:space="0" w:color="auto"/>
        <w:left w:val="none" w:sz="0" w:space="0" w:color="auto"/>
        <w:bottom w:val="none" w:sz="0" w:space="0" w:color="auto"/>
        <w:right w:val="none" w:sz="0" w:space="0" w:color="auto"/>
      </w:divBdr>
    </w:div>
    <w:div w:id="900214267">
      <w:bodyDiv w:val="1"/>
      <w:marLeft w:val="0"/>
      <w:marRight w:val="0"/>
      <w:marTop w:val="0"/>
      <w:marBottom w:val="0"/>
      <w:divBdr>
        <w:top w:val="none" w:sz="0" w:space="0" w:color="auto"/>
        <w:left w:val="none" w:sz="0" w:space="0" w:color="auto"/>
        <w:bottom w:val="none" w:sz="0" w:space="0" w:color="auto"/>
        <w:right w:val="none" w:sz="0" w:space="0" w:color="auto"/>
      </w:divBdr>
    </w:div>
    <w:div w:id="10242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hin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12" Type="http://schemas.openxmlformats.org/officeDocument/2006/relationships/hyperlink" Target="https://www.bbc.com/hi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s://www.bbc.com/hindi" TargetMode="External"/><Relationship Id="rId5" Type="http://schemas.openxmlformats.org/officeDocument/2006/relationships/hyperlink" Target="http://langmedia.fivecolleges.edu/hindi" TargetMode="External"/><Relationship Id="rId10" Type="http://schemas.openxmlformats.org/officeDocument/2006/relationships/hyperlink" Target="https://www.bbc.com/hindi"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4826</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15</cp:revision>
  <cp:lastPrinted>2005-02-09T21:22:00Z</cp:lastPrinted>
  <dcterms:created xsi:type="dcterms:W3CDTF">2018-01-12T16:23:00Z</dcterms:created>
  <dcterms:modified xsi:type="dcterms:W3CDTF">2024-05-28T18:43:00Z</dcterms:modified>
</cp:coreProperties>
</file>