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10" w:rsidRDefault="002E4110" w:rsidP="002E4110">
      <w:pPr>
        <w:pStyle w:val="Title"/>
        <w:spacing w:line="276" w:lineRule="auto"/>
        <w:rPr>
          <w:rFonts w:cs="Times New Roman"/>
          <w:b w:val="0"/>
        </w:rPr>
      </w:pPr>
      <w:r>
        <w:rPr>
          <w:rFonts w:cs="Times New Roman"/>
        </w:rPr>
        <w:t>Hindi Study Guide 33</w:t>
      </w:r>
    </w:p>
    <w:p w:rsidR="002E4110" w:rsidRDefault="002E4110" w:rsidP="002E4110">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2E4110" w:rsidRDefault="002E4110" w:rsidP="002E4110">
      <w:pPr>
        <w:pStyle w:val="Subtitle"/>
        <w:spacing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May 2024</w:t>
      </w:r>
    </w:p>
    <w:p w:rsidR="002E4110" w:rsidRPr="00293E41" w:rsidRDefault="002E4110" w:rsidP="002E4110">
      <w:pPr>
        <w:pStyle w:val="Heading1"/>
        <w:spacing w:before="0" w:after="240" w:line="276" w:lineRule="auto"/>
        <w:rPr>
          <w:sz w:val="22"/>
          <w:szCs w:val="22"/>
        </w:rPr>
      </w:pPr>
      <w:r>
        <w:t>Materials for this Study Guide</w:t>
      </w:r>
    </w:p>
    <w:p w:rsidR="002E4110" w:rsidRPr="00B21204" w:rsidRDefault="002E4110" w:rsidP="002E4110">
      <w:pPr>
        <w:pStyle w:val="ListParagraph"/>
        <w:numPr>
          <w:ilvl w:val="0"/>
          <w:numId w:val="7"/>
        </w:numPr>
        <w:suppressAutoHyphens w:val="0"/>
        <w:spacing w:line="276" w:lineRule="auto"/>
        <w:rPr>
          <w:szCs w:val="22"/>
        </w:rPr>
      </w:pPr>
      <w:r w:rsidRPr="00B21204">
        <w:rPr>
          <w:i/>
          <w:iCs/>
          <w:szCs w:val="22"/>
        </w:rPr>
        <w:t xml:space="preserve">Beginning Hindi: </w:t>
      </w:r>
      <w:r w:rsidRPr="00B21204">
        <w:rPr>
          <w:i/>
          <w:szCs w:val="22"/>
        </w:rPr>
        <w:t xml:space="preserve">A Complete Course </w:t>
      </w:r>
      <w:r w:rsidRPr="00B21204">
        <w:rPr>
          <w:iCs/>
          <w:szCs w:val="22"/>
        </w:rPr>
        <w:t xml:space="preserve">(and </w:t>
      </w:r>
      <w:hyperlink r:id="rId6" w:history="1">
        <w:hyperlink r:id="rId7" w:history="1">
          <w:r w:rsidRPr="00B21204">
            <w:rPr>
              <w:rStyle w:val="Hyperlink"/>
              <w:iCs/>
              <w:szCs w:val="22"/>
            </w:rPr>
            <w:t>accompanying audio recordings under "Additional Resources"</w:t>
          </w:r>
        </w:hyperlink>
      </w:hyperlink>
      <w:r w:rsidRPr="00B21204">
        <w:rPr>
          <w:iCs/>
          <w:szCs w:val="22"/>
        </w:rPr>
        <w:t>)</w:t>
      </w:r>
    </w:p>
    <w:p w:rsidR="00C72082" w:rsidRPr="002E4110" w:rsidRDefault="00C72082" w:rsidP="002E4110">
      <w:pPr>
        <w:pStyle w:val="ListParagraph"/>
        <w:numPr>
          <w:ilvl w:val="1"/>
          <w:numId w:val="7"/>
        </w:numPr>
        <w:suppressAutoHyphens w:val="0"/>
        <w:spacing w:line="276" w:lineRule="auto"/>
        <w:rPr>
          <w:szCs w:val="22"/>
        </w:rPr>
      </w:pPr>
      <w:r w:rsidRPr="002E4110">
        <w:rPr>
          <w:szCs w:val="22"/>
        </w:rPr>
        <w:t xml:space="preserve">Unit </w:t>
      </w:r>
      <w:r w:rsidR="00503BBA" w:rsidRPr="002E4110">
        <w:rPr>
          <w:szCs w:val="22"/>
        </w:rPr>
        <w:t>5</w:t>
      </w:r>
      <w:r w:rsidRPr="002E4110">
        <w:rPr>
          <w:szCs w:val="22"/>
        </w:rPr>
        <w:t>, Chapter 2</w:t>
      </w:r>
      <w:r w:rsidR="0002047F" w:rsidRPr="002E4110">
        <w:rPr>
          <w:szCs w:val="22"/>
        </w:rPr>
        <w:t>4</w:t>
      </w:r>
      <w:r w:rsidRPr="002E4110">
        <w:rPr>
          <w:szCs w:val="22"/>
        </w:rPr>
        <w:t xml:space="preserve"> – </w:t>
      </w:r>
      <w:r w:rsidR="002E4110">
        <w:rPr>
          <w:szCs w:val="22"/>
        </w:rPr>
        <w:t>“Describing a Scene in the Past”, pp. 354-360</w:t>
      </w:r>
    </w:p>
    <w:p w:rsidR="002E4110" w:rsidRPr="00711829" w:rsidRDefault="00133013" w:rsidP="002E4110">
      <w:pPr>
        <w:pStyle w:val="NormalWeb"/>
        <w:numPr>
          <w:ilvl w:val="0"/>
          <w:numId w:val="7"/>
        </w:numPr>
        <w:spacing w:before="0" w:after="0" w:line="276" w:lineRule="auto"/>
        <w:rPr>
          <w:sz w:val="24"/>
          <w:szCs w:val="22"/>
        </w:rPr>
      </w:pPr>
      <w:hyperlink r:id="rId8" w:history="1">
        <w:r w:rsidR="002E4110" w:rsidRPr="00A24825">
          <w:rPr>
            <w:rStyle w:val="Hyperlink"/>
            <w:szCs w:val="22"/>
          </w:rPr>
          <w:t>BBC Hindi</w:t>
        </w:r>
      </w:hyperlink>
    </w:p>
    <w:p w:rsidR="000564DE" w:rsidRPr="002E4110" w:rsidRDefault="00133013" w:rsidP="002E4110">
      <w:pPr>
        <w:pStyle w:val="ListParagraph"/>
        <w:numPr>
          <w:ilvl w:val="0"/>
          <w:numId w:val="7"/>
        </w:numPr>
        <w:suppressAutoHyphens w:val="0"/>
        <w:spacing w:after="240" w:line="276" w:lineRule="auto"/>
        <w:rPr>
          <w:b/>
          <w:sz w:val="24"/>
          <w:szCs w:val="22"/>
        </w:rPr>
      </w:pPr>
      <w:hyperlink r:id="rId9" w:history="1">
        <w:r w:rsidR="002E4110" w:rsidRPr="00B27255">
          <w:rPr>
            <w:rStyle w:val="Hyperlink"/>
            <w:rFonts w:eastAsia="SimSun"/>
            <w:i/>
            <w:iCs/>
            <w:szCs w:val="22"/>
            <w:lang w:val="en"/>
          </w:rPr>
          <w:t xml:space="preserve">Language Toolbox </w:t>
        </w:r>
        <w:r w:rsidR="002E4110" w:rsidRPr="00B27255">
          <w:rPr>
            <w:rStyle w:val="Hyperlink"/>
            <w:rFonts w:eastAsia="SimSun"/>
            <w:szCs w:val="22"/>
            <w:lang w:val="en"/>
          </w:rPr>
          <w:t xml:space="preserve">on </w:t>
        </w:r>
        <w:proofErr w:type="spellStart"/>
        <w:r w:rsidR="002E4110" w:rsidRPr="00B27255">
          <w:rPr>
            <w:rStyle w:val="Hyperlink"/>
            <w:rFonts w:eastAsia="SimSun"/>
            <w:szCs w:val="22"/>
            <w:lang w:val="en"/>
          </w:rPr>
          <w:t>LangMedia</w:t>
        </w:r>
        <w:proofErr w:type="spellEnd"/>
      </w:hyperlink>
    </w:p>
    <w:p w:rsidR="00C72082" w:rsidRDefault="00C72082" w:rsidP="002E4110">
      <w:pPr>
        <w:pStyle w:val="Heading1"/>
        <w:spacing w:before="0" w:after="240" w:line="276" w:lineRule="auto"/>
      </w:pPr>
      <w:r>
        <w:t>ASSIGNMENTS FOR INDEPENDENT STUDY</w:t>
      </w:r>
    </w:p>
    <w:p w:rsidR="00C72082" w:rsidRDefault="00C72082" w:rsidP="002E4110">
      <w:pPr>
        <w:pStyle w:val="Heading2"/>
        <w:spacing w:before="0" w:after="240" w:line="276" w:lineRule="auto"/>
        <w:rPr>
          <w:b w:val="0"/>
        </w:rPr>
      </w:pPr>
      <w:r>
        <w:t xml:space="preserve">1:  </w:t>
      </w:r>
      <w:r w:rsidR="00C24E37">
        <w:t>Describing What Was Happening at a Particular Moment</w:t>
      </w:r>
    </w:p>
    <w:p w:rsidR="00C72082" w:rsidRPr="002E4110" w:rsidRDefault="00C72082" w:rsidP="002E4110">
      <w:pPr>
        <w:pStyle w:val="ListParagraph"/>
        <w:numPr>
          <w:ilvl w:val="0"/>
          <w:numId w:val="10"/>
        </w:numPr>
        <w:spacing w:line="276" w:lineRule="auto"/>
        <w:rPr>
          <w:iCs/>
          <w:szCs w:val="22"/>
        </w:rPr>
      </w:pPr>
      <w:r w:rsidRPr="002E4110">
        <w:rPr>
          <w:szCs w:val="22"/>
        </w:rPr>
        <w:t xml:space="preserve">Step 1: Study </w:t>
      </w:r>
      <w:r w:rsidRPr="002E4110">
        <w:rPr>
          <w:rFonts w:eastAsia="SimSun"/>
          <w:i/>
          <w:iCs/>
          <w:szCs w:val="22"/>
          <w:lang w:val="en"/>
        </w:rPr>
        <w:t>BH</w:t>
      </w:r>
      <w:r w:rsidRPr="002E4110">
        <w:rPr>
          <w:rFonts w:eastAsia="SimSun"/>
          <w:szCs w:val="22"/>
          <w:lang w:val="en"/>
        </w:rPr>
        <w:t xml:space="preserve"> Chapter 2</w:t>
      </w:r>
      <w:r w:rsidR="0002047F" w:rsidRPr="002E4110">
        <w:rPr>
          <w:rFonts w:eastAsia="SimSun"/>
          <w:szCs w:val="22"/>
          <w:lang w:val="en"/>
        </w:rPr>
        <w:t>4</w:t>
      </w:r>
      <w:r w:rsidRPr="002E4110">
        <w:rPr>
          <w:szCs w:val="22"/>
        </w:rPr>
        <w:t xml:space="preserve">, </w:t>
      </w:r>
      <w:r w:rsidR="00C24E37">
        <w:rPr>
          <w:szCs w:val="22"/>
        </w:rPr>
        <w:t xml:space="preserve">“The Past Continuous Verb Tense”, </w:t>
      </w:r>
      <w:r w:rsidRPr="002E4110">
        <w:rPr>
          <w:iCs/>
          <w:szCs w:val="22"/>
        </w:rPr>
        <w:t>pp. 3</w:t>
      </w:r>
      <w:r w:rsidR="0002047F" w:rsidRPr="002E4110">
        <w:rPr>
          <w:iCs/>
          <w:szCs w:val="22"/>
        </w:rPr>
        <w:t>5</w:t>
      </w:r>
      <w:r w:rsidRPr="002E4110">
        <w:rPr>
          <w:iCs/>
          <w:szCs w:val="22"/>
        </w:rPr>
        <w:t>4-</w:t>
      </w:r>
      <w:r w:rsidR="00C24E37">
        <w:rPr>
          <w:iCs/>
          <w:szCs w:val="22"/>
        </w:rPr>
        <w:t>355. Closely read the text, charts and examples. Make flashcards to memorize the information once you have done so, and practice them.</w:t>
      </w:r>
    </w:p>
    <w:p w:rsidR="00C72082" w:rsidRPr="002E4110" w:rsidRDefault="00C72082" w:rsidP="002E4110">
      <w:pPr>
        <w:pStyle w:val="ListParagraph"/>
        <w:numPr>
          <w:ilvl w:val="0"/>
          <w:numId w:val="10"/>
        </w:numPr>
        <w:spacing w:line="276" w:lineRule="auto"/>
        <w:rPr>
          <w:szCs w:val="22"/>
          <w:u w:val="single"/>
        </w:rPr>
      </w:pPr>
      <w:r w:rsidRPr="002E4110">
        <w:rPr>
          <w:szCs w:val="22"/>
        </w:rPr>
        <w:t xml:space="preserve">Step 2: Listen to </w:t>
      </w:r>
      <w:r w:rsidR="00C24E37">
        <w:rPr>
          <w:szCs w:val="22"/>
        </w:rPr>
        <w:t xml:space="preserve">and read </w:t>
      </w:r>
      <w:r w:rsidRPr="002E4110">
        <w:rPr>
          <w:szCs w:val="22"/>
        </w:rPr>
        <w:t>Vocabulary 1</w:t>
      </w:r>
      <w:r w:rsidR="00C24E37">
        <w:rPr>
          <w:szCs w:val="22"/>
        </w:rPr>
        <w:t xml:space="preserve">, pg. 355. Read the words out loud yourself as well. Then make flashcards for the words and memorize them. </w:t>
      </w:r>
    </w:p>
    <w:p w:rsidR="00C72082" w:rsidRPr="002E4110" w:rsidRDefault="00595396" w:rsidP="002E4110">
      <w:pPr>
        <w:pStyle w:val="ListParagraph"/>
        <w:numPr>
          <w:ilvl w:val="0"/>
          <w:numId w:val="10"/>
        </w:numPr>
        <w:spacing w:line="276" w:lineRule="auto"/>
        <w:rPr>
          <w:bCs/>
          <w:szCs w:val="22"/>
        </w:rPr>
      </w:pPr>
      <w:r w:rsidRPr="002E4110">
        <w:rPr>
          <w:bCs/>
          <w:szCs w:val="22"/>
        </w:rPr>
        <w:t xml:space="preserve">Step 3: </w:t>
      </w:r>
      <w:r w:rsidR="00C24E37">
        <w:rPr>
          <w:bCs/>
          <w:szCs w:val="22"/>
        </w:rPr>
        <w:t>Read Exercise 1, pg. 356</w:t>
      </w:r>
      <w:r w:rsidRPr="002E4110">
        <w:rPr>
          <w:bCs/>
          <w:szCs w:val="22"/>
        </w:rPr>
        <w:t xml:space="preserve"> </w:t>
      </w:r>
      <w:r w:rsidR="00C72082" w:rsidRPr="002E4110">
        <w:rPr>
          <w:bCs/>
          <w:szCs w:val="22"/>
        </w:rPr>
        <w:t xml:space="preserve">on your own. Ask questions in your tutorial if necessary. </w:t>
      </w:r>
    </w:p>
    <w:p w:rsidR="00C72082" w:rsidRDefault="00C72082" w:rsidP="00C24E37">
      <w:pPr>
        <w:pStyle w:val="ListParagraph"/>
        <w:numPr>
          <w:ilvl w:val="1"/>
          <w:numId w:val="10"/>
        </w:numPr>
        <w:spacing w:line="276" w:lineRule="auto"/>
        <w:rPr>
          <w:szCs w:val="22"/>
        </w:rPr>
      </w:pPr>
      <w:r w:rsidRPr="002E4110">
        <w:rPr>
          <w:b/>
          <w:bCs/>
          <w:szCs w:val="22"/>
        </w:rPr>
        <w:t>HAND IN:</w:t>
      </w:r>
      <w:r w:rsidRPr="002E4110">
        <w:rPr>
          <w:szCs w:val="22"/>
        </w:rPr>
        <w:t xml:space="preserve"> </w:t>
      </w:r>
      <w:r w:rsidR="00C24E37">
        <w:rPr>
          <w:szCs w:val="22"/>
        </w:rPr>
        <w:t xml:space="preserve">Complete Exercise 2, pp. 356-357. Be sure to </w:t>
      </w:r>
      <w:r w:rsidR="00C24E37">
        <w:rPr>
          <w:i/>
          <w:iCs/>
          <w:szCs w:val="22"/>
        </w:rPr>
        <w:t>listen to the audio</w:t>
      </w:r>
      <w:r w:rsidR="00C24E37">
        <w:rPr>
          <w:szCs w:val="22"/>
        </w:rPr>
        <w:t>. It is important for training your ear, instead of just your reading skills, and will provide a model for your own speaking.</w:t>
      </w:r>
    </w:p>
    <w:p w:rsidR="00C24E37" w:rsidRDefault="00C24E37" w:rsidP="00FE3813">
      <w:pPr>
        <w:pStyle w:val="ListParagraph"/>
        <w:numPr>
          <w:ilvl w:val="1"/>
          <w:numId w:val="10"/>
        </w:numPr>
        <w:spacing w:after="240" w:line="276" w:lineRule="auto"/>
        <w:rPr>
          <w:szCs w:val="22"/>
        </w:rPr>
      </w:pPr>
      <w:r>
        <w:rPr>
          <w:b/>
          <w:bCs/>
          <w:szCs w:val="22"/>
        </w:rPr>
        <w:t xml:space="preserve">HAND IN: </w:t>
      </w:r>
      <w:r w:rsidR="00CD4B1A">
        <w:rPr>
          <w:szCs w:val="22"/>
        </w:rPr>
        <w:t xml:space="preserve">Write a dialogue, at least 15 lines, in which one of two college roommates </w:t>
      </w:r>
      <w:r w:rsidR="00FE3813">
        <w:rPr>
          <w:szCs w:val="22"/>
        </w:rPr>
        <w:t xml:space="preserve">in Delhi </w:t>
      </w:r>
      <w:r w:rsidR="00CD4B1A">
        <w:rPr>
          <w:szCs w:val="22"/>
        </w:rPr>
        <w:t xml:space="preserve">has just come back from </w:t>
      </w:r>
      <w:r w:rsidR="00FE3813">
        <w:rPr>
          <w:szCs w:val="22"/>
        </w:rPr>
        <w:t xml:space="preserve">an evening party put on by </w:t>
      </w:r>
      <w:r w:rsidR="00133013">
        <w:rPr>
          <w:szCs w:val="22"/>
        </w:rPr>
        <w:t>a</w:t>
      </w:r>
      <w:r w:rsidR="00FE3813">
        <w:rPr>
          <w:szCs w:val="22"/>
        </w:rPr>
        <w:t xml:space="preserve"> Bollywood film club. They casually greet each other</w:t>
      </w:r>
      <w:r w:rsidR="001576DB">
        <w:rPr>
          <w:szCs w:val="22"/>
        </w:rPr>
        <w:t>. The roommate</w:t>
      </w:r>
      <w:r w:rsidR="00FE3813">
        <w:rPr>
          <w:szCs w:val="22"/>
        </w:rPr>
        <w:t xml:space="preserve"> who stayed behind wants to find out what the party was like</w:t>
      </w:r>
      <w:r w:rsidR="003F48EC">
        <w:rPr>
          <w:szCs w:val="22"/>
        </w:rPr>
        <w:t>,</w:t>
      </w:r>
      <w:r w:rsidR="00FE3813">
        <w:rPr>
          <w:szCs w:val="22"/>
        </w:rPr>
        <w:t xml:space="preserve"> to decide if they want to join the club.</w:t>
      </w:r>
    </w:p>
    <w:p w:rsidR="00FE3813" w:rsidRPr="00293E41" w:rsidRDefault="00FE3813" w:rsidP="00FE3813">
      <w:pPr>
        <w:pStyle w:val="Heading2"/>
        <w:spacing w:before="0" w:after="240" w:line="276" w:lineRule="auto"/>
      </w:pPr>
      <w:r>
        <w:t>2</w:t>
      </w:r>
      <w:r w:rsidRPr="00293E41">
        <w:t>: People and Places in the News – Building Cultural Knowledge</w:t>
      </w:r>
    </w:p>
    <w:p w:rsidR="00FE3813" w:rsidRPr="00BE2241" w:rsidRDefault="00FE3813" w:rsidP="00FE3813">
      <w:pPr>
        <w:pStyle w:val="ListParagraph"/>
        <w:numPr>
          <w:ilvl w:val="0"/>
          <w:numId w:val="11"/>
        </w:numPr>
        <w:spacing w:line="276" w:lineRule="auto"/>
        <w:rPr>
          <w:szCs w:val="22"/>
        </w:rPr>
      </w:pPr>
      <w:r w:rsidRPr="00BE2241">
        <w:rPr>
          <w:szCs w:val="22"/>
        </w:rPr>
        <w:t xml:space="preserve">Step 1: Look at the front page of </w:t>
      </w:r>
      <w:hyperlink r:id="rId10" w:history="1">
        <w:r w:rsidRPr="00BE2241">
          <w:rPr>
            <w:rStyle w:val="Hyperlink"/>
            <w:szCs w:val="22"/>
          </w:rPr>
          <w:t>BBC Hindi</w:t>
        </w:r>
      </w:hyperlink>
      <w:r w:rsidRPr="00BE2241">
        <w:rPr>
          <w:szCs w:val="22"/>
        </w:rPr>
        <w:t>. Try to look at the top headlines, and a few others. Do you recognize any of the events?</w:t>
      </w:r>
    </w:p>
    <w:p w:rsidR="00FE3813" w:rsidRPr="00BE2241" w:rsidRDefault="00FE3813" w:rsidP="00FE3813">
      <w:pPr>
        <w:pStyle w:val="ListParagraph"/>
        <w:numPr>
          <w:ilvl w:val="0"/>
          <w:numId w:val="11"/>
        </w:numPr>
        <w:spacing w:line="276" w:lineRule="auto"/>
        <w:rPr>
          <w:szCs w:val="22"/>
        </w:rPr>
      </w:pPr>
      <w:r w:rsidRPr="00BE2241">
        <w:rPr>
          <w:szCs w:val="22"/>
        </w:rPr>
        <w:t xml:space="preserve">Step 2: Try to read the top headline, and two others. Use the books glossary or try to translate word by word using online software – don’t just pop in a whole sentence to google translate, try to understand what each word means. </w:t>
      </w:r>
    </w:p>
    <w:p w:rsidR="00FE3813" w:rsidRPr="00BE2241" w:rsidRDefault="00FE3813" w:rsidP="00FE3813">
      <w:pPr>
        <w:pStyle w:val="ListParagraph"/>
        <w:numPr>
          <w:ilvl w:val="1"/>
          <w:numId w:val="11"/>
        </w:numPr>
        <w:spacing w:line="276" w:lineRule="auto"/>
        <w:rPr>
          <w:szCs w:val="22"/>
        </w:rPr>
      </w:pPr>
      <w:r w:rsidRPr="00BE2241">
        <w:rPr>
          <w:b/>
          <w:szCs w:val="22"/>
        </w:rPr>
        <w:t>HAND IN:</w:t>
      </w:r>
      <w:r w:rsidRPr="00BE2241">
        <w:rPr>
          <w:szCs w:val="22"/>
        </w:rPr>
        <w:t xml:space="preserve"> Write out three headlines from </w:t>
      </w:r>
      <w:hyperlink r:id="rId11" w:history="1">
        <w:r w:rsidRPr="00BE2241">
          <w:rPr>
            <w:rStyle w:val="Hyperlink"/>
            <w:szCs w:val="22"/>
          </w:rPr>
          <w:t>BBC Hindi</w:t>
        </w:r>
      </w:hyperlink>
      <w:r w:rsidRPr="00BE2241">
        <w:rPr>
          <w:szCs w:val="22"/>
        </w:rPr>
        <w:t>. Underline or highlight words that were new for you, that you had to look up. Then, you may either:</w:t>
      </w:r>
    </w:p>
    <w:p w:rsidR="00FE3813" w:rsidRPr="00BE2241" w:rsidRDefault="00FE3813" w:rsidP="00FE3813">
      <w:pPr>
        <w:pStyle w:val="ListParagraph"/>
        <w:numPr>
          <w:ilvl w:val="2"/>
          <w:numId w:val="11"/>
        </w:numPr>
        <w:spacing w:line="276" w:lineRule="auto"/>
        <w:rPr>
          <w:szCs w:val="22"/>
        </w:rPr>
      </w:pPr>
      <w:r w:rsidRPr="00BE2241">
        <w:rPr>
          <w:bCs/>
          <w:szCs w:val="22"/>
        </w:rPr>
        <w:t>Give your brief opinion of each headline in Hindi (good, bad, interesting)</w:t>
      </w:r>
    </w:p>
    <w:p w:rsidR="00FE3813" w:rsidRPr="00FE3813" w:rsidRDefault="00FE3813" w:rsidP="00FE3813">
      <w:pPr>
        <w:pStyle w:val="ListParagraph"/>
        <w:numPr>
          <w:ilvl w:val="2"/>
          <w:numId w:val="11"/>
        </w:numPr>
        <w:spacing w:after="240" w:line="276" w:lineRule="auto"/>
        <w:rPr>
          <w:sz w:val="24"/>
          <w:szCs w:val="22"/>
        </w:rPr>
      </w:pPr>
      <w:r>
        <w:t>Pick a person or place from the headline, look it up online, and write two or three sentences about it in Hindi to describe it.</w:t>
      </w:r>
    </w:p>
    <w:p w:rsidR="00ED1EA0" w:rsidRPr="00C24E37" w:rsidRDefault="00C72082" w:rsidP="00C24E37">
      <w:pPr>
        <w:pStyle w:val="Heading1"/>
        <w:spacing w:before="0" w:after="240" w:line="276" w:lineRule="auto"/>
      </w:pPr>
      <w:r w:rsidRPr="00ED1EA0">
        <w:t xml:space="preserve">Conversation Session Preparation </w:t>
      </w:r>
    </w:p>
    <w:p w:rsidR="00FE3813" w:rsidRDefault="00484493" w:rsidP="00FE3813">
      <w:pPr>
        <w:numPr>
          <w:ilvl w:val="0"/>
          <w:numId w:val="5"/>
        </w:numPr>
        <w:suppressAutoHyphens w:val="0"/>
        <w:spacing w:line="276" w:lineRule="auto"/>
        <w:rPr>
          <w:szCs w:val="22"/>
        </w:rPr>
      </w:pPr>
      <w:r>
        <w:rPr>
          <w:szCs w:val="22"/>
        </w:rPr>
        <w:t>Be p</w:t>
      </w:r>
      <w:r w:rsidR="00FE3813">
        <w:rPr>
          <w:szCs w:val="22"/>
        </w:rPr>
        <w:t xml:space="preserve">repared to greet your classmates and make small talk for a few minutes. </w:t>
      </w:r>
    </w:p>
    <w:p w:rsidR="00ED1EA0" w:rsidRPr="00FE3813" w:rsidRDefault="00FE3813" w:rsidP="002E4110">
      <w:pPr>
        <w:numPr>
          <w:ilvl w:val="0"/>
          <w:numId w:val="5"/>
        </w:numPr>
        <w:spacing w:line="276" w:lineRule="auto"/>
        <w:rPr>
          <w:rFonts w:ascii="Times New Roman" w:hAnsi="Times New Roman" w:cs="Times New Roman"/>
          <w:szCs w:val="22"/>
        </w:rPr>
      </w:pPr>
      <w:r>
        <w:rPr>
          <w:szCs w:val="22"/>
        </w:rPr>
        <w:t>Be prepared to perform a role-play in which it is afternoon in an office workplace</w:t>
      </w:r>
      <w:r w:rsidR="0073258F">
        <w:rPr>
          <w:szCs w:val="22"/>
        </w:rPr>
        <w:t xml:space="preserve"> in Hyderabad</w:t>
      </w:r>
      <w:r>
        <w:rPr>
          <w:szCs w:val="22"/>
        </w:rPr>
        <w:t>. One person has a work friend who wasn’t around in the morning, but they suddenly encounter them while walking around. They ask their work friend where they were and what they were doing. Feel free to be creative or silly with what the work friend was doing!</w:t>
      </w:r>
    </w:p>
    <w:p w:rsidR="00FE3813" w:rsidRPr="00133013" w:rsidRDefault="00FE3813" w:rsidP="00133013">
      <w:pPr>
        <w:pStyle w:val="ListParagraph"/>
        <w:numPr>
          <w:ilvl w:val="0"/>
          <w:numId w:val="10"/>
        </w:numPr>
        <w:spacing w:line="276" w:lineRule="auto"/>
        <w:rPr>
          <w:szCs w:val="22"/>
        </w:rPr>
      </w:pPr>
      <w:r>
        <w:rPr>
          <w:szCs w:val="22"/>
        </w:rPr>
        <w:lastRenderedPageBreak/>
        <w:t xml:space="preserve">Be prepared to perform a role-play </w:t>
      </w:r>
      <w:r w:rsidR="00133013">
        <w:rPr>
          <w:szCs w:val="22"/>
        </w:rPr>
        <w:t>in which one of two college roommates in Delhi has just come back from an evening party put on by a Bollywood film club. They casually greet each other. The roommate who stayed behind wants to find out what the party was like, to decide if they want to join the club.</w:t>
      </w:r>
      <w:bookmarkStart w:id="0" w:name="_GoBack"/>
      <w:bookmarkEnd w:id="0"/>
    </w:p>
    <w:p w:rsidR="00FE3813" w:rsidRDefault="00FE3813" w:rsidP="00D43DE4">
      <w:pPr>
        <w:numPr>
          <w:ilvl w:val="0"/>
          <w:numId w:val="5"/>
        </w:numPr>
        <w:spacing w:line="276" w:lineRule="auto"/>
        <w:rPr>
          <w:rFonts w:ascii="Times New Roman" w:hAnsi="Times New Roman" w:cs="Times New Roman"/>
          <w:szCs w:val="22"/>
        </w:rPr>
      </w:pPr>
      <w:r>
        <w:rPr>
          <w:rFonts w:ascii="Times New Roman" w:hAnsi="Times New Roman" w:cs="Times New Roman"/>
          <w:szCs w:val="22"/>
        </w:rPr>
        <w:t xml:space="preserve">Be prepared to perform a role-play </w:t>
      </w:r>
      <w:r w:rsidR="0073258F">
        <w:rPr>
          <w:rFonts w:ascii="Times New Roman" w:hAnsi="Times New Roman" w:cs="Times New Roman"/>
          <w:szCs w:val="22"/>
        </w:rPr>
        <w:t xml:space="preserve">in which </w:t>
      </w:r>
      <w:r w:rsidR="00D167F6">
        <w:rPr>
          <w:rFonts w:ascii="Times New Roman" w:hAnsi="Times New Roman" w:cs="Times New Roman"/>
          <w:szCs w:val="22"/>
        </w:rPr>
        <w:t xml:space="preserve">you </w:t>
      </w:r>
      <w:r w:rsidR="00DF173F">
        <w:rPr>
          <w:rFonts w:ascii="Times New Roman" w:hAnsi="Times New Roman" w:cs="Times New Roman"/>
          <w:szCs w:val="22"/>
        </w:rPr>
        <w:t xml:space="preserve">are a </w:t>
      </w:r>
      <w:r w:rsidR="00996E11">
        <w:rPr>
          <w:rFonts w:ascii="Times New Roman" w:hAnsi="Times New Roman" w:cs="Times New Roman"/>
          <w:szCs w:val="22"/>
        </w:rPr>
        <w:t xml:space="preserve">police officer called to deal with a large theft of clothes from </w:t>
      </w:r>
      <w:r w:rsidR="00133013">
        <w:rPr>
          <w:rFonts w:ascii="Times New Roman" w:hAnsi="Times New Roman" w:cs="Times New Roman"/>
          <w:szCs w:val="22"/>
        </w:rPr>
        <w:t xml:space="preserve">a </w:t>
      </w:r>
      <w:r w:rsidR="00C50007">
        <w:rPr>
          <w:rFonts w:ascii="Times New Roman" w:hAnsi="Times New Roman" w:cs="Times New Roman"/>
          <w:szCs w:val="22"/>
        </w:rPr>
        <w:t xml:space="preserve">mall in </w:t>
      </w:r>
      <w:r w:rsidR="007B06E2">
        <w:rPr>
          <w:rFonts w:ascii="Times New Roman" w:hAnsi="Times New Roman" w:cs="Times New Roman"/>
          <w:szCs w:val="22"/>
        </w:rPr>
        <w:t>Ghaziabad</w:t>
      </w:r>
      <w:r w:rsidR="00996E11">
        <w:rPr>
          <w:rFonts w:ascii="Times New Roman" w:hAnsi="Times New Roman" w:cs="Times New Roman"/>
          <w:szCs w:val="22"/>
        </w:rPr>
        <w:t xml:space="preserve">. You have to interview a teenage boy, a middle-aged woman, and an elderly man about the theft, that happened at 3:45 PM the day before. Be sure to ask where the people were and what they are doing (the person playing the suspect will play multiple roles). </w:t>
      </w:r>
    </w:p>
    <w:p w:rsidR="00D43DE4" w:rsidRPr="00D43DE4" w:rsidRDefault="00D43DE4" w:rsidP="00D43DE4">
      <w:pPr>
        <w:pStyle w:val="ListParagraph"/>
        <w:numPr>
          <w:ilvl w:val="0"/>
          <w:numId w:val="5"/>
        </w:numPr>
        <w:tabs>
          <w:tab w:val="clear" w:pos="720"/>
        </w:tabs>
        <w:spacing w:after="240" w:line="276" w:lineRule="auto"/>
        <w:rPr>
          <w:szCs w:val="22"/>
        </w:rPr>
      </w:pPr>
      <w:r>
        <w:rPr>
          <w:szCs w:val="22"/>
        </w:rPr>
        <w:t xml:space="preserve">Be prepared to share one of the headlines you chose from BBC Hindi, explain in Hindi what the different words mean (using English words as necessary, such as </w:t>
      </w:r>
      <w:r>
        <w:rPr>
          <w:rFonts w:cs="Mangal"/>
          <w:szCs w:val="20"/>
          <w:lang w:bidi="hi-IN"/>
        </w:rPr>
        <w:t>__</w:t>
      </w:r>
      <w:r>
        <w:rPr>
          <w:rFonts w:cs="Mangal"/>
          <w:szCs w:val="20"/>
          <w:cs/>
          <w:lang w:bidi="hi-IN"/>
        </w:rPr>
        <w:t xml:space="preserve"> </w:t>
      </w:r>
      <w:r>
        <w:rPr>
          <w:rFonts w:ascii="Kokila" w:hAnsi="Kokila" w:cs="Kokila"/>
          <w:sz w:val="24"/>
          <w:cs/>
          <w:lang w:bidi="hi-IN"/>
        </w:rPr>
        <w:t>का मतलब</w:t>
      </w:r>
      <w:r>
        <w:rPr>
          <w:rFonts w:cs="Mangal"/>
          <w:szCs w:val="20"/>
          <w:lang w:bidi="hi-IN"/>
        </w:rPr>
        <w:t xml:space="preserve"> English word</w:t>
      </w:r>
      <w:r>
        <w:rPr>
          <w:rFonts w:ascii="Kokila" w:hAnsi="Kokila" w:cs="Kokila"/>
          <w:sz w:val="24"/>
          <w:lang w:bidi="hi-IN"/>
        </w:rPr>
        <w:t xml:space="preserve"> </w:t>
      </w:r>
      <w:r>
        <w:rPr>
          <w:rFonts w:ascii="Kokila" w:hAnsi="Kokila" w:cs="Kokila" w:hint="cs"/>
          <w:sz w:val="24"/>
          <w:cs/>
          <w:lang w:bidi="hi-IN"/>
        </w:rPr>
        <w:t>है</w:t>
      </w:r>
      <w:r>
        <w:rPr>
          <w:rFonts w:ascii="Kokila" w:hAnsi="Kokila" w:cs="Kokila"/>
          <w:sz w:val="24"/>
          <w:lang w:bidi="hi-IN"/>
        </w:rPr>
        <w:t>)</w:t>
      </w:r>
      <w:r>
        <w:rPr>
          <w:rFonts w:cs="Mangal"/>
          <w:szCs w:val="20"/>
          <w:lang w:bidi="hi-IN"/>
        </w:rPr>
        <w:t>, and giving your opinion or description of a place/person to your classmates.</w:t>
      </w:r>
    </w:p>
    <w:p w:rsidR="00862541" w:rsidRDefault="00862541" w:rsidP="00862541">
      <w:pPr>
        <w:pStyle w:val="Heading1"/>
        <w:spacing w:before="0" w:after="240" w:line="276" w:lineRule="auto"/>
      </w:pPr>
      <w:r>
        <w:t>HOMEWORK TO HAND-IN AT TUTORIAL</w:t>
      </w:r>
    </w:p>
    <w:p w:rsidR="00FE3813" w:rsidRPr="00FE3813" w:rsidRDefault="00FE3813" w:rsidP="00FE3813">
      <w:pPr>
        <w:pStyle w:val="ListParagraph"/>
        <w:numPr>
          <w:ilvl w:val="0"/>
          <w:numId w:val="12"/>
        </w:numPr>
        <w:spacing w:line="276" w:lineRule="auto"/>
        <w:rPr>
          <w:szCs w:val="22"/>
        </w:rPr>
      </w:pPr>
      <w:r w:rsidRPr="00FE3813">
        <w:rPr>
          <w:b/>
          <w:bCs/>
          <w:szCs w:val="22"/>
        </w:rPr>
        <w:t>HAND IN:</w:t>
      </w:r>
      <w:r w:rsidRPr="00FE3813">
        <w:rPr>
          <w:szCs w:val="22"/>
        </w:rPr>
        <w:t xml:space="preserve"> Complete Exercise 2, pp. 356-357. Be sure to </w:t>
      </w:r>
      <w:r w:rsidRPr="00FE3813">
        <w:rPr>
          <w:i/>
          <w:iCs/>
          <w:szCs w:val="22"/>
        </w:rPr>
        <w:t>listen to the audio</w:t>
      </w:r>
      <w:r w:rsidRPr="00FE3813">
        <w:rPr>
          <w:szCs w:val="22"/>
        </w:rPr>
        <w:t>. It is important for training your ear, instead of just your reading skills, and will provide a model for your own speaking.</w:t>
      </w:r>
    </w:p>
    <w:p w:rsidR="00133013" w:rsidRDefault="00133013" w:rsidP="00133013">
      <w:pPr>
        <w:pStyle w:val="ListParagraph"/>
        <w:numPr>
          <w:ilvl w:val="0"/>
          <w:numId w:val="10"/>
        </w:numPr>
        <w:spacing w:line="276" w:lineRule="auto"/>
        <w:rPr>
          <w:szCs w:val="22"/>
        </w:rPr>
      </w:pPr>
      <w:r>
        <w:rPr>
          <w:b/>
          <w:bCs/>
          <w:szCs w:val="22"/>
        </w:rPr>
        <w:t xml:space="preserve">HAND IN: </w:t>
      </w:r>
      <w:r>
        <w:rPr>
          <w:szCs w:val="22"/>
        </w:rPr>
        <w:t>Write a dialogue, at least 15 lines, in which one of two college roommates in Delhi has just come back from an evening party put on by a Bollywood film club. They casually greet each other. The roommate who stayed behind wants to find out what the party was like, to decide if they want to join the club.</w:t>
      </w:r>
    </w:p>
    <w:p w:rsidR="00FE3813" w:rsidRPr="00BE2241" w:rsidRDefault="00FE3813" w:rsidP="00FE3813">
      <w:pPr>
        <w:pStyle w:val="ListParagraph"/>
        <w:numPr>
          <w:ilvl w:val="0"/>
          <w:numId w:val="11"/>
        </w:numPr>
        <w:spacing w:line="276" w:lineRule="auto"/>
        <w:rPr>
          <w:szCs w:val="22"/>
        </w:rPr>
      </w:pPr>
      <w:r w:rsidRPr="00BE2241">
        <w:rPr>
          <w:b/>
          <w:szCs w:val="22"/>
        </w:rPr>
        <w:t>HAND IN:</w:t>
      </w:r>
      <w:r w:rsidRPr="00BE2241">
        <w:rPr>
          <w:szCs w:val="22"/>
        </w:rPr>
        <w:t xml:space="preserve"> Write out three headlines from </w:t>
      </w:r>
      <w:hyperlink r:id="rId12" w:history="1">
        <w:r w:rsidRPr="00BE2241">
          <w:rPr>
            <w:rStyle w:val="Hyperlink"/>
            <w:szCs w:val="22"/>
          </w:rPr>
          <w:t>BBC Hindi</w:t>
        </w:r>
      </w:hyperlink>
      <w:r w:rsidRPr="00BE2241">
        <w:rPr>
          <w:szCs w:val="22"/>
        </w:rPr>
        <w:t>. Underline or highlight words that were new for you, that you had to look up. Then, you may either:</w:t>
      </w:r>
    </w:p>
    <w:p w:rsidR="00FE3813" w:rsidRPr="00BE2241" w:rsidRDefault="00FE3813" w:rsidP="00FE3813">
      <w:pPr>
        <w:pStyle w:val="ListParagraph"/>
        <w:numPr>
          <w:ilvl w:val="1"/>
          <w:numId w:val="11"/>
        </w:numPr>
        <w:spacing w:line="276" w:lineRule="auto"/>
        <w:rPr>
          <w:szCs w:val="22"/>
        </w:rPr>
      </w:pPr>
      <w:r w:rsidRPr="00BE2241">
        <w:rPr>
          <w:bCs/>
          <w:szCs w:val="22"/>
        </w:rPr>
        <w:t>Give your brief opinion of each headline in Hindi (good, bad, interesting)</w:t>
      </w:r>
    </w:p>
    <w:p w:rsidR="00C72082" w:rsidRPr="00FE3813" w:rsidRDefault="00FE3813" w:rsidP="00FE3813">
      <w:pPr>
        <w:pStyle w:val="ListParagraph"/>
        <w:numPr>
          <w:ilvl w:val="1"/>
          <w:numId w:val="11"/>
        </w:numPr>
        <w:spacing w:after="240" w:line="276" w:lineRule="auto"/>
        <w:rPr>
          <w:sz w:val="24"/>
          <w:szCs w:val="22"/>
        </w:rPr>
      </w:pPr>
      <w:r>
        <w:t>Pick a person or place from the headline, look it up online, and write two or three sentences about it in Hindi to describe it.</w:t>
      </w:r>
    </w:p>
    <w:sectPr w:rsidR="00C72082" w:rsidRPr="00FE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Wingdings 2" w:hAnsi="Wingdings 2"/>
      </w:rPr>
    </w:lvl>
    <w:lvl w:ilvl="2">
      <w:start w:val="1"/>
      <w:numFmt w:val="bullet"/>
      <w:lvlText w:val="o"/>
      <w:lvlJc w:val="left"/>
      <w:pPr>
        <w:tabs>
          <w:tab w:val="num" w:pos="1080"/>
        </w:tabs>
        <w:ind w:left="1080" w:hanging="360"/>
      </w:pPr>
      <w:rPr>
        <w:rFonts w:ascii="Courier New" w:hAnsi="Courier New" w:cs="Courier New"/>
      </w:rPr>
    </w:lvl>
    <w:lvl w:ilvl="3">
      <w:start w:val="1"/>
      <w:numFmt w:val="bullet"/>
      <w:lvlText w:val="o"/>
      <w:lvlJc w:val="left"/>
      <w:pPr>
        <w:tabs>
          <w:tab w:val="num" w:pos="1440"/>
        </w:tabs>
        <w:ind w:left="1440" w:hanging="360"/>
      </w:pPr>
      <w:rPr>
        <w:rFonts w:ascii="Courier New" w:hAnsi="Courier New" w:cs="Courier New"/>
      </w:rPr>
    </w:lvl>
    <w:lvl w:ilvl="4">
      <w:start w:val="1"/>
      <w:numFmt w:val="bullet"/>
      <w:lvlText w:val=""/>
      <w:lvlJc w:val="left"/>
      <w:pPr>
        <w:tabs>
          <w:tab w:val="num" w:pos="1800"/>
        </w:tabs>
        <w:ind w:left="1800" w:hanging="360"/>
      </w:pPr>
      <w:rPr>
        <w:rFonts w:ascii="Wingdings 2" w:hAnsi="Wingdings 2"/>
      </w:rPr>
    </w:lvl>
    <w:lvl w:ilvl="5">
      <w:start w:val="1"/>
      <w:numFmt w:val="bullet"/>
      <w:lvlText w:val=""/>
      <w:lvlJc w:val="left"/>
      <w:pPr>
        <w:tabs>
          <w:tab w:val="num" w:pos="2160"/>
        </w:tabs>
        <w:ind w:left="2160" w:hanging="360"/>
      </w:pPr>
      <w:rPr>
        <w:rFonts w:ascii="Wingdings 2" w:hAnsi="Wingdings 2"/>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Wingdings 2" w:hAnsi="Wingdings 2"/>
      </w:rPr>
    </w:lvl>
    <w:lvl w:ilvl="8">
      <w:start w:val="1"/>
      <w:numFmt w:val="bullet"/>
      <w:lvlText w:val=""/>
      <w:lvlJc w:val="left"/>
      <w:pPr>
        <w:tabs>
          <w:tab w:val="num" w:pos="3240"/>
        </w:tabs>
        <w:ind w:left="324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8B248F4"/>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Wingdings 2" w:hAnsi="Wingdings 2"/>
      </w:rPr>
    </w:lvl>
    <w:lvl w:ilvl="2">
      <w:start w:val="1"/>
      <w:numFmt w:val="bullet"/>
      <w:lvlText w:val="o"/>
      <w:lvlJc w:val="left"/>
      <w:pPr>
        <w:tabs>
          <w:tab w:val="num" w:pos="1080"/>
        </w:tabs>
        <w:ind w:left="1080" w:hanging="360"/>
      </w:pPr>
      <w:rPr>
        <w:rFonts w:ascii="Courier New" w:hAnsi="Courier New" w:cs="Courier New"/>
      </w:rPr>
    </w:lvl>
    <w:lvl w:ilvl="3">
      <w:start w:val="1"/>
      <w:numFmt w:val="bullet"/>
      <w:lvlText w:val="o"/>
      <w:lvlJc w:val="left"/>
      <w:pPr>
        <w:tabs>
          <w:tab w:val="num" w:pos="1440"/>
        </w:tabs>
        <w:ind w:left="1440" w:hanging="360"/>
      </w:pPr>
      <w:rPr>
        <w:rFonts w:ascii="Courier New" w:hAnsi="Courier New" w:cs="Courier New"/>
      </w:rPr>
    </w:lvl>
    <w:lvl w:ilvl="4">
      <w:start w:val="1"/>
      <w:numFmt w:val="bullet"/>
      <w:lvlText w:val=""/>
      <w:lvlJc w:val="left"/>
      <w:pPr>
        <w:tabs>
          <w:tab w:val="num" w:pos="1800"/>
        </w:tabs>
        <w:ind w:left="1800" w:hanging="360"/>
      </w:pPr>
      <w:rPr>
        <w:rFonts w:ascii="Wingdings 2" w:hAnsi="Wingdings 2"/>
      </w:rPr>
    </w:lvl>
    <w:lvl w:ilvl="5">
      <w:start w:val="1"/>
      <w:numFmt w:val="bullet"/>
      <w:lvlText w:val=""/>
      <w:lvlJc w:val="left"/>
      <w:pPr>
        <w:tabs>
          <w:tab w:val="num" w:pos="2160"/>
        </w:tabs>
        <w:ind w:left="2160" w:hanging="360"/>
      </w:pPr>
      <w:rPr>
        <w:rFonts w:ascii="Wingdings 2" w:hAnsi="Wingdings 2"/>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Wingdings 2" w:hAnsi="Wingdings 2"/>
      </w:rPr>
    </w:lvl>
    <w:lvl w:ilvl="8">
      <w:start w:val="1"/>
      <w:numFmt w:val="bullet"/>
      <w:lvlText w:val=""/>
      <w:lvlJc w:val="left"/>
      <w:pPr>
        <w:tabs>
          <w:tab w:val="num" w:pos="3240"/>
        </w:tabs>
        <w:ind w:left="3240" w:hanging="360"/>
      </w:pPr>
      <w:rPr>
        <w:rFonts w:ascii="Wingdings 2" w:hAnsi="Wingdings 2"/>
      </w:rPr>
    </w:lvl>
  </w:abstractNum>
  <w:abstractNum w:abstractNumId="5" w15:restartNumberingAfterBreak="0">
    <w:nsid w:val="347E1365"/>
    <w:multiLevelType w:val="hybridMultilevel"/>
    <w:tmpl w:val="BF0E0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51C84"/>
    <w:multiLevelType w:val="hybridMultilevel"/>
    <w:tmpl w:val="39A4B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4590D"/>
    <w:multiLevelType w:val="hybridMultilevel"/>
    <w:tmpl w:val="3D7E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D3F4B"/>
    <w:multiLevelType w:val="hybridMultilevel"/>
    <w:tmpl w:val="BFEE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07720"/>
    <w:multiLevelType w:val="hybridMultilevel"/>
    <w:tmpl w:val="CDBA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D3246"/>
    <w:multiLevelType w:val="hybridMultilevel"/>
    <w:tmpl w:val="C076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5"/>
  </w:num>
  <w:num w:numId="7">
    <w:abstractNumId w:val="9"/>
  </w:num>
  <w:num w:numId="8">
    <w:abstractNumId w:val="7"/>
  </w:num>
  <w:num w:numId="9">
    <w:abstractNumId w:val="10"/>
  </w:num>
  <w:num w:numId="10">
    <w:abstractNumId w:val="6"/>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DC"/>
    <w:rsid w:val="0002047F"/>
    <w:rsid w:val="000564DE"/>
    <w:rsid w:val="00133013"/>
    <w:rsid w:val="001576DB"/>
    <w:rsid w:val="001E07AE"/>
    <w:rsid w:val="002E4110"/>
    <w:rsid w:val="003A3B78"/>
    <w:rsid w:val="003F48EC"/>
    <w:rsid w:val="00484493"/>
    <w:rsid w:val="004C2DDC"/>
    <w:rsid w:val="00503BBA"/>
    <w:rsid w:val="00595396"/>
    <w:rsid w:val="005B2A58"/>
    <w:rsid w:val="0073258F"/>
    <w:rsid w:val="0076586F"/>
    <w:rsid w:val="007B06E2"/>
    <w:rsid w:val="00862541"/>
    <w:rsid w:val="00996E11"/>
    <w:rsid w:val="00B62366"/>
    <w:rsid w:val="00BB56EF"/>
    <w:rsid w:val="00C2282C"/>
    <w:rsid w:val="00C24E37"/>
    <w:rsid w:val="00C50007"/>
    <w:rsid w:val="00C60823"/>
    <w:rsid w:val="00C72082"/>
    <w:rsid w:val="00CD4B1A"/>
    <w:rsid w:val="00D167F6"/>
    <w:rsid w:val="00D43DE4"/>
    <w:rsid w:val="00DB545C"/>
    <w:rsid w:val="00DF173F"/>
    <w:rsid w:val="00ED1EA0"/>
    <w:rsid w:val="00FE38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D94CFB"/>
  <w15:chartTrackingRefBased/>
  <w15:docId w15:val="{BC332D2F-FD4E-4174-8F39-7BEC81D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110"/>
    <w:pPr>
      <w:suppressAutoHyphens/>
    </w:pPr>
    <w:rPr>
      <w:rFonts w:ascii="Times" w:eastAsia="Times" w:hAnsi="Times" w:cs="Times"/>
      <w:sz w:val="22"/>
      <w:szCs w:val="24"/>
      <w:lang w:eastAsia="ar-SA"/>
    </w:rPr>
  </w:style>
  <w:style w:type="paragraph" w:styleId="Heading1">
    <w:name w:val="heading 1"/>
    <w:basedOn w:val="Normal"/>
    <w:next w:val="Normal"/>
    <w:link w:val="Heading1Char"/>
    <w:uiPriority w:val="9"/>
    <w:qFormat/>
    <w:rsid w:val="002E4110"/>
    <w:pPr>
      <w:keepNext/>
      <w:keepLines/>
      <w:suppressAutoHyphens w:val="0"/>
      <w:spacing w:before="240"/>
      <w:outlineLvl w:val="0"/>
    </w:pPr>
    <w:rPr>
      <w:rFonts w:asciiTheme="majorBidi" w:eastAsiaTheme="majorEastAsia" w:hAnsiTheme="majorBidi" w:cstheme="majorBidi"/>
      <w:b/>
      <w:sz w:val="32"/>
      <w:szCs w:val="32"/>
      <w:u w:val="single"/>
      <w:lang w:eastAsia="zh-CN"/>
    </w:rPr>
  </w:style>
  <w:style w:type="paragraph" w:styleId="Heading2">
    <w:name w:val="heading 2"/>
    <w:basedOn w:val="Normal"/>
    <w:next w:val="Normal"/>
    <w:link w:val="Heading2Char"/>
    <w:uiPriority w:val="9"/>
    <w:unhideWhenUsed/>
    <w:qFormat/>
    <w:rsid w:val="002E4110"/>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E4110"/>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2E4110"/>
    <w:pPr>
      <w:suppressAutoHyphens w:val="0"/>
      <w:contextualSpacing/>
    </w:pPr>
    <w:rPr>
      <w:rFonts w:ascii="Times New Roman" w:eastAsiaTheme="majorEastAsia" w:hAnsi="Times New Roman" w:cstheme="majorBidi"/>
      <w:b/>
      <w:spacing w:val="-10"/>
      <w:kern w:val="28"/>
      <w:sz w:val="36"/>
      <w:szCs w:val="56"/>
      <w:lang w:eastAsia="zh-CN"/>
    </w:rPr>
  </w:style>
  <w:style w:type="character" w:customStyle="1" w:styleId="TitleChar">
    <w:name w:val="Title Char"/>
    <w:basedOn w:val="DefaultParagraphFont"/>
    <w:link w:val="Title"/>
    <w:rsid w:val="002E4110"/>
    <w:rPr>
      <w:rFonts w:eastAsiaTheme="majorEastAsia" w:cstheme="majorBidi"/>
      <w:b/>
      <w:spacing w:val="-10"/>
      <w:kern w:val="28"/>
      <w:sz w:val="36"/>
      <w:szCs w:val="56"/>
      <w:lang w:eastAsia="zh-CN"/>
    </w:rPr>
  </w:style>
  <w:style w:type="paragraph" w:styleId="Subtitle">
    <w:name w:val="Subtitle"/>
    <w:basedOn w:val="Normal"/>
    <w:next w:val="Normal"/>
    <w:link w:val="SubtitleChar"/>
    <w:qFormat/>
    <w:rsid w:val="002E4110"/>
    <w:pPr>
      <w:suppressAutoHyphens w:val="0"/>
      <w:spacing w:after="160"/>
    </w:pPr>
    <w:rPr>
      <w:rFonts w:asciiTheme="majorBidi" w:eastAsiaTheme="minorEastAsia" w:hAnsiTheme="majorBidi" w:cstheme="minorBidi"/>
      <w:color w:val="5A5A5A" w:themeColor="text1" w:themeTint="A5"/>
      <w:spacing w:val="15"/>
      <w:szCs w:val="22"/>
      <w:lang w:eastAsia="zh-CN"/>
    </w:rPr>
  </w:style>
  <w:style w:type="character" w:customStyle="1" w:styleId="SubtitleChar">
    <w:name w:val="Subtitle Char"/>
    <w:basedOn w:val="DefaultParagraphFont"/>
    <w:link w:val="Subtitle"/>
    <w:rsid w:val="002E4110"/>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uiPriority w:val="9"/>
    <w:rsid w:val="002E4110"/>
    <w:rPr>
      <w:rFonts w:asciiTheme="majorBidi" w:eastAsiaTheme="majorEastAsia" w:hAnsiTheme="majorBidi" w:cstheme="majorBidi"/>
      <w:b/>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043">
      <w:bodyDiv w:val="1"/>
      <w:marLeft w:val="0"/>
      <w:marRight w:val="0"/>
      <w:marTop w:val="0"/>
      <w:marBottom w:val="0"/>
      <w:divBdr>
        <w:top w:val="none" w:sz="0" w:space="0" w:color="auto"/>
        <w:left w:val="none" w:sz="0" w:space="0" w:color="auto"/>
        <w:bottom w:val="none" w:sz="0" w:space="0" w:color="auto"/>
        <w:right w:val="none" w:sz="0" w:space="0" w:color="auto"/>
      </w:divBdr>
    </w:div>
    <w:div w:id="900214267">
      <w:bodyDiv w:val="1"/>
      <w:marLeft w:val="0"/>
      <w:marRight w:val="0"/>
      <w:marTop w:val="0"/>
      <w:marBottom w:val="0"/>
      <w:divBdr>
        <w:top w:val="none" w:sz="0" w:space="0" w:color="auto"/>
        <w:left w:val="none" w:sz="0" w:space="0" w:color="auto"/>
        <w:bottom w:val="none" w:sz="0" w:space="0" w:color="auto"/>
        <w:right w:val="none" w:sz="0" w:space="0" w:color="auto"/>
      </w:divBdr>
    </w:div>
    <w:div w:id="1024214052">
      <w:bodyDiv w:val="1"/>
      <w:marLeft w:val="0"/>
      <w:marRight w:val="0"/>
      <w:marTop w:val="0"/>
      <w:marBottom w:val="0"/>
      <w:divBdr>
        <w:top w:val="none" w:sz="0" w:space="0" w:color="auto"/>
        <w:left w:val="none" w:sz="0" w:space="0" w:color="auto"/>
        <w:bottom w:val="none" w:sz="0" w:space="0" w:color="auto"/>
        <w:right w:val="none" w:sz="0" w:space="0" w:color="auto"/>
      </w:divBdr>
    </w:div>
    <w:div w:id="14427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hin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12" Type="http://schemas.openxmlformats.org/officeDocument/2006/relationships/hyperlink" Target="https://www.bbc.com/hi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hyperlink" Target="https://www.bbc.com/hindi" TargetMode="External"/><Relationship Id="rId5" Type="http://schemas.openxmlformats.org/officeDocument/2006/relationships/hyperlink" Target="http://langmedia.fivecolleges.edu/hindi" TargetMode="External"/><Relationship Id="rId10" Type="http://schemas.openxmlformats.org/officeDocument/2006/relationships/hyperlink" Target="https://www.bbc.com/hindi"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4949</CharactersWithSpaces>
  <SharedDoc>false</SharedDoc>
  <HLinks>
    <vt:vector size="6" baseType="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17</cp:revision>
  <cp:lastPrinted>2005-02-09T21:22:00Z</cp:lastPrinted>
  <dcterms:created xsi:type="dcterms:W3CDTF">2018-01-12T16:22:00Z</dcterms:created>
  <dcterms:modified xsi:type="dcterms:W3CDTF">2024-06-06T18:40:00Z</dcterms:modified>
</cp:coreProperties>
</file>