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C9227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C9227D">
        <w:rPr>
          <w:rFonts w:ascii="Times New Roman" w:hAnsi="Times New Roman"/>
          <w:b/>
          <w:bCs/>
          <w:sz w:val="22"/>
          <w:szCs w:val="22"/>
        </w:rPr>
        <w:t>50</w:t>
      </w:r>
    </w:p>
    <w:p w:rsidR="00FC2723" w:rsidRDefault="00FC2723" w:rsidP="00723E8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DD149D">
        <w:rPr>
          <w:rFonts w:ascii="Times New Roman" w:hAnsi="Times New Roman"/>
          <w:sz w:val="22"/>
          <w:szCs w:val="22"/>
        </w:rPr>
        <w:t>8</w:t>
      </w:r>
    </w:p>
    <w:p w:rsidR="008E1695" w:rsidRDefault="008E1695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A71BB8" w:rsidRPr="00A71BB8" w:rsidRDefault="00A71BB8" w:rsidP="00A71BB8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A71BB8">
        <w:rPr>
          <w:rFonts w:ascii="Times New Roman" w:hAnsi="Times New Roman" w:cs="Times New Roman"/>
          <w:sz w:val="22"/>
          <w:szCs w:val="22"/>
        </w:rPr>
        <w:t xml:space="preserve">Review </w:t>
      </w:r>
      <w:r w:rsidR="00FC2723" w:rsidRPr="00A71BB8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="00FC2723" w:rsidRPr="00A71BB8">
        <w:rPr>
          <w:rFonts w:ascii="Times New Roman" w:hAnsi="Times New Roman" w:cs="Times New Roman"/>
          <w:sz w:val="22"/>
          <w:szCs w:val="22"/>
        </w:rPr>
        <w:t xml:space="preserve">Unit </w:t>
      </w:r>
      <w:r w:rsidR="00F6413A" w:rsidRPr="00A71BB8">
        <w:rPr>
          <w:rFonts w:ascii="Times New Roman" w:hAnsi="Times New Roman" w:cs="Times New Roman"/>
          <w:sz w:val="22"/>
          <w:szCs w:val="22"/>
        </w:rPr>
        <w:t>8</w:t>
      </w:r>
      <w:r w:rsidR="00FC2723" w:rsidRPr="00A71BB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C2723" w:rsidRPr="00A71BB8">
        <w:rPr>
          <w:rFonts w:ascii="Times New Roman" w:hAnsi="Times New Roman" w:cs="Times New Roman"/>
          <w:sz w:val="22"/>
          <w:szCs w:val="22"/>
        </w:rPr>
        <w:t>Chapter  3</w:t>
      </w:r>
      <w:r w:rsidR="00F6413A" w:rsidRPr="00A71BB8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="00FC2723" w:rsidRPr="00A71B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27C" w:rsidRPr="00A71BB8" w:rsidRDefault="00C0727C" w:rsidP="009C4003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Review </w:t>
      </w:r>
      <w:r w:rsidRPr="00A71BB8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A71BB8">
        <w:rPr>
          <w:rFonts w:ascii="Times New Roman" w:hAnsi="Times New Roman" w:cs="Times New Roman"/>
          <w:sz w:val="22"/>
          <w:szCs w:val="22"/>
        </w:rPr>
        <w:t xml:space="preserve">Unit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71BB8">
        <w:rPr>
          <w:rFonts w:ascii="Times New Roman" w:hAnsi="Times New Roman" w:cs="Times New Roman"/>
          <w:sz w:val="22"/>
          <w:szCs w:val="22"/>
        </w:rPr>
        <w:t>, Chapter</w:t>
      </w:r>
      <w:r>
        <w:rPr>
          <w:rFonts w:ascii="Times New Roman" w:hAnsi="Times New Roman" w:cs="Times New Roman"/>
          <w:sz w:val="22"/>
          <w:szCs w:val="22"/>
        </w:rPr>
        <w:t>s</w:t>
      </w:r>
      <w:r w:rsidR="009C40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22-24 and </w:t>
      </w:r>
      <w:r w:rsidR="009C4003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hapter 26, Review Activities #1, #2 and #3.</w:t>
      </w:r>
    </w:p>
    <w:p w:rsidR="00A71BB8" w:rsidRPr="00A71BB8" w:rsidRDefault="00A71BB8" w:rsidP="00A71BB8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A71BB8">
        <w:rPr>
          <w:rFonts w:ascii="Times New Roman" w:eastAsia="SimSun" w:hAnsi="Times New Roman" w:cs="Times New Roman"/>
          <w:sz w:val="22"/>
          <w:szCs w:val="22"/>
        </w:rPr>
        <w:t xml:space="preserve">Conversation Preparation Guides on LangMedia: </w:t>
      </w:r>
      <w:hyperlink r:id="rId6" w:history="1">
        <w:r w:rsidRPr="00A71BB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Pr="00A71BB8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</w:p>
    <w:p w:rsidR="00A71BB8" w:rsidRPr="00C0727C" w:rsidRDefault="00A71BB8" w:rsidP="00C0727C">
      <w:pPr>
        <w:numPr>
          <w:ilvl w:val="1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Social and Family Life – Describing the Past – </w:t>
      </w:r>
      <w:r w:rsidR="00C0727C">
        <w:rPr>
          <w:rFonts w:ascii="Times New Roman" w:eastAsia="SimSun" w:hAnsi="Times New Roman" w:cs="Times New Roman"/>
          <w:sz w:val="22"/>
          <w:szCs w:val="22"/>
        </w:rPr>
        <w:t>What You Did Yesterday</w:t>
      </w:r>
    </w:p>
    <w:p w:rsidR="00C0727C" w:rsidRPr="00DD149D" w:rsidRDefault="00C0727C" w:rsidP="00C0727C">
      <w:pPr>
        <w:numPr>
          <w:ilvl w:val="1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Social and Family Life – Describing the Past – </w:t>
      </w:r>
      <w:r>
        <w:rPr>
          <w:rFonts w:ascii="Times New Roman" w:eastAsia="SimSun" w:hAnsi="Times New Roman" w:cs="Times New Roman"/>
          <w:sz w:val="22"/>
          <w:szCs w:val="22"/>
        </w:rPr>
        <w:t>Past Routines and Habits</w:t>
      </w:r>
    </w:p>
    <w:p w:rsidR="00932DF0" w:rsidRPr="00DD149D" w:rsidRDefault="00DD149D" w:rsidP="00DD149D">
      <w:pPr>
        <w:numPr>
          <w:ilvl w:val="0"/>
          <w:numId w:val="3"/>
        </w:numPr>
        <w:suppressAutoHyphens w:val="0"/>
        <w:spacing w:before="120" w:after="24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7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bookmarkEnd w:id="0"/>
    <w:p w:rsidR="00FC2723" w:rsidRDefault="00FC272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A71BB8" w:rsidRDefault="00A71BB8" w:rsidP="00A71BB8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Review</w:t>
      </w:r>
    </w:p>
    <w:p w:rsidR="00CD0E9E" w:rsidRPr="00C0727C" w:rsidRDefault="00A71BB8" w:rsidP="00C0727C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Review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</w:t>
      </w:r>
      <w:r w:rsidR="00E62DEB">
        <w:rPr>
          <w:rFonts w:ascii="Times New Roman" w:hAnsi="Times New Roman"/>
          <w:sz w:val="22"/>
          <w:szCs w:val="22"/>
        </w:rPr>
        <w:t>.</w:t>
      </w:r>
    </w:p>
    <w:p w:rsidR="00C0727C" w:rsidRPr="00C0727C" w:rsidRDefault="00C0727C" w:rsidP="00C0727C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2: Review other forms of talking about the past that you learned in </w:t>
      </w:r>
      <w:r>
        <w:rPr>
          <w:rFonts w:ascii="Times New Roman" w:hAnsi="Times New Roman"/>
          <w:i/>
          <w:iCs/>
          <w:sz w:val="22"/>
          <w:szCs w:val="22"/>
        </w:rPr>
        <w:t xml:space="preserve">BH </w:t>
      </w:r>
      <w:r>
        <w:rPr>
          <w:rFonts w:ascii="Times New Roman" w:hAnsi="Times New Roman"/>
          <w:sz w:val="22"/>
          <w:szCs w:val="22"/>
        </w:rPr>
        <w:t xml:space="preserve">Unit 5, Chapters 22-24 of the textbook. </w:t>
      </w:r>
    </w:p>
    <w:p w:rsidR="00C0727C" w:rsidRPr="00C0727C" w:rsidRDefault="00C0727C" w:rsidP="00C0727C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Step 3: Review</w:t>
      </w:r>
      <w:r w:rsidRPr="00C0727C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BH </w:t>
      </w:r>
      <w:r>
        <w:rPr>
          <w:rFonts w:ascii="Times New Roman" w:hAnsi="Times New Roman"/>
          <w:sz w:val="22"/>
          <w:szCs w:val="22"/>
        </w:rPr>
        <w:t>Unit 5, Chapter 26, Review Activities #1, #2, and #3.</w:t>
      </w:r>
    </w:p>
    <w:p w:rsidR="00C0727C" w:rsidRDefault="00C0727C" w:rsidP="00DD149D">
      <w:pPr>
        <w:suppressAutoHyphens w:val="0"/>
        <w:ind w:left="1080"/>
        <w:rPr>
          <w:rFonts w:ascii="Times New Roman" w:hAnsi="Times New Roman"/>
          <w:b/>
          <w:sz w:val="22"/>
          <w:szCs w:val="22"/>
        </w:rPr>
      </w:pPr>
    </w:p>
    <w:p w:rsidR="00CD0E9E" w:rsidRDefault="00CD0E9E" w:rsidP="00C0727C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2:  </w:t>
      </w:r>
      <w:r w:rsidR="00C0727C">
        <w:rPr>
          <w:rFonts w:ascii="Times New Roman" w:hAnsi="Times New Roman"/>
          <w:b/>
          <w:sz w:val="22"/>
          <w:szCs w:val="22"/>
        </w:rPr>
        <w:t>Practice the Habitual Past</w:t>
      </w:r>
    </w:p>
    <w:p w:rsidR="00C0727C" w:rsidRPr="00C0727C" w:rsidRDefault="00CD0E9E" w:rsidP="00C0727C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D0E9E">
        <w:rPr>
          <w:rFonts w:ascii="Times New Roman" w:hAnsi="Times New Roman"/>
          <w:sz w:val="22"/>
          <w:szCs w:val="22"/>
        </w:rPr>
        <w:t>Step 1:</w:t>
      </w:r>
      <w:r w:rsidR="00C0727C">
        <w:rPr>
          <w:rFonts w:ascii="Times New Roman" w:hAnsi="Times New Roman"/>
          <w:sz w:val="22"/>
          <w:szCs w:val="22"/>
        </w:rPr>
        <w:t xml:space="preserve"> Work through the online Conversation Preparation Guide “Past Routines and Habits.</w:t>
      </w:r>
      <w:r w:rsidR="00C0727C">
        <w:rPr>
          <w:rFonts w:ascii="Times New Roman" w:hAnsi="Times New Roman" w:cs="Times New Roman"/>
          <w:bCs/>
          <w:color w:val="000000"/>
          <w:sz w:val="22"/>
          <w:szCs w:val="22"/>
        </w:rPr>
        <w:t>” Prepare to do the activities</w:t>
      </w:r>
      <w:r w:rsidR="00DD14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from the guide</w:t>
      </w:r>
      <w:r w:rsidR="00C0727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in</w:t>
      </w:r>
      <w:r w:rsidR="00DD14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your</w:t>
      </w:r>
      <w:r w:rsidR="00C0727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conversation session. </w:t>
      </w:r>
      <w:hyperlink r:id="rId8" w:history="1">
        <w:r w:rsidR="00C0727C" w:rsidRPr="00A71BB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</w:p>
    <w:p w:rsidR="00C0727C" w:rsidRPr="00C0727C" w:rsidRDefault="00C0727C" w:rsidP="00CD0E9E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Step 2: </w:t>
      </w:r>
      <w:r w:rsidRPr="00C0727C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Write a 7-8 sentence paragraph about what you used to do when you were a teenager. </w:t>
      </w:r>
    </w:p>
    <w:p w:rsidR="00C0727C" w:rsidRPr="00C0727C" w:rsidRDefault="00C0727C" w:rsidP="00CD0E9E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Step 3: </w:t>
      </w:r>
      <w:r w:rsidRPr="00C0727C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  Write a 7-8 sentence paragraph about what someone else used to do as a teenager.</w:t>
      </w:r>
    </w:p>
    <w:p w:rsidR="00C0727C" w:rsidRDefault="00C0727C" w:rsidP="00DD149D">
      <w:pPr>
        <w:suppressAutoHyphens w:val="0"/>
        <w:ind w:left="108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C0727C" w:rsidRDefault="00C0727C" w:rsidP="00932DF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</w:t>
      </w:r>
      <w:r w:rsidR="00932DF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 xml:space="preserve">:  </w:t>
      </w:r>
      <w:r w:rsidR="00932DF0">
        <w:rPr>
          <w:rFonts w:ascii="Times New Roman" w:hAnsi="Times New Roman"/>
          <w:b/>
          <w:sz w:val="22"/>
          <w:szCs w:val="22"/>
        </w:rPr>
        <w:t xml:space="preserve">More </w:t>
      </w:r>
      <w:r>
        <w:rPr>
          <w:rFonts w:ascii="Times New Roman" w:hAnsi="Times New Roman"/>
          <w:b/>
          <w:sz w:val="22"/>
          <w:szCs w:val="22"/>
        </w:rPr>
        <w:t xml:space="preserve">Practice </w:t>
      </w:r>
      <w:r w:rsidR="00932DF0">
        <w:rPr>
          <w:rFonts w:ascii="Times New Roman" w:hAnsi="Times New Roman"/>
          <w:b/>
          <w:sz w:val="22"/>
          <w:szCs w:val="22"/>
        </w:rPr>
        <w:t xml:space="preserve">Talking about </w:t>
      </w:r>
      <w:r>
        <w:rPr>
          <w:rFonts w:ascii="Times New Roman" w:hAnsi="Times New Roman"/>
          <w:b/>
          <w:sz w:val="22"/>
          <w:szCs w:val="22"/>
        </w:rPr>
        <w:t>Past Events</w:t>
      </w:r>
    </w:p>
    <w:p w:rsidR="00C0727C" w:rsidRPr="00C0727C" w:rsidRDefault="00C0727C" w:rsidP="00C0727C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D0E9E">
        <w:rPr>
          <w:rFonts w:ascii="Times New Roman" w:hAnsi="Times New Roman"/>
          <w:sz w:val="22"/>
          <w:szCs w:val="22"/>
        </w:rPr>
        <w:t>Step 1:</w:t>
      </w:r>
      <w:r>
        <w:rPr>
          <w:rFonts w:ascii="Times New Roman" w:hAnsi="Times New Roman"/>
          <w:sz w:val="22"/>
          <w:szCs w:val="22"/>
        </w:rPr>
        <w:t xml:space="preserve"> Work through the online Conversation Preparation Guide “What You Did Yesterday.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” Prepare to do the activities </w:t>
      </w:r>
      <w:r w:rsidR="00DD14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from the guide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in</w:t>
      </w:r>
      <w:r w:rsidR="00DD149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your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conversation session. </w:t>
      </w:r>
      <w:hyperlink r:id="rId9" w:history="1">
        <w:r w:rsidRPr="00A71BB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</w:p>
    <w:p w:rsidR="00C0727C" w:rsidRPr="00C0727C" w:rsidRDefault="00C0727C" w:rsidP="00932DF0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Step 2: </w:t>
      </w:r>
      <w:r w:rsidRPr="00C0727C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932DF0">
        <w:rPr>
          <w:rFonts w:ascii="Times New Roman" w:hAnsi="Times New Roman"/>
          <w:sz w:val="22"/>
          <w:szCs w:val="22"/>
        </w:rPr>
        <w:t xml:space="preserve">Your friend had a really good day yesterday. </w:t>
      </w:r>
      <w:r>
        <w:rPr>
          <w:rFonts w:ascii="Times New Roman" w:hAnsi="Times New Roman"/>
          <w:sz w:val="22"/>
          <w:szCs w:val="22"/>
        </w:rPr>
        <w:t xml:space="preserve">Write a 7-8 sentence paragraph about </w:t>
      </w:r>
      <w:r w:rsidR="00932DF0">
        <w:rPr>
          <w:rFonts w:ascii="Times New Roman" w:hAnsi="Times New Roman"/>
          <w:sz w:val="22"/>
          <w:szCs w:val="22"/>
        </w:rPr>
        <w:t xml:space="preserve">your friend’s day. </w:t>
      </w:r>
    </w:p>
    <w:p w:rsidR="00C0727C" w:rsidRPr="00C0727C" w:rsidRDefault="00C0727C" w:rsidP="00C0727C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Step 3: </w:t>
      </w:r>
      <w:r w:rsidR="00932DF0">
        <w:rPr>
          <w:rFonts w:ascii="Times New Roman" w:hAnsi="Times New Roman"/>
          <w:b/>
          <w:bCs/>
          <w:sz w:val="22"/>
          <w:szCs w:val="22"/>
        </w:rPr>
        <w:t xml:space="preserve">HAND IN:  </w:t>
      </w:r>
      <w:r w:rsidR="00932DF0">
        <w:rPr>
          <w:rFonts w:ascii="Times New Roman" w:hAnsi="Times New Roman"/>
          <w:sz w:val="22"/>
          <w:szCs w:val="22"/>
        </w:rPr>
        <w:t xml:space="preserve">You had a very exciting day yesterday. Write a 7-8 sentence paragraph about your exciting day. </w:t>
      </w: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932DF0" w:rsidRDefault="00932DF0" w:rsidP="00932DF0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do activities from “Past Routines and Habits” from the online conversation guides. </w:t>
      </w:r>
    </w:p>
    <w:p w:rsidR="00FC2723" w:rsidRDefault="00CD0E9E" w:rsidP="00932DF0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 prepared to do activities from “</w:t>
      </w:r>
      <w:r w:rsidR="00932DF0">
        <w:rPr>
          <w:rFonts w:ascii="Times New Roman" w:hAnsi="Times New Roman" w:cs="Times New Roman"/>
          <w:color w:val="000000"/>
          <w:sz w:val="22"/>
          <w:szCs w:val="22"/>
        </w:rPr>
        <w:t>What You Did Yesterday</w:t>
      </w:r>
      <w:r>
        <w:rPr>
          <w:rFonts w:ascii="Times New Roman" w:hAnsi="Times New Roman" w:cs="Times New Roman"/>
          <w:color w:val="000000"/>
          <w:sz w:val="22"/>
          <w:szCs w:val="22"/>
        </w:rPr>
        <w:t>” from the online conversation guides</w:t>
      </w:r>
      <w:r w:rsidR="00BD220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F1B81" w:rsidRPr="00932DF0" w:rsidRDefault="00FC2723" w:rsidP="00932DF0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932DF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</w:t>
      </w:r>
      <w:r w:rsidR="00CD0E9E" w:rsidRPr="00932DF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to </w:t>
      </w:r>
      <w:r w:rsidR="00932DF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ask and answer questions about the past and distinguishing between questions about habits/routines in the past and past events. </w:t>
      </w: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932DF0" w:rsidRPr="00932DF0" w:rsidRDefault="00932DF0" w:rsidP="00CD0E9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paragraph about what you used to do as a teenager.</w:t>
      </w:r>
    </w:p>
    <w:p w:rsidR="00932DF0" w:rsidRPr="00932DF0" w:rsidRDefault="00932DF0" w:rsidP="00CD0E9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paragraph about someone else used to do as a teenager.</w:t>
      </w:r>
    </w:p>
    <w:p w:rsidR="00932DF0" w:rsidRPr="00932DF0" w:rsidRDefault="00932DF0" w:rsidP="00CD0E9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paragraph about your friend’s really good day.</w:t>
      </w:r>
    </w:p>
    <w:p w:rsidR="00BD2204" w:rsidRDefault="00932DF0" w:rsidP="00CD0E9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paragraph about your own really exciting day. </w:t>
      </w:r>
      <w:r w:rsidR="00CD0E9E">
        <w:rPr>
          <w:rFonts w:ascii="Times New Roman" w:hAnsi="Times New Roman"/>
          <w:sz w:val="22"/>
          <w:szCs w:val="22"/>
        </w:rPr>
        <w:t xml:space="preserve"> </w:t>
      </w:r>
    </w:p>
    <w:sectPr w:rsidR="00BD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0204C3"/>
    <w:multiLevelType w:val="multilevel"/>
    <w:tmpl w:val="A27CFF14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5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0A2C2B"/>
    <w:rsid w:val="000D2B90"/>
    <w:rsid w:val="00323EE7"/>
    <w:rsid w:val="00397BD1"/>
    <w:rsid w:val="003D7AE3"/>
    <w:rsid w:val="00555457"/>
    <w:rsid w:val="00633B5E"/>
    <w:rsid w:val="0065532C"/>
    <w:rsid w:val="0069600B"/>
    <w:rsid w:val="006E5F80"/>
    <w:rsid w:val="00723E84"/>
    <w:rsid w:val="007925C5"/>
    <w:rsid w:val="008837FA"/>
    <w:rsid w:val="008A35FE"/>
    <w:rsid w:val="008E1695"/>
    <w:rsid w:val="00932DF0"/>
    <w:rsid w:val="009C4003"/>
    <w:rsid w:val="009F1B81"/>
    <w:rsid w:val="00A71BB8"/>
    <w:rsid w:val="00AE0C1C"/>
    <w:rsid w:val="00B349A1"/>
    <w:rsid w:val="00BD2204"/>
    <w:rsid w:val="00C00C2E"/>
    <w:rsid w:val="00C0727C"/>
    <w:rsid w:val="00C348A0"/>
    <w:rsid w:val="00C9227D"/>
    <w:rsid w:val="00CD0E9E"/>
    <w:rsid w:val="00D76EAE"/>
    <w:rsid w:val="00DD149D"/>
    <w:rsid w:val="00E46AFE"/>
    <w:rsid w:val="00E62DEB"/>
    <w:rsid w:val="00F6413A"/>
    <w:rsid w:val="00F95268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99FE38"/>
  <w15:chartTrackingRefBased/>
  <w15:docId w15:val="{8F03DB61-6E95-43A1-9E4B-4EFAEA02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onver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2866</CharactersWithSpaces>
  <SharedDoc>false</SharedDoc>
  <HLinks>
    <vt:vector size="24" baseType="variant">
      <vt:variant>
        <vt:i4>3538982</vt:i4>
      </vt:variant>
      <vt:variant>
        <vt:i4>9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2018-01-12T16:50:00Z</dcterms:created>
  <dcterms:modified xsi:type="dcterms:W3CDTF">2018-01-12T16:50:00Z</dcterms:modified>
</cp:coreProperties>
</file>