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35F" w:rsidRPr="00FF335F" w:rsidRDefault="00FF335F" w:rsidP="00AB1AEB">
      <w:pPr>
        <w:pStyle w:val="Title"/>
        <w:rPr>
          <w:rFonts w:eastAsia="Times New Roman"/>
          <w:b w:val="0"/>
        </w:rPr>
      </w:pPr>
      <w:r>
        <w:rPr>
          <w:rFonts w:eastAsia="Times New Roman"/>
        </w:rPr>
        <w:t>Urdu Study Guide 54</w:t>
      </w:r>
    </w:p>
    <w:p w:rsidR="003D16B7" w:rsidRPr="00E179CC" w:rsidRDefault="003D16B7" w:rsidP="00AB1AEB">
      <w:pPr>
        <w:pStyle w:val="Subtitle"/>
        <w:spacing w:after="0"/>
        <w:rPr>
          <w:rFonts w:cstheme="majorBidi"/>
          <w:lang w:val="en-US"/>
        </w:rPr>
      </w:pPr>
      <w:r w:rsidRPr="00E179CC">
        <w:rPr>
          <w:rFonts w:cstheme="majorBidi"/>
          <w:lang w:val="en-US"/>
        </w:rPr>
        <w:t>Five College Center for World Languages</w:t>
      </w:r>
    </w:p>
    <w:p w:rsidR="00FF335F" w:rsidRPr="003D16B7" w:rsidRDefault="003D16B7" w:rsidP="00AB1AEB">
      <w:pPr>
        <w:pStyle w:val="Subtitle"/>
        <w:rPr>
          <w:rFonts w:cstheme="majorBidi"/>
          <w:lang w:val="en-US"/>
        </w:rPr>
      </w:pPr>
      <w:r w:rsidRPr="00E179CC">
        <w:rPr>
          <w:rFonts w:cstheme="majorBidi"/>
          <w:lang w:val="en-US"/>
        </w:rPr>
        <w:t xml:space="preserve">Available online at </w:t>
      </w:r>
      <w:hyperlink r:id="rId7" w:history="1">
        <w:r w:rsidRPr="00E179CC">
          <w:rPr>
            <w:rStyle w:val="Hyperlink"/>
            <w:rFonts w:cstheme="majorBidi"/>
            <w:b/>
            <w:bCs/>
            <w:lang w:val="en-US"/>
          </w:rPr>
          <w:t>http://langmedia.fivecolleges.edu</w:t>
        </w:r>
      </w:hyperlink>
      <w:r w:rsidRPr="00E179CC">
        <w:rPr>
          <w:rFonts w:cstheme="majorBidi"/>
          <w:lang w:val="en-US"/>
        </w:rPr>
        <w:tab/>
        <w:t>Version Date: January 2024</w:t>
      </w:r>
      <w:r w:rsidRPr="00EA6D8F">
        <w:rPr>
          <w:rFonts w:ascii="Times New Roman" w:eastAsia="Times New Roman" w:hAnsi="Times New Roman" w:cs="Times New Roman"/>
          <w:b/>
          <w:sz w:val="20"/>
          <w:szCs w:val="20"/>
        </w:rPr>
        <w:tab/>
      </w:r>
      <w:r w:rsidR="00FF335F" w:rsidRPr="00FF335F">
        <w:rPr>
          <w:rFonts w:ascii="Times New Roman" w:eastAsia="Times New Roman" w:hAnsi="Times New Roman" w:cs="Times New Roman"/>
          <w:b/>
        </w:rPr>
        <w:tab/>
      </w:r>
    </w:p>
    <w:p w:rsidR="00FF335F" w:rsidRPr="00FF335F" w:rsidRDefault="00FF335F" w:rsidP="00AB1AEB">
      <w:pPr>
        <w:pStyle w:val="Heading1"/>
        <w:spacing w:before="0" w:after="240"/>
        <w:rPr>
          <w:rFonts w:eastAsia="Times New Roman"/>
          <w:b w:val="0"/>
        </w:rPr>
      </w:pPr>
      <w:r w:rsidRPr="00FF335F">
        <w:rPr>
          <w:rFonts w:eastAsia="Times New Roman"/>
        </w:rPr>
        <w:t>Materials for this Study Guide</w:t>
      </w:r>
    </w:p>
    <w:p w:rsidR="00AB1AEB" w:rsidRDefault="00AB1AEB" w:rsidP="00AB1AEB">
      <w:pPr>
        <w:pStyle w:val="ListParagraph"/>
        <w:numPr>
          <w:ilvl w:val="0"/>
          <w:numId w:val="1"/>
        </w:numPr>
        <w:spacing w:after="0" w:line="276" w:lineRule="auto"/>
        <w:rPr>
          <w:rFonts w:asciiTheme="majorBidi" w:hAnsiTheme="majorBidi" w:cstheme="majorBidi"/>
          <w:iCs/>
        </w:rPr>
      </w:pPr>
      <w:r w:rsidRPr="00E179CC">
        <w:rPr>
          <w:rFonts w:asciiTheme="majorBidi" w:hAnsiTheme="majorBidi" w:cstheme="majorBidi"/>
          <w:i/>
        </w:rPr>
        <w:t xml:space="preserve">Beginning Urdu: A Complete Course </w:t>
      </w:r>
      <w:r w:rsidRPr="00E179CC">
        <w:rPr>
          <w:rFonts w:asciiTheme="majorBidi" w:hAnsiTheme="majorBidi" w:cstheme="majorBidi"/>
          <w:iCs/>
        </w:rPr>
        <w:t xml:space="preserve">(and </w:t>
      </w:r>
      <w:hyperlink r:id="rId8" w:history="1">
        <w:hyperlink r:id="rId9" w:history="1">
          <w:r w:rsidRPr="00E179CC">
            <w:rPr>
              <w:rStyle w:val="Hyperlink"/>
              <w:rFonts w:asciiTheme="majorBidi" w:hAnsiTheme="majorBidi" w:cstheme="majorBidi"/>
              <w:iCs/>
            </w:rPr>
            <w:t>accompanying audio recordings under "Additional Resources"</w:t>
          </w:r>
        </w:hyperlink>
      </w:hyperlink>
      <w:r w:rsidRPr="00E179CC">
        <w:rPr>
          <w:rFonts w:asciiTheme="majorBidi" w:hAnsiTheme="majorBidi" w:cstheme="majorBidi"/>
          <w:iCs/>
        </w:rPr>
        <w:t>)</w:t>
      </w:r>
    </w:p>
    <w:p w:rsidR="00FF335F" w:rsidRPr="003D16B7" w:rsidRDefault="00FF335F" w:rsidP="00AB1AEB">
      <w:pPr>
        <w:numPr>
          <w:ilvl w:val="1"/>
          <w:numId w:val="1"/>
        </w:numPr>
        <w:spacing w:after="0" w:line="276" w:lineRule="auto"/>
        <w:contextualSpacing/>
        <w:rPr>
          <w:rFonts w:ascii="Times New Roman" w:eastAsia="Times New Roman" w:hAnsi="Times New Roman" w:cs="Times New Roman"/>
          <w:color w:val="000000"/>
        </w:rPr>
      </w:pPr>
      <w:r w:rsidRPr="00FF335F">
        <w:rPr>
          <w:rFonts w:ascii="Times New Roman" w:eastAsia="Times New Roman" w:hAnsi="Times New Roman" w:cs="Times New Roman"/>
          <w:iCs/>
          <w:color w:val="000000"/>
        </w:rPr>
        <w:t xml:space="preserve">Unit VIII: Chapter 38 (Narrating a Story: </w:t>
      </w:r>
      <w:r w:rsidRPr="00FF335F">
        <w:rPr>
          <w:rFonts w:ascii="Times New Roman" w:eastAsia="Times New Roman" w:hAnsi="Times New Roman" w:cs="Times New Roman"/>
          <w:color w:val="000000"/>
          <w:u w:val="single"/>
        </w:rPr>
        <w:t>The Past Perfect</w:t>
      </w:r>
      <w:r w:rsidRPr="00FF335F">
        <w:rPr>
          <w:rFonts w:ascii="Times New Roman" w:eastAsia="Times New Roman" w:hAnsi="Times New Roman" w:cs="Times New Roman"/>
          <w:color w:val="000000"/>
        </w:rPr>
        <w:t xml:space="preserve">, </w:t>
      </w:r>
      <w:r w:rsidRPr="00FF335F">
        <w:rPr>
          <w:rFonts w:ascii="Times New Roman" w:eastAsia="Times New Roman" w:hAnsi="Times New Roman" w:cs="Times New Roman"/>
          <w:color w:val="000000"/>
          <w:u w:val="single"/>
        </w:rPr>
        <w:t xml:space="preserve">The </w:t>
      </w:r>
      <w:proofErr w:type="spellStart"/>
      <w:r w:rsidRPr="00FF335F">
        <w:rPr>
          <w:rFonts w:ascii="Times New Roman" w:eastAsia="Times New Roman" w:hAnsi="Times New Roman" w:cs="Times New Roman"/>
          <w:i/>
          <w:iCs/>
          <w:color w:val="000000"/>
          <w:u w:val="single"/>
        </w:rPr>
        <w:t>kar</w:t>
      </w:r>
      <w:proofErr w:type="spellEnd"/>
      <w:r w:rsidRPr="00FF335F">
        <w:rPr>
          <w:rFonts w:ascii="Times New Roman" w:eastAsia="Times New Roman" w:hAnsi="Times New Roman" w:cs="Times New Roman"/>
          <w:color w:val="000000"/>
          <w:u w:val="single"/>
        </w:rPr>
        <w:t xml:space="preserve"> construction</w:t>
      </w:r>
      <w:r w:rsidRPr="00FF335F">
        <w:rPr>
          <w:rFonts w:ascii="Times New Roman" w:eastAsia="Times New Roman" w:hAnsi="Times New Roman" w:cs="Times New Roman"/>
          <w:color w:val="000000"/>
        </w:rPr>
        <w:t xml:space="preserve">) </w:t>
      </w:r>
    </w:p>
    <w:p w:rsidR="00AB1AEB" w:rsidRPr="00AB1AEB" w:rsidRDefault="00AB1AEB" w:rsidP="00AB1AEB">
      <w:pPr>
        <w:pStyle w:val="ListParagraph"/>
        <w:numPr>
          <w:ilvl w:val="0"/>
          <w:numId w:val="1"/>
        </w:numPr>
        <w:spacing w:after="0" w:line="240" w:lineRule="auto"/>
        <w:rPr>
          <w:rStyle w:val="Hyperlink"/>
          <w:rFonts w:ascii="Times New Roman" w:hAnsi="Times New Roman" w:cs="Times New Roman"/>
          <w:b/>
          <w:bCs/>
          <w:color w:val="auto"/>
          <w:u w:val="none"/>
        </w:rPr>
      </w:pPr>
      <w:hyperlink r:id="rId10" w:history="1">
        <w:r w:rsidRPr="00362407">
          <w:rPr>
            <w:rStyle w:val="Hyperlink"/>
            <w:rFonts w:ascii="Times New Roman" w:eastAsia="Times New Roman" w:hAnsi="Times New Roman" w:cs="Times New Roman"/>
            <w:iCs/>
          </w:rPr>
          <w:t xml:space="preserve">Conversation Preparation Guides on </w:t>
        </w:r>
        <w:proofErr w:type="spellStart"/>
        <w:r w:rsidRPr="00362407">
          <w:rPr>
            <w:rStyle w:val="Hyperlink"/>
            <w:rFonts w:ascii="Times New Roman" w:eastAsia="Times New Roman" w:hAnsi="Times New Roman" w:cs="Times New Roman"/>
            <w:iCs/>
          </w:rPr>
          <w:t>LangMedia:</w:t>
        </w:r>
      </w:hyperlink>
      <w:proofErr w:type="spellEnd"/>
    </w:p>
    <w:p w:rsidR="00FF335F" w:rsidRPr="00AB1AEB" w:rsidRDefault="00FF335F" w:rsidP="00AB1AEB">
      <w:pPr>
        <w:pStyle w:val="ListParagraph"/>
        <w:numPr>
          <w:ilvl w:val="1"/>
          <w:numId w:val="1"/>
        </w:numPr>
        <w:spacing w:after="0" w:line="240" w:lineRule="auto"/>
        <w:rPr>
          <w:rFonts w:ascii="Times New Roman" w:hAnsi="Times New Roman" w:cs="Times New Roman"/>
          <w:b/>
          <w:bCs/>
        </w:rPr>
      </w:pPr>
      <w:r w:rsidRPr="00AB1AEB">
        <w:rPr>
          <w:rFonts w:ascii="Times New Roman" w:eastAsia="Times New Roman" w:hAnsi="Times New Roman" w:cs="Times New Roman"/>
          <w:color w:val="000000"/>
        </w:rPr>
        <w:t>Social and Family Life – Telling Stories – Narrating Stories</w:t>
      </w:r>
    </w:p>
    <w:p w:rsidR="00AB1AEB" w:rsidRDefault="00AB1AEB" w:rsidP="00AB1AEB">
      <w:pPr>
        <w:pStyle w:val="ListParagraph"/>
        <w:numPr>
          <w:ilvl w:val="0"/>
          <w:numId w:val="4"/>
        </w:numPr>
        <w:tabs>
          <w:tab w:val="left" w:pos="720"/>
          <w:tab w:val="left" w:pos="1170"/>
        </w:tabs>
        <w:spacing w:after="0" w:line="276" w:lineRule="auto"/>
        <w:ind w:left="720"/>
        <w:rPr>
          <w:rFonts w:ascii="Times New Roman" w:hAnsi="Times New Roman"/>
        </w:rPr>
      </w:pPr>
      <w:hyperlink r:id="rId11" w:history="1">
        <w:r w:rsidRPr="00362407">
          <w:rPr>
            <w:rStyle w:val="Hyperlink"/>
            <w:rFonts w:ascii="Times New Roman" w:hAnsi="Times New Roman"/>
          </w:rPr>
          <w:t xml:space="preserve">Urdu Resources on </w:t>
        </w:r>
        <w:proofErr w:type="spellStart"/>
        <w:r w:rsidRPr="00362407">
          <w:rPr>
            <w:rStyle w:val="Hyperlink"/>
            <w:rFonts w:ascii="Times New Roman" w:hAnsi="Times New Roman"/>
          </w:rPr>
          <w:t>LangMedia</w:t>
        </w:r>
      </w:hyperlink>
      <w:r w:rsidRPr="00362407">
        <w:rPr>
          <w:rFonts w:ascii="Times New Roman" w:hAnsi="Times New Roman"/>
        </w:rPr>
        <w:t>:</w:t>
      </w:r>
      <w:proofErr w:type="spellEnd"/>
    </w:p>
    <w:p w:rsidR="00C92E0C" w:rsidRPr="00AB1AEB" w:rsidRDefault="00FF335F" w:rsidP="00AB1AEB">
      <w:pPr>
        <w:pStyle w:val="ListParagraph"/>
        <w:numPr>
          <w:ilvl w:val="1"/>
          <w:numId w:val="4"/>
        </w:numPr>
        <w:tabs>
          <w:tab w:val="clear" w:pos="2880"/>
          <w:tab w:val="left" w:pos="720"/>
          <w:tab w:val="left" w:pos="1170"/>
          <w:tab w:val="num" w:pos="2160"/>
          <w:tab w:val="num" w:pos="3060"/>
        </w:tabs>
        <w:spacing w:after="0" w:line="276" w:lineRule="auto"/>
        <w:ind w:left="1440"/>
        <w:rPr>
          <w:rFonts w:ascii="Times New Roman" w:hAnsi="Times New Roman"/>
        </w:rPr>
      </w:pPr>
      <w:r w:rsidRPr="00AB1AEB">
        <w:rPr>
          <w:rFonts w:ascii="Times New Roman" w:hAnsi="Times New Roman" w:cs="Times New Roman"/>
          <w:i/>
          <w:iCs/>
        </w:rPr>
        <w:t>CultureTalk Pakistan</w:t>
      </w:r>
      <w:r w:rsidR="00736B37" w:rsidRPr="00AB1AEB">
        <w:rPr>
          <w:rFonts w:ascii="Times New Roman" w:hAnsi="Times New Roman" w:cs="Times New Roman"/>
        </w:rPr>
        <w:t xml:space="preserve"> Video: Work</w:t>
      </w:r>
      <w:r w:rsidRPr="00AB1AEB">
        <w:rPr>
          <w:rFonts w:ascii="Times New Roman" w:hAnsi="Times New Roman" w:cs="Times New Roman"/>
        </w:rPr>
        <w:t xml:space="preserve">: </w:t>
      </w:r>
      <w:hyperlink r:id="rId12" w:history="1">
        <w:r w:rsidR="00736B37" w:rsidRPr="00AB1AEB">
          <w:rPr>
            <w:rStyle w:val="Hyperlink"/>
            <w:rFonts w:ascii="Times New Roman" w:hAnsi="Times New Roman" w:cs="Times New Roman"/>
          </w:rPr>
          <w:t>Experienced Professionals</w:t>
        </w:r>
      </w:hyperlink>
      <w:r w:rsidRPr="00AB1AEB">
        <w:rPr>
          <w:rFonts w:ascii="Times New Roman" w:hAnsi="Times New Roman" w:cs="Times New Roman"/>
        </w:rPr>
        <w:t>: “</w:t>
      </w:r>
      <w:r w:rsidR="00736B37" w:rsidRPr="00AB1AEB">
        <w:rPr>
          <w:rFonts w:ascii="Times New Roman" w:hAnsi="Times New Roman" w:cs="Times New Roman"/>
        </w:rPr>
        <w:t>A Pakistani Doctor on Her Career</w:t>
      </w:r>
      <w:r w:rsidRPr="00AB1AEB">
        <w:rPr>
          <w:rFonts w:ascii="Times New Roman" w:hAnsi="Times New Roman" w:cs="Times New Roman"/>
        </w:rPr>
        <w:t xml:space="preserve">” </w:t>
      </w:r>
      <w:r w:rsidR="00AB1AEB" w:rsidRPr="00AB1AEB">
        <w:rPr>
          <w:rFonts w:ascii="Times New Roman" w:hAnsi="Times New Roman" w:cs="Times New Roman"/>
        </w:rPr>
        <w:tab/>
      </w:r>
    </w:p>
    <w:p w:rsidR="00AB1AEB" w:rsidRPr="00362407" w:rsidRDefault="00AB1AEB" w:rsidP="00AB1AEB">
      <w:pPr>
        <w:pStyle w:val="ListParagraph"/>
        <w:numPr>
          <w:ilvl w:val="0"/>
          <w:numId w:val="7"/>
        </w:numPr>
        <w:spacing w:line="276" w:lineRule="auto"/>
        <w:rPr>
          <w:rFonts w:ascii="Times New Roman" w:hAnsi="Times New Roman" w:cs="Times New Roman"/>
          <w:b/>
          <w:i/>
          <w:iCs/>
        </w:rPr>
      </w:pPr>
      <w:hyperlink r:id="rId13" w:history="1">
        <w:r w:rsidRPr="00362407">
          <w:rPr>
            <w:rStyle w:val="Hyperlink"/>
            <w:rFonts w:ascii="Times New Roman" w:hAnsi="Times New Roman" w:cs="Times New Roman"/>
            <w:i/>
            <w:iCs/>
            <w:lang w:val="en"/>
          </w:rPr>
          <w:t xml:space="preserve">Language Learning Strategies and Tools on </w:t>
        </w:r>
        <w:proofErr w:type="spellStart"/>
        <w:r w:rsidRPr="00362407">
          <w:rPr>
            <w:rStyle w:val="Hyperlink"/>
            <w:rFonts w:ascii="Times New Roman" w:hAnsi="Times New Roman" w:cs="Times New Roman"/>
            <w:i/>
            <w:iCs/>
            <w:lang w:val="en"/>
          </w:rPr>
          <w:t>LangMedia</w:t>
        </w:r>
        <w:proofErr w:type="spellEnd"/>
      </w:hyperlink>
    </w:p>
    <w:p w:rsidR="00FF335F" w:rsidRPr="003D16B7" w:rsidRDefault="00FF335F" w:rsidP="00AB1AEB">
      <w:pPr>
        <w:pStyle w:val="Heading1"/>
        <w:spacing w:before="0" w:after="240"/>
        <w:rPr>
          <w:rFonts w:eastAsia="Times New Roman"/>
        </w:rPr>
      </w:pPr>
      <w:r w:rsidRPr="00FF335F">
        <w:rPr>
          <w:rFonts w:eastAsia="Times New Roman"/>
        </w:rPr>
        <w:t xml:space="preserve">Assignments for Independent Study </w:t>
      </w:r>
    </w:p>
    <w:p w:rsidR="00FF335F" w:rsidRPr="00FF335F" w:rsidRDefault="00FF335F" w:rsidP="00AB1AEB">
      <w:pPr>
        <w:pStyle w:val="Heading2"/>
        <w:tabs>
          <w:tab w:val="left" w:pos="4410"/>
        </w:tabs>
        <w:spacing w:before="0" w:after="240"/>
        <w:rPr>
          <w:rFonts w:eastAsia="Times New Roman"/>
        </w:rPr>
      </w:pPr>
      <w:r>
        <w:rPr>
          <w:rFonts w:eastAsia="Times New Roman"/>
        </w:rPr>
        <w:t xml:space="preserve">Review the </w:t>
      </w:r>
      <w:proofErr w:type="spellStart"/>
      <w:r>
        <w:rPr>
          <w:rFonts w:eastAsia="Times New Roman"/>
          <w:i/>
          <w:iCs/>
        </w:rPr>
        <w:t>kar</w:t>
      </w:r>
      <w:proofErr w:type="spellEnd"/>
      <w:r>
        <w:rPr>
          <w:rFonts w:eastAsia="Times New Roman"/>
        </w:rPr>
        <w:t xml:space="preserve"> Construction</w:t>
      </w:r>
    </w:p>
    <w:p w:rsidR="00FF335F" w:rsidRPr="00FF335F" w:rsidRDefault="00AD35C4" w:rsidP="00AB1AEB">
      <w:pPr>
        <w:numPr>
          <w:ilvl w:val="0"/>
          <w:numId w:val="2"/>
        </w:numPr>
        <w:tabs>
          <w:tab w:val="clear" w:pos="1080"/>
          <w:tab w:val="num" w:pos="720"/>
        </w:tabs>
        <w:spacing w:after="0" w:line="276" w:lineRule="auto"/>
        <w:ind w:left="720"/>
        <w:rPr>
          <w:rFonts w:ascii="Times New Roman" w:eastAsia="Times New Roman" w:hAnsi="Times New Roman" w:cs="Times New Roman"/>
        </w:rPr>
      </w:pPr>
      <w:r>
        <w:rPr>
          <w:rFonts w:ascii="Times New Roman" w:eastAsia="Times New Roman" w:hAnsi="Times New Roman" w:cs="Times New Roman"/>
        </w:rPr>
        <w:t xml:space="preserve">Step 1: </w:t>
      </w:r>
      <w:r w:rsidR="00FF335F" w:rsidRPr="00FF335F">
        <w:rPr>
          <w:rFonts w:ascii="Times New Roman" w:eastAsia="Times New Roman" w:hAnsi="Times New Roman" w:cs="Times New Roman"/>
        </w:rPr>
        <w:t xml:space="preserve">Review </w:t>
      </w:r>
      <w:r w:rsidR="00FF335F">
        <w:rPr>
          <w:rFonts w:ascii="Times New Roman" w:eastAsia="Times New Roman" w:hAnsi="Times New Roman" w:cs="Times New Roman"/>
          <w:i/>
          <w:iCs/>
        </w:rPr>
        <w:t>BU</w:t>
      </w:r>
      <w:r w:rsidR="00FF335F" w:rsidRPr="00FF335F">
        <w:rPr>
          <w:rFonts w:ascii="Times New Roman" w:eastAsia="Times New Roman" w:hAnsi="Times New Roman" w:cs="Times New Roman"/>
        </w:rPr>
        <w:t xml:space="preserve"> Chapter 38 on the </w:t>
      </w:r>
      <w:proofErr w:type="spellStart"/>
      <w:r w:rsidR="00FF335F" w:rsidRPr="00FF335F">
        <w:rPr>
          <w:rFonts w:ascii="Times New Roman" w:eastAsia="Times New Roman" w:hAnsi="Times New Roman" w:cs="Times New Roman"/>
          <w:i/>
          <w:iCs/>
        </w:rPr>
        <w:t>kar</w:t>
      </w:r>
      <w:proofErr w:type="spellEnd"/>
      <w:r w:rsidR="00FF335F" w:rsidRPr="00FF335F">
        <w:rPr>
          <w:rFonts w:ascii="Times New Roman" w:eastAsia="Times New Roman" w:hAnsi="Times New Roman" w:cs="Times New Roman"/>
        </w:rPr>
        <w:t xml:space="preserve"> construction, pp. </w:t>
      </w:r>
      <w:r w:rsidR="00FF335F">
        <w:rPr>
          <w:rFonts w:ascii="Times New Roman" w:eastAsia="Times New Roman" w:hAnsi="Times New Roman" w:cs="Times New Roman"/>
        </w:rPr>
        <w:t>506-507</w:t>
      </w:r>
      <w:r w:rsidR="00FF335F" w:rsidRPr="00FF335F">
        <w:rPr>
          <w:rFonts w:ascii="Times New Roman" w:eastAsia="Times New Roman" w:hAnsi="Times New Roman" w:cs="Times New Roman"/>
        </w:rPr>
        <w:t xml:space="preserve">. </w:t>
      </w:r>
    </w:p>
    <w:p w:rsidR="00FF335F" w:rsidRPr="00FF335F" w:rsidRDefault="00AD35C4" w:rsidP="00AB1AEB">
      <w:pPr>
        <w:numPr>
          <w:ilvl w:val="0"/>
          <w:numId w:val="2"/>
        </w:numPr>
        <w:tabs>
          <w:tab w:val="clear" w:pos="1080"/>
          <w:tab w:val="num" w:pos="720"/>
        </w:tabs>
        <w:spacing w:after="0" w:line="276" w:lineRule="auto"/>
        <w:ind w:left="720"/>
        <w:rPr>
          <w:rFonts w:ascii="Times New Roman" w:eastAsia="Times New Roman" w:hAnsi="Times New Roman" w:cs="Times New Roman"/>
        </w:rPr>
      </w:pPr>
      <w:r>
        <w:rPr>
          <w:rFonts w:ascii="Times New Roman" w:eastAsia="Times New Roman" w:hAnsi="Times New Roman" w:cs="Times New Roman"/>
        </w:rPr>
        <w:t xml:space="preserve">Step 2: </w:t>
      </w:r>
      <w:r w:rsidR="00FF335F" w:rsidRPr="00FF335F">
        <w:rPr>
          <w:rFonts w:ascii="Times New Roman" w:eastAsia="Times New Roman" w:hAnsi="Times New Roman" w:cs="Times New Roman"/>
        </w:rPr>
        <w:t xml:space="preserve">Review the </w:t>
      </w:r>
      <w:r w:rsidR="00FF335F" w:rsidRPr="00476863">
        <w:rPr>
          <w:rFonts w:ascii="Times New Roman" w:eastAsia="Times New Roman" w:hAnsi="Times New Roman" w:cs="Times New Roman"/>
          <w:u w:val="single"/>
        </w:rPr>
        <w:t>Vocabulary 1</w:t>
      </w:r>
      <w:r w:rsidR="00FF335F" w:rsidRPr="00FF335F">
        <w:rPr>
          <w:rFonts w:ascii="Times New Roman" w:eastAsia="Times New Roman" w:hAnsi="Times New Roman" w:cs="Times New Roman"/>
        </w:rPr>
        <w:t xml:space="preserve"> list. Make note of new words and expressions. Practice using the words in sentences using the past perfect.</w:t>
      </w:r>
    </w:p>
    <w:p w:rsidR="00FF335F" w:rsidRPr="00476863" w:rsidRDefault="00FF335F" w:rsidP="00476863">
      <w:pPr>
        <w:pStyle w:val="ListParagraph"/>
        <w:numPr>
          <w:ilvl w:val="0"/>
          <w:numId w:val="9"/>
        </w:numPr>
        <w:spacing w:after="0" w:line="276" w:lineRule="auto"/>
        <w:rPr>
          <w:rFonts w:ascii="Times New Roman" w:eastAsia="Times New Roman" w:hAnsi="Times New Roman" w:cs="Times New Roman"/>
        </w:rPr>
      </w:pPr>
      <w:r w:rsidRPr="00476863">
        <w:rPr>
          <w:rFonts w:ascii="Times New Roman" w:eastAsia="Times New Roman" w:hAnsi="Times New Roman" w:cs="Times New Roman"/>
          <w:b/>
          <w:bCs/>
        </w:rPr>
        <w:t>HAND IN:</w:t>
      </w:r>
      <w:r w:rsidRPr="00476863">
        <w:rPr>
          <w:rFonts w:ascii="Times New Roman" w:eastAsia="Times New Roman" w:hAnsi="Times New Roman" w:cs="Times New Roman"/>
        </w:rPr>
        <w:t xml:space="preserve">  Match the background events with the </w:t>
      </w:r>
      <w:r w:rsidR="00476863">
        <w:rPr>
          <w:rFonts w:ascii="Times New Roman" w:eastAsia="Times New Roman" w:hAnsi="Times New Roman" w:cs="Times New Roman"/>
        </w:rPr>
        <w:t xml:space="preserve">main </w:t>
      </w:r>
      <w:r w:rsidRPr="00476863">
        <w:rPr>
          <w:rFonts w:ascii="Times New Roman" w:eastAsia="Times New Roman" w:hAnsi="Times New Roman" w:cs="Times New Roman"/>
        </w:rPr>
        <w:t>events in</w:t>
      </w:r>
      <w:r w:rsidR="00476863">
        <w:rPr>
          <w:rFonts w:ascii="Times New Roman" w:eastAsia="Times New Roman" w:hAnsi="Times New Roman" w:cs="Times New Roman"/>
        </w:rPr>
        <w:t xml:space="preserve"> </w:t>
      </w:r>
      <w:r w:rsidRPr="00476863">
        <w:rPr>
          <w:rFonts w:ascii="Times New Roman" w:eastAsia="Times New Roman" w:hAnsi="Times New Roman" w:cs="Times New Roman"/>
        </w:rPr>
        <w:t xml:space="preserve">Exercise 5. Then write another set of five background events matched with events using Exercise 5 as your model. </w:t>
      </w:r>
    </w:p>
    <w:p w:rsidR="00476863" w:rsidRPr="00476863" w:rsidRDefault="00476863" w:rsidP="00476863">
      <w:pPr>
        <w:pStyle w:val="ListParagraph"/>
        <w:numPr>
          <w:ilvl w:val="0"/>
          <w:numId w:val="9"/>
        </w:numPr>
        <w:spacing w:line="276" w:lineRule="auto"/>
        <w:rPr>
          <w:rFonts w:ascii="Times New Roman" w:hAnsi="Times New Roman"/>
        </w:rPr>
      </w:pPr>
      <w:r w:rsidRPr="00476863">
        <w:rPr>
          <w:rFonts w:ascii="Times New Roman" w:hAnsi="Times New Roman"/>
          <w:b/>
          <w:bCs/>
        </w:rPr>
        <w:t xml:space="preserve">HAND IN: </w:t>
      </w:r>
      <w:r w:rsidRPr="00476863">
        <w:rPr>
          <w:rFonts w:ascii="Times New Roman" w:hAnsi="Times New Roman"/>
          <w:bCs/>
        </w:rPr>
        <w:t>Exercise 7. Try to listen to the audio and answer the questions without reading the text.</w:t>
      </w:r>
    </w:p>
    <w:p w:rsidR="00FF335F" w:rsidRPr="00FF335F" w:rsidRDefault="00FF335F" w:rsidP="00AB1AEB">
      <w:pPr>
        <w:pStyle w:val="Heading2"/>
        <w:tabs>
          <w:tab w:val="left" w:pos="4410"/>
        </w:tabs>
        <w:spacing w:before="0" w:after="240"/>
        <w:rPr>
          <w:rFonts w:eastAsia="Times New Roman"/>
        </w:rPr>
      </w:pPr>
      <w:r>
        <w:rPr>
          <w:rFonts w:eastAsia="Times New Roman"/>
        </w:rPr>
        <w:t>Techniques for Narrating Events and Telling Stories</w:t>
      </w:r>
    </w:p>
    <w:p w:rsidR="00FF335F" w:rsidRPr="00FF335F" w:rsidRDefault="00AD35C4" w:rsidP="00AB1AEB">
      <w:pPr>
        <w:numPr>
          <w:ilvl w:val="0"/>
          <w:numId w:val="6"/>
        </w:numPr>
        <w:tabs>
          <w:tab w:val="clear" w:pos="1080"/>
          <w:tab w:val="left" w:pos="720"/>
        </w:tabs>
        <w:spacing w:after="0" w:line="276" w:lineRule="auto"/>
        <w:ind w:left="720"/>
        <w:rPr>
          <w:rFonts w:ascii="Times New Roman" w:hAnsi="Times New Roman"/>
          <w:b/>
          <w:bCs/>
        </w:rPr>
      </w:pPr>
      <w:r>
        <w:rPr>
          <w:rFonts w:ascii="Times New Roman" w:hAnsi="Times New Roman"/>
        </w:rPr>
        <w:t xml:space="preserve">Step 1: </w:t>
      </w:r>
      <w:r w:rsidR="00FF335F" w:rsidRPr="00FF335F">
        <w:rPr>
          <w:rFonts w:ascii="Times New Roman" w:hAnsi="Times New Roman"/>
        </w:rPr>
        <w:t xml:space="preserve">Work through the “Practice on Your Own” section of </w:t>
      </w:r>
      <w:hyperlink r:id="rId14" w:history="1">
        <w:r w:rsidRPr="00780CFE">
          <w:rPr>
            <w:rStyle w:val="Hyperlink"/>
            <w:rFonts w:ascii="Times New Roman" w:hAnsi="Times New Roman"/>
          </w:rPr>
          <w:t>Conversati</w:t>
        </w:r>
        <w:r w:rsidRPr="00780CFE">
          <w:rPr>
            <w:rStyle w:val="Hyperlink"/>
            <w:rFonts w:ascii="Times New Roman" w:hAnsi="Times New Roman"/>
          </w:rPr>
          <w:t>o</w:t>
        </w:r>
        <w:r w:rsidRPr="00780CFE">
          <w:rPr>
            <w:rStyle w:val="Hyperlink"/>
            <w:rFonts w:ascii="Times New Roman" w:hAnsi="Times New Roman"/>
          </w:rPr>
          <w:t>n Preparation Guide</w:t>
        </w:r>
      </w:hyperlink>
    </w:p>
    <w:p w:rsidR="00FF335F" w:rsidRPr="00FF335F" w:rsidRDefault="00FF335F" w:rsidP="00AB1AEB">
      <w:pPr>
        <w:numPr>
          <w:ilvl w:val="3"/>
          <w:numId w:val="6"/>
        </w:numPr>
        <w:tabs>
          <w:tab w:val="left" w:pos="1080"/>
        </w:tabs>
        <w:spacing w:after="0" w:line="276" w:lineRule="auto"/>
        <w:ind w:left="1080"/>
        <w:rPr>
          <w:rFonts w:ascii="Times New Roman" w:hAnsi="Times New Roman"/>
        </w:rPr>
      </w:pPr>
      <w:r w:rsidRPr="00FF335F">
        <w:rPr>
          <w:rFonts w:ascii="Times New Roman" w:hAnsi="Times New Roman"/>
        </w:rPr>
        <w:t>Social and Family Life – Telling Stories – Narrating Stories</w:t>
      </w:r>
    </w:p>
    <w:p w:rsidR="00FF335F" w:rsidRPr="00AD35C4" w:rsidRDefault="00AD35C4" w:rsidP="00AD35C4">
      <w:pPr>
        <w:pStyle w:val="ListParagraph"/>
        <w:numPr>
          <w:ilvl w:val="0"/>
          <w:numId w:val="6"/>
        </w:numPr>
        <w:tabs>
          <w:tab w:val="left" w:pos="720"/>
        </w:tabs>
        <w:spacing w:after="0" w:line="276" w:lineRule="auto"/>
        <w:ind w:left="720"/>
        <w:rPr>
          <w:rFonts w:ascii="Times New Roman" w:hAnsi="Times New Roman"/>
        </w:rPr>
      </w:pPr>
      <w:r>
        <w:rPr>
          <w:rFonts w:ascii="Times New Roman" w:hAnsi="Times New Roman"/>
        </w:rPr>
        <w:t xml:space="preserve">Step 2: </w:t>
      </w:r>
      <w:r w:rsidR="00FF335F" w:rsidRPr="00AD35C4">
        <w:rPr>
          <w:rFonts w:ascii="Times New Roman" w:hAnsi="Times New Roman"/>
        </w:rPr>
        <w:t xml:space="preserve">Make a list of 10 </w:t>
      </w:r>
      <w:r w:rsidR="00C92E0C" w:rsidRPr="00AD35C4">
        <w:rPr>
          <w:rFonts w:ascii="Times New Roman" w:hAnsi="Times New Roman"/>
        </w:rPr>
        <w:t>Urdu</w:t>
      </w:r>
      <w:r w:rsidR="00FF335F" w:rsidRPr="00AD35C4">
        <w:rPr>
          <w:rFonts w:ascii="Times New Roman" w:hAnsi="Times New Roman"/>
        </w:rPr>
        <w:t xml:space="preserve"> words and phrases that you can use to connect activities or events show the relationship of one event to another and/or indicate the sequence of events in a story (such as “then”, “before”, “after that”, </w:t>
      </w:r>
      <w:r w:rsidR="00A57715" w:rsidRPr="00AD35C4">
        <w:rPr>
          <w:rFonts w:ascii="Times New Roman" w:hAnsi="Times New Roman"/>
        </w:rPr>
        <w:t xml:space="preserve">“because”, </w:t>
      </w:r>
      <w:r w:rsidR="00FF335F" w:rsidRPr="00AD35C4">
        <w:rPr>
          <w:rFonts w:ascii="Times New Roman" w:hAnsi="Times New Roman"/>
        </w:rPr>
        <w:t xml:space="preserve">etc.). </w:t>
      </w:r>
    </w:p>
    <w:p w:rsidR="00FF335F" w:rsidRPr="00AB1AEB" w:rsidRDefault="00FF335F" w:rsidP="00476863">
      <w:pPr>
        <w:numPr>
          <w:ilvl w:val="1"/>
          <w:numId w:val="2"/>
        </w:numPr>
        <w:tabs>
          <w:tab w:val="clear" w:pos="1080"/>
          <w:tab w:val="left" w:pos="720"/>
        </w:tabs>
        <w:spacing w:line="276" w:lineRule="auto"/>
        <w:rPr>
          <w:rFonts w:ascii="Times New Roman" w:hAnsi="Times New Roman"/>
        </w:rPr>
      </w:pPr>
      <w:r w:rsidRPr="00FF335F">
        <w:rPr>
          <w:rFonts w:ascii="Times New Roman" w:hAnsi="Times New Roman"/>
          <w:b/>
          <w:bCs/>
        </w:rPr>
        <w:t xml:space="preserve">HAND IN: </w:t>
      </w:r>
      <w:r w:rsidRPr="00FF335F">
        <w:rPr>
          <w:rFonts w:ascii="Times New Roman" w:hAnsi="Times New Roman"/>
        </w:rPr>
        <w:t xml:space="preserve">Write about </w:t>
      </w:r>
      <w:r>
        <w:rPr>
          <w:rFonts w:ascii="Times New Roman" w:hAnsi="Times New Roman"/>
        </w:rPr>
        <w:t>some</w:t>
      </w:r>
      <w:r w:rsidRPr="00FF335F">
        <w:rPr>
          <w:rFonts w:ascii="Times New Roman" w:hAnsi="Times New Roman"/>
        </w:rPr>
        <w:t xml:space="preserve"> memorable </w:t>
      </w:r>
      <w:r w:rsidR="00476863">
        <w:rPr>
          <w:rFonts w:ascii="Times New Roman" w:hAnsi="Times New Roman"/>
        </w:rPr>
        <w:t>event in the past</w:t>
      </w:r>
      <w:r w:rsidR="00AD35C4">
        <w:rPr>
          <w:rFonts w:ascii="Times New Roman" w:hAnsi="Times New Roman"/>
        </w:rPr>
        <w:t>, making use of connecting words as necessary</w:t>
      </w:r>
      <w:r w:rsidRPr="00FF335F">
        <w:rPr>
          <w:rFonts w:ascii="Times New Roman" w:hAnsi="Times New Roman"/>
        </w:rPr>
        <w:t xml:space="preserve">. Write at least </w:t>
      </w:r>
      <w:r w:rsidR="00AD35C4">
        <w:rPr>
          <w:rFonts w:ascii="Times New Roman" w:hAnsi="Times New Roman"/>
        </w:rPr>
        <w:t>20</w:t>
      </w:r>
      <w:r w:rsidRPr="00FF335F">
        <w:rPr>
          <w:rFonts w:ascii="Times New Roman" w:hAnsi="Times New Roman"/>
        </w:rPr>
        <w:t xml:space="preserve"> sentences. Practice using conn</w:t>
      </w:r>
      <w:r>
        <w:rPr>
          <w:rFonts w:ascii="Times New Roman" w:hAnsi="Times New Roman"/>
        </w:rPr>
        <w:t>ecting words, sequencing, and</w:t>
      </w:r>
      <w:r w:rsidRPr="00FF335F">
        <w:rPr>
          <w:rFonts w:ascii="Times New Roman" w:hAnsi="Times New Roman"/>
        </w:rPr>
        <w:t xml:space="preserve"> the </w:t>
      </w:r>
      <w:proofErr w:type="spellStart"/>
      <w:r w:rsidRPr="00FF335F">
        <w:rPr>
          <w:rFonts w:ascii="Times New Roman" w:hAnsi="Times New Roman"/>
          <w:i/>
          <w:iCs/>
        </w:rPr>
        <w:t>kar</w:t>
      </w:r>
      <w:proofErr w:type="spellEnd"/>
      <w:r w:rsidRPr="00FF335F">
        <w:rPr>
          <w:rFonts w:ascii="Times New Roman" w:hAnsi="Times New Roman"/>
          <w:i/>
          <w:iCs/>
        </w:rPr>
        <w:t xml:space="preserve"> </w:t>
      </w:r>
      <w:r w:rsidRPr="00FF335F">
        <w:rPr>
          <w:rFonts w:ascii="Times New Roman" w:hAnsi="Times New Roman"/>
        </w:rPr>
        <w:t xml:space="preserve">construction to narrate your story. You can use a real story or make one up. </w:t>
      </w:r>
    </w:p>
    <w:p w:rsidR="00FF335F" w:rsidRPr="00FF335F" w:rsidRDefault="00FF335F" w:rsidP="00AB1AEB">
      <w:pPr>
        <w:pStyle w:val="Heading2"/>
        <w:tabs>
          <w:tab w:val="left" w:pos="4410"/>
        </w:tabs>
        <w:spacing w:before="0" w:after="240"/>
        <w:rPr>
          <w:rFonts w:eastAsia="Times New Roman"/>
        </w:rPr>
      </w:pPr>
      <w:r w:rsidRPr="00FF335F">
        <w:rPr>
          <w:rFonts w:eastAsia="Times New Roman"/>
        </w:rPr>
        <w:t>Engaging with Real Urdu</w:t>
      </w:r>
    </w:p>
    <w:p w:rsidR="00FF335F" w:rsidRPr="00FF335F" w:rsidRDefault="00AD35C4" w:rsidP="00AB1AEB">
      <w:pPr>
        <w:numPr>
          <w:ilvl w:val="0"/>
          <w:numId w:val="2"/>
        </w:numPr>
        <w:tabs>
          <w:tab w:val="clear" w:pos="1080"/>
          <w:tab w:val="num" w:pos="720"/>
        </w:tabs>
        <w:spacing w:after="0" w:line="276" w:lineRule="auto"/>
        <w:ind w:left="720"/>
        <w:rPr>
          <w:rFonts w:ascii="Times New Roman" w:eastAsia="SimSun" w:hAnsi="Times New Roman" w:cs="Times New Roman"/>
        </w:rPr>
      </w:pPr>
      <w:r>
        <w:rPr>
          <w:rFonts w:ascii="Times New Roman" w:eastAsia="SimSun" w:hAnsi="Times New Roman" w:cs="Times New Roman"/>
        </w:rPr>
        <w:t xml:space="preserve">Step 1: </w:t>
      </w:r>
      <w:r w:rsidR="00FF335F" w:rsidRPr="00FF335F">
        <w:rPr>
          <w:rFonts w:ascii="Times New Roman" w:eastAsia="SimSun" w:hAnsi="Times New Roman" w:cs="Times New Roman"/>
        </w:rPr>
        <w:t xml:space="preserve">Watch the video:  </w:t>
      </w:r>
      <w:hyperlink r:id="rId15" w:history="1">
        <w:proofErr w:type="spellStart"/>
        <w:r w:rsidR="00FF335F" w:rsidRPr="00C92E0C">
          <w:rPr>
            <w:rStyle w:val="Hyperlink"/>
            <w:rFonts w:ascii="Times New Roman" w:eastAsia="SimSun" w:hAnsi="Times New Roman" w:cs="Times New Roman"/>
          </w:rPr>
          <w:t>LangMedia</w:t>
        </w:r>
        <w:proofErr w:type="spellEnd"/>
        <w:r w:rsidR="00FF335F" w:rsidRPr="00C92E0C">
          <w:rPr>
            <w:rStyle w:val="Hyperlink"/>
            <w:rFonts w:ascii="Times New Roman" w:eastAsia="SimSun" w:hAnsi="Times New Roman" w:cs="Times New Roman"/>
          </w:rPr>
          <w:t xml:space="preserve"> </w:t>
        </w:r>
        <w:r w:rsidR="00FF335F" w:rsidRPr="00C92E0C">
          <w:rPr>
            <w:rStyle w:val="Hyperlink"/>
            <w:rFonts w:ascii="Times New Roman" w:eastAsia="SimSun" w:hAnsi="Times New Roman" w:cs="Times New Roman"/>
            <w:i/>
            <w:iCs/>
          </w:rPr>
          <w:t>CultureTalk Pakistan</w:t>
        </w:r>
        <w:r w:rsidR="00FF335F" w:rsidRPr="00C92E0C">
          <w:rPr>
            <w:rStyle w:val="Hyperlink"/>
            <w:rFonts w:ascii="Times New Roman" w:eastAsia="SimSun" w:hAnsi="Times New Roman" w:cs="Times New Roman"/>
          </w:rPr>
          <w:t xml:space="preserve"> Video</w:t>
        </w:r>
        <w:r w:rsidR="00736B37" w:rsidRPr="00C92E0C">
          <w:rPr>
            <w:rStyle w:val="Hyperlink"/>
            <w:rFonts w:ascii="Times New Roman" w:eastAsia="SimSun" w:hAnsi="Times New Roman" w:cs="Times New Roman"/>
          </w:rPr>
          <w:t xml:space="preserve"> </w:t>
        </w:r>
        <w:r w:rsidR="00FF335F" w:rsidRPr="00C92E0C">
          <w:rPr>
            <w:rStyle w:val="Hyperlink"/>
            <w:rFonts w:ascii="Times New Roman" w:eastAsia="SimSun" w:hAnsi="Times New Roman" w:cs="Times New Roman"/>
          </w:rPr>
          <w:t xml:space="preserve">- </w:t>
        </w:r>
        <w:r w:rsidR="00736B37" w:rsidRPr="00C92E0C">
          <w:rPr>
            <w:rStyle w:val="Hyperlink"/>
            <w:rFonts w:ascii="Times New Roman" w:eastAsia="SimSun" w:hAnsi="Times New Roman" w:cs="Times New Roman"/>
          </w:rPr>
          <w:t>Work: Experienced Professionals: “A Pakistani Doctor on Her Career.”</w:t>
        </w:r>
      </w:hyperlink>
      <w:r w:rsidR="00736B37">
        <w:rPr>
          <w:rFonts w:ascii="Times New Roman" w:eastAsia="SimSun" w:hAnsi="Times New Roman" w:cs="Times New Roman"/>
        </w:rPr>
        <w:t xml:space="preserve"> </w:t>
      </w:r>
      <w:r w:rsidR="00FF335F" w:rsidRPr="00FF335F">
        <w:rPr>
          <w:rFonts w:ascii="Times New Roman" w:eastAsia="SimSun" w:hAnsi="Times New Roman" w:cs="Times New Roman"/>
        </w:rPr>
        <w:t>Do not expect to understand everything. Listen multiple times to see what you can understand, then study the transcript and/or translation and listen again.</w:t>
      </w:r>
    </w:p>
    <w:p w:rsidR="00AB1AEB" w:rsidRPr="00FF335F" w:rsidRDefault="00AD35C4" w:rsidP="00AB1AEB">
      <w:pPr>
        <w:numPr>
          <w:ilvl w:val="0"/>
          <w:numId w:val="2"/>
        </w:numPr>
        <w:tabs>
          <w:tab w:val="clear" w:pos="1080"/>
          <w:tab w:val="num" w:pos="720"/>
        </w:tabs>
        <w:spacing w:after="0" w:line="276" w:lineRule="auto"/>
        <w:ind w:left="720"/>
        <w:rPr>
          <w:rFonts w:ascii="Times New Roman" w:eastAsia="SimSun" w:hAnsi="Times New Roman" w:cs="Times New Roman"/>
          <w:b/>
          <w:bCs/>
          <w:u w:val="single"/>
        </w:rPr>
      </w:pPr>
      <w:r>
        <w:rPr>
          <w:rFonts w:ascii="Times New Roman" w:eastAsia="SimSun" w:hAnsi="Times New Roman" w:cs="Times New Roman"/>
        </w:rPr>
        <w:lastRenderedPageBreak/>
        <w:t>Step 2:</w:t>
      </w:r>
      <w:r w:rsidR="00AB1AEB" w:rsidRPr="00FF335F">
        <w:rPr>
          <w:rFonts w:ascii="Times New Roman" w:eastAsia="SimSun" w:hAnsi="Times New Roman" w:cs="Times New Roman"/>
        </w:rPr>
        <w:t xml:space="preserve"> Be prepared to describe </w:t>
      </w:r>
      <w:r w:rsidR="00AB1AEB">
        <w:rPr>
          <w:rFonts w:ascii="Times New Roman" w:eastAsia="SimSun" w:hAnsi="Times New Roman" w:cs="Times New Roman"/>
        </w:rPr>
        <w:t xml:space="preserve">the speaker’s career and education, and points she makes about differences between becoming a doctor in Pakistan and in the </w:t>
      </w:r>
      <w:proofErr w:type="gramStart"/>
      <w:r w:rsidR="00AB1AEB">
        <w:rPr>
          <w:rFonts w:ascii="Times New Roman" w:eastAsia="SimSun" w:hAnsi="Times New Roman" w:cs="Times New Roman"/>
        </w:rPr>
        <w:t>U.S.</w:t>
      </w:r>
      <w:proofErr w:type="gramEnd"/>
      <w:r>
        <w:rPr>
          <w:rFonts w:ascii="Times New Roman" w:eastAsia="SimSun" w:hAnsi="Times New Roman" w:cs="Times New Roman"/>
        </w:rPr>
        <w:t xml:space="preserve"> Practice describing it out loud.</w:t>
      </w:r>
    </w:p>
    <w:p w:rsidR="00FF335F" w:rsidRPr="004856DA" w:rsidRDefault="00FF335F" w:rsidP="00AB1AEB">
      <w:pPr>
        <w:numPr>
          <w:ilvl w:val="1"/>
          <w:numId w:val="2"/>
        </w:numPr>
        <w:spacing w:after="0" w:line="276" w:lineRule="auto"/>
        <w:rPr>
          <w:rFonts w:ascii="Times New Roman" w:eastAsia="SimSun" w:hAnsi="Times New Roman" w:cs="Times New Roman"/>
          <w:b/>
          <w:bCs/>
        </w:rPr>
      </w:pPr>
      <w:r w:rsidRPr="00FF335F">
        <w:rPr>
          <w:rFonts w:ascii="Times New Roman" w:eastAsia="SimSun" w:hAnsi="Times New Roman" w:cs="Times New Roman"/>
          <w:b/>
          <w:bCs/>
        </w:rPr>
        <w:t xml:space="preserve">HAND IN: </w:t>
      </w:r>
      <w:r w:rsidRPr="00FF335F">
        <w:rPr>
          <w:rFonts w:ascii="Times New Roman" w:eastAsia="SimSun" w:hAnsi="Times New Roman" w:cs="Times New Roman"/>
        </w:rPr>
        <w:t xml:space="preserve"> Write one paragraph (</w:t>
      </w:r>
      <w:r w:rsidR="00AD35C4">
        <w:rPr>
          <w:rFonts w:ascii="Times New Roman" w:eastAsia="SimSun" w:hAnsi="Times New Roman" w:cs="Times New Roman"/>
        </w:rPr>
        <w:t xml:space="preserve">at least </w:t>
      </w:r>
      <w:r w:rsidRPr="00FF335F">
        <w:rPr>
          <w:rFonts w:ascii="Times New Roman" w:eastAsia="SimSun" w:hAnsi="Times New Roman" w:cs="Times New Roman"/>
        </w:rPr>
        <w:t xml:space="preserve">10 sentences) </w:t>
      </w:r>
      <w:r w:rsidR="00F0095A">
        <w:rPr>
          <w:rFonts w:ascii="Times New Roman" w:eastAsia="SimSun" w:hAnsi="Times New Roman" w:cs="Times New Roman"/>
        </w:rPr>
        <w:t>summarizing and discussing</w:t>
      </w:r>
      <w:r w:rsidRPr="00FF335F">
        <w:rPr>
          <w:rFonts w:ascii="Times New Roman" w:eastAsia="SimSun" w:hAnsi="Times New Roman" w:cs="Times New Roman"/>
        </w:rPr>
        <w:t xml:space="preserve"> the speaker’s experience </w:t>
      </w:r>
      <w:r w:rsidR="00C339EE">
        <w:rPr>
          <w:rFonts w:ascii="Times New Roman" w:eastAsia="SimSun" w:hAnsi="Times New Roman" w:cs="Times New Roman"/>
        </w:rPr>
        <w:t xml:space="preserve">in her </w:t>
      </w:r>
      <w:r w:rsidR="00736B37">
        <w:rPr>
          <w:rFonts w:ascii="Times New Roman" w:eastAsia="SimSun" w:hAnsi="Times New Roman" w:cs="Times New Roman"/>
        </w:rPr>
        <w:t>career as a doctor.</w:t>
      </w:r>
    </w:p>
    <w:p w:rsidR="004856DA" w:rsidRPr="00AB1AEB" w:rsidRDefault="004856DA" w:rsidP="004856DA">
      <w:pPr>
        <w:spacing w:after="0" w:line="276" w:lineRule="auto"/>
        <w:rPr>
          <w:rFonts w:ascii="Times New Roman" w:eastAsia="SimSun" w:hAnsi="Times New Roman" w:cs="Times New Roman"/>
          <w:b/>
          <w:bCs/>
        </w:rPr>
      </w:pPr>
    </w:p>
    <w:p w:rsidR="00FF335F" w:rsidRPr="00FF335F" w:rsidRDefault="00FF335F" w:rsidP="00AB1AEB">
      <w:pPr>
        <w:pStyle w:val="Heading1"/>
        <w:spacing w:before="0" w:after="240"/>
        <w:rPr>
          <w:rFonts w:eastAsia="Times New Roman"/>
          <w:b w:val="0"/>
        </w:rPr>
      </w:pPr>
      <w:r w:rsidRPr="00FF335F">
        <w:rPr>
          <w:rFonts w:eastAsia="Times New Roman"/>
        </w:rPr>
        <w:t>Conversation Session Preparation</w:t>
      </w:r>
    </w:p>
    <w:p w:rsidR="00FF335F" w:rsidRPr="00AD35C4" w:rsidRDefault="00FF335F" w:rsidP="00AD35C4">
      <w:pPr>
        <w:numPr>
          <w:ilvl w:val="0"/>
          <w:numId w:val="6"/>
        </w:numPr>
        <w:tabs>
          <w:tab w:val="clear" w:pos="1080"/>
          <w:tab w:val="left" w:pos="720"/>
        </w:tabs>
        <w:spacing w:after="0" w:line="276" w:lineRule="auto"/>
        <w:ind w:left="720"/>
        <w:rPr>
          <w:rFonts w:ascii="Times New Roman" w:hAnsi="Times New Roman"/>
          <w:b/>
          <w:bCs/>
        </w:rPr>
      </w:pPr>
      <w:r w:rsidRPr="00FF335F">
        <w:rPr>
          <w:rFonts w:ascii="Times New Roman" w:hAnsi="Times New Roman"/>
        </w:rPr>
        <w:t xml:space="preserve">Be </w:t>
      </w:r>
      <w:r w:rsidR="00AD35C4">
        <w:rPr>
          <w:rFonts w:ascii="Times New Roman" w:hAnsi="Times New Roman"/>
        </w:rPr>
        <w:t xml:space="preserve">prepared to perform the activities from </w:t>
      </w:r>
      <w:hyperlink r:id="rId16" w:history="1">
        <w:r w:rsidR="00AD35C4" w:rsidRPr="00780CFE">
          <w:rPr>
            <w:rStyle w:val="Hyperlink"/>
            <w:rFonts w:ascii="Times New Roman" w:hAnsi="Times New Roman"/>
          </w:rPr>
          <w:t>Conversation Preparation Guide</w:t>
        </w:r>
      </w:hyperlink>
      <w:r w:rsidR="00AD35C4">
        <w:rPr>
          <w:rFonts w:ascii="Times New Roman" w:hAnsi="Times New Roman"/>
          <w:b/>
          <w:bCs/>
        </w:rPr>
        <w:t xml:space="preserve">: </w:t>
      </w:r>
      <w:r w:rsidR="00AD35C4" w:rsidRPr="00AD35C4">
        <w:rPr>
          <w:rFonts w:ascii="Times New Roman" w:hAnsi="Times New Roman"/>
        </w:rPr>
        <w:t>Social and Family Life – Telling Stories – Narrating Stories</w:t>
      </w:r>
    </w:p>
    <w:p w:rsidR="00736B37" w:rsidRPr="00FF335F" w:rsidRDefault="00736B37" w:rsidP="00AB1AEB">
      <w:pPr>
        <w:numPr>
          <w:ilvl w:val="0"/>
          <w:numId w:val="2"/>
        </w:numPr>
        <w:tabs>
          <w:tab w:val="clear" w:pos="1080"/>
          <w:tab w:val="left" w:pos="720"/>
        </w:tabs>
        <w:spacing w:after="0" w:line="276" w:lineRule="auto"/>
        <w:ind w:left="720"/>
        <w:rPr>
          <w:rFonts w:ascii="Times New Roman" w:hAnsi="Times New Roman"/>
        </w:rPr>
      </w:pPr>
      <w:r>
        <w:rPr>
          <w:rFonts w:ascii="Times New Roman" w:hAnsi="Times New Roman"/>
        </w:rPr>
        <w:t>Your conversation partner will prompt you to discuss stories from your past (which you may make up if you prefer). Be prepared to narrate stories using background events like you have learned in this chapter, and to ask your partner about the background events to stories they tell you.</w:t>
      </w:r>
    </w:p>
    <w:p w:rsidR="00FF335F" w:rsidRDefault="00AD35C4" w:rsidP="00AB1AEB">
      <w:pPr>
        <w:numPr>
          <w:ilvl w:val="0"/>
          <w:numId w:val="2"/>
        </w:numPr>
        <w:tabs>
          <w:tab w:val="clear" w:pos="1080"/>
          <w:tab w:val="left" w:pos="720"/>
        </w:tabs>
        <w:spacing w:after="0" w:line="276" w:lineRule="auto"/>
        <w:ind w:left="720"/>
        <w:rPr>
          <w:rFonts w:ascii="Times New Roman" w:hAnsi="Times New Roman"/>
        </w:rPr>
      </w:pPr>
      <w:r>
        <w:rPr>
          <w:rFonts w:ascii="Times New Roman" w:hAnsi="Times New Roman"/>
        </w:rPr>
        <w:t>Be prepared to share the story from your written assignment.</w:t>
      </w:r>
    </w:p>
    <w:p w:rsidR="00AD35C4" w:rsidRPr="00FF335F" w:rsidRDefault="00AD35C4" w:rsidP="00AB1AEB">
      <w:pPr>
        <w:numPr>
          <w:ilvl w:val="0"/>
          <w:numId w:val="2"/>
        </w:numPr>
        <w:tabs>
          <w:tab w:val="clear" w:pos="1080"/>
          <w:tab w:val="left" w:pos="720"/>
        </w:tabs>
        <w:spacing w:after="0" w:line="276" w:lineRule="auto"/>
        <w:ind w:left="720"/>
        <w:rPr>
          <w:rFonts w:ascii="Times New Roman" w:hAnsi="Times New Roman"/>
        </w:rPr>
      </w:pPr>
      <w:r>
        <w:rPr>
          <w:rFonts w:ascii="Times New Roman" w:hAnsi="Times New Roman"/>
        </w:rPr>
        <w:t>Be prepared to perform various roleplays such as: coming home from a study abroad in Pakistan and sharing about your journey, discussing how a recent big exam or project went with a classmate, talking about highlights of your time in college.</w:t>
      </w:r>
    </w:p>
    <w:p w:rsidR="00736B37" w:rsidRPr="00736B37" w:rsidRDefault="00736B37" w:rsidP="00AD35C4">
      <w:pPr>
        <w:numPr>
          <w:ilvl w:val="0"/>
          <w:numId w:val="2"/>
        </w:numPr>
        <w:tabs>
          <w:tab w:val="clear" w:pos="1080"/>
          <w:tab w:val="left" w:pos="720"/>
        </w:tabs>
        <w:spacing w:line="276" w:lineRule="auto"/>
        <w:ind w:left="720"/>
        <w:rPr>
          <w:rFonts w:ascii="Times New Roman" w:hAnsi="Times New Roman"/>
          <w:b/>
          <w:bCs/>
          <w:u w:val="single"/>
        </w:rPr>
      </w:pPr>
      <w:r w:rsidRPr="00736B37">
        <w:rPr>
          <w:rFonts w:ascii="Times New Roman" w:hAnsi="Times New Roman"/>
        </w:rPr>
        <w:t>Be prepared to describe the speaker’s career and education, and points she makes about differences between becoming a doctor in Pakistan and in the U.S.</w:t>
      </w:r>
    </w:p>
    <w:p w:rsidR="00FF335F" w:rsidRPr="00FF335F" w:rsidRDefault="00FF335F" w:rsidP="00AB1AEB">
      <w:pPr>
        <w:pStyle w:val="Heading1"/>
        <w:spacing w:before="0" w:after="240"/>
        <w:rPr>
          <w:rFonts w:eastAsia="Times New Roman"/>
          <w:b w:val="0"/>
        </w:rPr>
      </w:pPr>
      <w:r w:rsidRPr="00FF335F">
        <w:rPr>
          <w:rFonts w:eastAsia="Times New Roman"/>
        </w:rPr>
        <w:t>Homework for Tutorial</w:t>
      </w:r>
    </w:p>
    <w:p w:rsidR="00AD35C4" w:rsidRPr="00AD35C4" w:rsidRDefault="00AD35C4" w:rsidP="00AD35C4">
      <w:pPr>
        <w:pStyle w:val="ListParagraph"/>
        <w:numPr>
          <w:ilvl w:val="0"/>
          <w:numId w:val="7"/>
        </w:numPr>
        <w:spacing w:after="0" w:line="276" w:lineRule="auto"/>
        <w:rPr>
          <w:rFonts w:ascii="Times New Roman" w:eastAsia="Times New Roman" w:hAnsi="Times New Roman" w:cs="Times New Roman"/>
        </w:rPr>
      </w:pPr>
      <w:r w:rsidRPr="00AD35C4">
        <w:rPr>
          <w:rFonts w:ascii="Times New Roman" w:eastAsia="Times New Roman" w:hAnsi="Times New Roman" w:cs="Times New Roman"/>
          <w:b/>
          <w:bCs/>
        </w:rPr>
        <w:t>HAND IN:</w:t>
      </w:r>
      <w:r w:rsidRPr="00AD35C4">
        <w:rPr>
          <w:rFonts w:ascii="Times New Roman" w:eastAsia="Times New Roman" w:hAnsi="Times New Roman" w:cs="Times New Roman"/>
        </w:rPr>
        <w:t xml:space="preserve">  Match the background events with the main events in Exercise 5. Then write another set of five background events matched with events using Exercise 5 as your model. </w:t>
      </w:r>
    </w:p>
    <w:p w:rsidR="00AD35C4" w:rsidRPr="00AD35C4" w:rsidRDefault="00AD35C4" w:rsidP="00AD35C4">
      <w:pPr>
        <w:pStyle w:val="ListParagraph"/>
        <w:numPr>
          <w:ilvl w:val="0"/>
          <w:numId w:val="7"/>
        </w:numPr>
        <w:spacing w:line="276" w:lineRule="auto"/>
        <w:rPr>
          <w:rFonts w:ascii="Times New Roman" w:hAnsi="Times New Roman"/>
        </w:rPr>
      </w:pPr>
      <w:r w:rsidRPr="00AD35C4">
        <w:rPr>
          <w:rFonts w:ascii="Times New Roman" w:hAnsi="Times New Roman"/>
          <w:b/>
          <w:bCs/>
        </w:rPr>
        <w:t xml:space="preserve">HAND IN: </w:t>
      </w:r>
      <w:r w:rsidRPr="00AD35C4">
        <w:rPr>
          <w:rFonts w:ascii="Times New Roman" w:hAnsi="Times New Roman"/>
          <w:bCs/>
        </w:rPr>
        <w:t>Exercise 7. Try to listen to the audio and answer the questions without reading the text.</w:t>
      </w:r>
      <w:bookmarkStart w:id="0" w:name="_GoBack"/>
      <w:bookmarkEnd w:id="0"/>
    </w:p>
    <w:p w:rsidR="00AD35C4" w:rsidRPr="00AD35C4" w:rsidRDefault="00AD35C4" w:rsidP="00AD35C4">
      <w:pPr>
        <w:pStyle w:val="ListParagraph"/>
        <w:numPr>
          <w:ilvl w:val="0"/>
          <w:numId w:val="7"/>
        </w:numPr>
        <w:tabs>
          <w:tab w:val="left" w:pos="720"/>
        </w:tabs>
        <w:spacing w:line="276" w:lineRule="auto"/>
        <w:rPr>
          <w:rFonts w:ascii="Times New Roman" w:hAnsi="Times New Roman"/>
        </w:rPr>
      </w:pPr>
      <w:r w:rsidRPr="00AD35C4">
        <w:rPr>
          <w:rFonts w:ascii="Times New Roman" w:hAnsi="Times New Roman"/>
          <w:b/>
          <w:bCs/>
        </w:rPr>
        <w:t xml:space="preserve">HAND IN: </w:t>
      </w:r>
      <w:r w:rsidRPr="00AD35C4">
        <w:rPr>
          <w:rFonts w:ascii="Times New Roman" w:hAnsi="Times New Roman"/>
        </w:rPr>
        <w:t xml:space="preserve">Write about some memorable event in the past, making use of connecting words as necessary. Write at least 20 sentences. Practice using connecting words, sequencing, and the </w:t>
      </w:r>
      <w:proofErr w:type="spellStart"/>
      <w:r w:rsidRPr="00AD35C4">
        <w:rPr>
          <w:rFonts w:ascii="Times New Roman" w:hAnsi="Times New Roman"/>
          <w:i/>
          <w:iCs/>
        </w:rPr>
        <w:t>kar</w:t>
      </w:r>
      <w:proofErr w:type="spellEnd"/>
      <w:r w:rsidRPr="00AD35C4">
        <w:rPr>
          <w:rFonts w:ascii="Times New Roman" w:hAnsi="Times New Roman"/>
          <w:i/>
          <w:iCs/>
        </w:rPr>
        <w:t xml:space="preserve"> </w:t>
      </w:r>
      <w:r w:rsidRPr="00AD35C4">
        <w:rPr>
          <w:rFonts w:ascii="Times New Roman" w:hAnsi="Times New Roman"/>
        </w:rPr>
        <w:t xml:space="preserve">construction to narrate your story. You can use a real story or make one up. </w:t>
      </w:r>
    </w:p>
    <w:p w:rsidR="00AD35C4" w:rsidRPr="00AD35C4" w:rsidRDefault="00AD35C4" w:rsidP="00AD35C4">
      <w:pPr>
        <w:pStyle w:val="ListParagraph"/>
        <w:numPr>
          <w:ilvl w:val="0"/>
          <w:numId w:val="7"/>
        </w:numPr>
        <w:spacing w:after="0" w:line="276" w:lineRule="auto"/>
        <w:rPr>
          <w:rFonts w:ascii="Times New Roman" w:eastAsia="SimSun" w:hAnsi="Times New Roman" w:cs="Times New Roman"/>
          <w:b/>
          <w:bCs/>
        </w:rPr>
      </w:pPr>
      <w:r w:rsidRPr="00AD35C4">
        <w:rPr>
          <w:rFonts w:ascii="Times New Roman" w:eastAsia="SimSun" w:hAnsi="Times New Roman" w:cs="Times New Roman"/>
          <w:b/>
          <w:bCs/>
        </w:rPr>
        <w:t xml:space="preserve">HAND IN: </w:t>
      </w:r>
      <w:r w:rsidRPr="00AD35C4">
        <w:rPr>
          <w:rFonts w:ascii="Times New Roman" w:eastAsia="SimSun" w:hAnsi="Times New Roman" w:cs="Times New Roman"/>
        </w:rPr>
        <w:t xml:space="preserve"> Write one paragraph (at least 10 sentences) summarizing and discussing the speaker’s experience in her career as a doctor.</w:t>
      </w:r>
    </w:p>
    <w:p w:rsidR="00384356" w:rsidRDefault="00AD35C4" w:rsidP="00AB1AEB"/>
    <w:sectPr w:rsidR="003843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AEB" w:rsidRDefault="00AB1AEB" w:rsidP="00AB1AEB">
      <w:pPr>
        <w:spacing w:after="0" w:line="240" w:lineRule="auto"/>
      </w:pPr>
      <w:r>
        <w:separator/>
      </w:r>
    </w:p>
  </w:endnote>
  <w:endnote w:type="continuationSeparator" w:id="0">
    <w:p w:rsidR="00AB1AEB" w:rsidRDefault="00AB1AEB" w:rsidP="00AB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AEB" w:rsidRDefault="00AB1AEB" w:rsidP="00AB1AEB">
      <w:pPr>
        <w:spacing w:after="0" w:line="240" w:lineRule="auto"/>
      </w:pPr>
      <w:r>
        <w:separator/>
      </w:r>
    </w:p>
  </w:footnote>
  <w:footnote w:type="continuationSeparator" w:id="0">
    <w:p w:rsidR="00AB1AEB" w:rsidRDefault="00AB1AEB" w:rsidP="00AB1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FEEF96A"/>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o"/>
      <w:lvlJc w:val="left"/>
      <w:pPr>
        <w:tabs>
          <w:tab w:val="num" w:pos="1440"/>
        </w:tabs>
        <w:ind w:left="1440" w:hanging="360"/>
      </w:pPr>
      <w:rPr>
        <w:rFonts w:ascii="Courier New" w:hAnsi="Courier New" w:cs="Courier New"/>
      </w:rPr>
    </w:lvl>
    <w:lvl w:ilvl="3">
      <w:start w:val="1"/>
      <w:numFmt w:val="bullet"/>
      <w:lvlText w:val="o"/>
      <w:lvlJc w:val="left"/>
      <w:pPr>
        <w:tabs>
          <w:tab w:val="num" w:pos="1800"/>
        </w:tabs>
        <w:ind w:left="1800" w:hanging="360"/>
      </w:pPr>
      <w:rPr>
        <w:rFonts w:ascii="Courier New" w:hAnsi="Courier New" w:cs="Courier New"/>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15:restartNumberingAfterBreak="0">
    <w:nsid w:val="130F575E"/>
    <w:multiLevelType w:val="hybridMultilevel"/>
    <w:tmpl w:val="4818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F6043"/>
    <w:multiLevelType w:val="hybridMultilevel"/>
    <w:tmpl w:val="5CE4302A"/>
    <w:lvl w:ilvl="0" w:tplc="5A025B7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706DED"/>
    <w:multiLevelType w:val="hybridMultilevel"/>
    <w:tmpl w:val="B7F2691A"/>
    <w:name w:val="WW8Num2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F103291"/>
    <w:multiLevelType w:val="hybridMultilevel"/>
    <w:tmpl w:val="26B41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278BA"/>
    <w:multiLevelType w:val="hybridMultilevel"/>
    <w:tmpl w:val="8A1CC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00F80"/>
    <w:multiLevelType w:val="multilevel"/>
    <w:tmpl w:val="9BF0B56E"/>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o"/>
      <w:lvlJc w:val="left"/>
      <w:pPr>
        <w:tabs>
          <w:tab w:val="num" w:pos="1440"/>
        </w:tabs>
        <w:ind w:left="1440" w:hanging="360"/>
      </w:pPr>
      <w:rPr>
        <w:rFonts w:ascii="Courier New" w:hAnsi="Courier New" w:cs="Courier New"/>
      </w:rPr>
    </w:lvl>
    <w:lvl w:ilvl="3">
      <w:start w:val="1"/>
      <w:numFmt w:val="bullet"/>
      <w:lvlText w:val="o"/>
      <w:lvlJc w:val="left"/>
      <w:pPr>
        <w:tabs>
          <w:tab w:val="num" w:pos="1800"/>
        </w:tabs>
        <w:ind w:left="1800" w:hanging="360"/>
      </w:pPr>
      <w:rPr>
        <w:rFonts w:ascii="Courier New" w:hAnsi="Courier New" w:cs="Courier New"/>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8" w15:restartNumberingAfterBreak="0">
    <w:nsid w:val="38B36B9A"/>
    <w:multiLevelType w:val="hybridMultilevel"/>
    <w:tmpl w:val="63EE2A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3"/>
  </w:num>
  <w:num w:numId="6">
    <w:abstractNumId w:val="0"/>
  </w:num>
  <w:num w:numId="7">
    <w:abstractNumId w:val="2"/>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CBD"/>
    <w:rsid w:val="002974DF"/>
    <w:rsid w:val="002D3ADE"/>
    <w:rsid w:val="003028E3"/>
    <w:rsid w:val="003D16B7"/>
    <w:rsid w:val="00476863"/>
    <w:rsid w:val="004856DA"/>
    <w:rsid w:val="00736B37"/>
    <w:rsid w:val="008319F6"/>
    <w:rsid w:val="009D73FF"/>
    <w:rsid w:val="00A57715"/>
    <w:rsid w:val="00AB1AEB"/>
    <w:rsid w:val="00AD35C4"/>
    <w:rsid w:val="00AE373D"/>
    <w:rsid w:val="00C339EE"/>
    <w:rsid w:val="00C92E0C"/>
    <w:rsid w:val="00E74CBD"/>
    <w:rsid w:val="00E77083"/>
    <w:rsid w:val="00F0095A"/>
    <w:rsid w:val="00FF33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182DE"/>
  <w15:chartTrackingRefBased/>
  <w15:docId w15:val="{45731035-C677-4D9D-8AC4-CB925898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1AEB"/>
    <w:pPr>
      <w:keepNext/>
      <w:keepLines/>
      <w:spacing w:before="240" w:after="0"/>
      <w:outlineLvl w:val="0"/>
    </w:pPr>
    <w:rPr>
      <w:rFonts w:asciiTheme="majorBidi" w:eastAsiaTheme="majorEastAsia" w:hAnsiTheme="majorBidi" w:cstheme="majorBidi"/>
      <w:b/>
      <w:sz w:val="32"/>
      <w:szCs w:val="32"/>
    </w:rPr>
  </w:style>
  <w:style w:type="paragraph" w:styleId="Heading2">
    <w:name w:val="heading 2"/>
    <w:basedOn w:val="Normal"/>
    <w:next w:val="Normal"/>
    <w:link w:val="Heading2Char"/>
    <w:uiPriority w:val="9"/>
    <w:unhideWhenUsed/>
    <w:qFormat/>
    <w:rsid w:val="00AB1AEB"/>
    <w:pPr>
      <w:keepNext/>
      <w:keepLines/>
      <w:spacing w:before="40" w:after="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35F"/>
    <w:rPr>
      <w:color w:val="0563C1" w:themeColor="hyperlink"/>
      <w:u w:val="single"/>
    </w:rPr>
  </w:style>
  <w:style w:type="paragraph" w:styleId="Title">
    <w:name w:val="Title"/>
    <w:basedOn w:val="Normal"/>
    <w:next w:val="Normal"/>
    <w:link w:val="TitleChar"/>
    <w:uiPriority w:val="10"/>
    <w:qFormat/>
    <w:rsid w:val="00AB1AEB"/>
    <w:pPr>
      <w:spacing w:after="0" w:line="240" w:lineRule="auto"/>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uiPriority w:val="10"/>
    <w:rsid w:val="00AB1AEB"/>
    <w:rPr>
      <w:rFonts w:asciiTheme="majorBidi" w:eastAsiaTheme="majorEastAsia" w:hAnsiTheme="majorBidi" w:cstheme="majorBidi"/>
      <w:b/>
      <w:spacing w:val="-10"/>
      <w:kern w:val="28"/>
      <w:sz w:val="36"/>
      <w:szCs w:val="56"/>
    </w:rPr>
  </w:style>
  <w:style w:type="paragraph" w:styleId="Subtitle">
    <w:name w:val="Subtitle"/>
    <w:basedOn w:val="Normal"/>
    <w:next w:val="Normal"/>
    <w:link w:val="SubtitleChar"/>
    <w:qFormat/>
    <w:rsid w:val="003D16B7"/>
    <w:pPr>
      <w:spacing w:line="276" w:lineRule="auto"/>
    </w:pPr>
    <w:rPr>
      <w:rFonts w:asciiTheme="majorBidi" w:eastAsiaTheme="minorEastAsia" w:hAnsiTheme="majorBidi"/>
      <w:color w:val="5A5A5A" w:themeColor="text1" w:themeTint="A5"/>
      <w:spacing w:val="15"/>
      <w:lang w:val="it-IT"/>
    </w:rPr>
  </w:style>
  <w:style w:type="character" w:customStyle="1" w:styleId="SubtitleChar">
    <w:name w:val="Subtitle Char"/>
    <w:basedOn w:val="DefaultParagraphFont"/>
    <w:link w:val="Subtitle"/>
    <w:rsid w:val="003D16B7"/>
    <w:rPr>
      <w:rFonts w:asciiTheme="majorBidi" w:eastAsiaTheme="minorEastAsia" w:hAnsiTheme="majorBidi"/>
      <w:color w:val="5A5A5A" w:themeColor="text1" w:themeTint="A5"/>
      <w:spacing w:val="15"/>
      <w:lang w:val="it-IT"/>
    </w:rPr>
  </w:style>
  <w:style w:type="character" w:customStyle="1" w:styleId="Heading1Char">
    <w:name w:val="Heading 1 Char"/>
    <w:basedOn w:val="DefaultParagraphFont"/>
    <w:link w:val="Heading1"/>
    <w:uiPriority w:val="9"/>
    <w:rsid w:val="00AB1AEB"/>
    <w:rPr>
      <w:rFonts w:asciiTheme="majorBidi" w:eastAsiaTheme="majorEastAsia" w:hAnsiTheme="majorBidi" w:cstheme="majorBidi"/>
      <w:b/>
      <w:sz w:val="32"/>
      <w:szCs w:val="32"/>
    </w:rPr>
  </w:style>
  <w:style w:type="paragraph" w:styleId="Header">
    <w:name w:val="header"/>
    <w:basedOn w:val="Normal"/>
    <w:link w:val="HeaderChar"/>
    <w:uiPriority w:val="99"/>
    <w:unhideWhenUsed/>
    <w:rsid w:val="00AB1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AEB"/>
  </w:style>
  <w:style w:type="paragraph" w:styleId="Footer">
    <w:name w:val="footer"/>
    <w:basedOn w:val="Normal"/>
    <w:link w:val="FooterChar"/>
    <w:uiPriority w:val="99"/>
    <w:unhideWhenUsed/>
    <w:rsid w:val="00AB1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AEB"/>
  </w:style>
  <w:style w:type="character" w:customStyle="1" w:styleId="Heading2Char">
    <w:name w:val="Heading 2 Char"/>
    <w:basedOn w:val="DefaultParagraphFont"/>
    <w:link w:val="Heading2"/>
    <w:uiPriority w:val="9"/>
    <w:rsid w:val="00AB1AEB"/>
    <w:rPr>
      <w:rFonts w:asciiTheme="majorBidi" w:eastAsiaTheme="majorEastAsia" w:hAnsiTheme="majorBidi" w:cstheme="majorBidi"/>
      <w:b/>
      <w:sz w:val="28"/>
      <w:szCs w:val="26"/>
    </w:rPr>
  </w:style>
  <w:style w:type="paragraph" w:styleId="ListParagraph">
    <w:name w:val="List Paragraph"/>
    <w:basedOn w:val="Normal"/>
    <w:uiPriority w:val="99"/>
    <w:qFormat/>
    <w:rsid w:val="00AB1AEB"/>
    <w:pPr>
      <w:ind w:left="720"/>
      <w:contextualSpacing/>
    </w:pPr>
  </w:style>
  <w:style w:type="character" w:styleId="FollowedHyperlink">
    <w:name w:val="FollowedHyperlink"/>
    <w:basedOn w:val="DefaultParagraphFont"/>
    <w:uiPriority w:val="99"/>
    <w:semiHidden/>
    <w:unhideWhenUsed/>
    <w:rsid w:val="00AD35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georgetown.edu/Book/Beginning-Urdu" TargetMode="External"/><Relationship Id="rId13" Type="http://schemas.openxmlformats.org/officeDocument/2006/relationships/hyperlink" Target="http://langmedia.fivecolleges.edu/strategi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ngmedia.fivecolleges.edu" TargetMode="External"/><Relationship Id="rId12" Type="http://schemas.openxmlformats.org/officeDocument/2006/relationships/hyperlink" Target="http://langmedia.fivecolleges.edu/culturetalk-subtopics/Pakistan/199/Experienced-Professional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angmedia.fivecolleges.edu/convers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ngmedia.fivecolleges.edu/culturetalk/Pakistan" TargetMode="External"/><Relationship Id="rId5" Type="http://schemas.openxmlformats.org/officeDocument/2006/relationships/footnotes" Target="footnotes.xml"/><Relationship Id="rId15" Type="http://schemas.openxmlformats.org/officeDocument/2006/relationships/hyperlink" Target="http://langmedia.fivecolleges.edu/culturetalk-subtopics/Pakistan/199/Experienced-Professionals" TargetMode="External"/><Relationship Id="rId10" Type="http://schemas.openxmlformats.org/officeDocument/2006/relationships/hyperlink" Target="http://langmedia.fivecolleges.edu/conversation" TargetMode="External"/><Relationship Id="rId4" Type="http://schemas.openxmlformats.org/officeDocument/2006/relationships/webSettings" Target="webSettings.xml"/><Relationship Id="rId9" Type="http://schemas.openxmlformats.org/officeDocument/2006/relationships/hyperlink" Target="https://press.georgetown.edu/Book/Beginning-Urdu" TargetMode="External"/><Relationship Id="rId14" Type="http://schemas.openxmlformats.org/officeDocument/2006/relationships/hyperlink" Target="http://langmedia.fivecolleges.edu/conver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Carruth</dc:creator>
  <cp:keywords/>
  <dc:description/>
  <cp:lastModifiedBy>Karla Carruth</cp:lastModifiedBy>
  <cp:revision>10</cp:revision>
  <dcterms:created xsi:type="dcterms:W3CDTF">2018-01-09T16:22:00Z</dcterms:created>
  <dcterms:modified xsi:type="dcterms:W3CDTF">2024-01-12T20:02:00Z</dcterms:modified>
</cp:coreProperties>
</file>