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7E" w:rsidRPr="0042767E" w:rsidRDefault="0042767E" w:rsidP="006527E0">
      <w:pPr>
        <w:pStyle w:val="Title"/>
        <w:rPr>
          <w:rFonts w:eastAsia="Times New Roman"/>
          <w:b w:val="0"/>
        </w:rPr>
      </w:pPr>
      <w:r>
        <w:rPr>
          <w:rFonts w:eastAsia="Times New Roman"/>
        </w:rPr>
        <w:t>Urdu Study Guide 52</w:t>
      </w:r>
    </w:p>
    <w:p w:rsidR="006527E0" w:rsidRPr="00E179CC" w:rsidRDefault="006527E0" w:rsidP="006527E0">
      <w:pPr>
        <w:pStyle w:val="Subtitle"/>
        <w:spacing w:after="0"/>
        <w:rPr>
          <w:rFonts w:cstheme="majorBidi"/>
          <w:lang w:val="en-US"/>
        </w:rPr>
      </w:pPr>
      <w:r w:rsidRPr="00E179CC">
        <w:rPr>
          <w:rFonts w:cstheme="majorBidi"/>
          <w:lang w:val="en-US"/>
        </w:rPr>
        <w:t>Five College Center for World Languages</w:t>
      </w:r>
    </w:p>
    <w:p w:rsidR="006527E0" w:rsidRPr="0015202C" w:rsidRDefault="006527E0" w:rsidP="006527E0">
      <w:pPr>
        <w:pStyle w:val="Subtitle"/>
        <w:rPr>
          <w:rFonts w:cstheme="majorBidi"/>
          <w:lang w:val="en-US"/>
        </w:rPr>
      </w:pPr>
      <w:r w:rsidRPr="00E179CC">
        <w:rPr>
          <w:rFonts w:cstheme="majorBidi"/>
          <w:lang w:val="en-US"/>
        </w:rPr>
        <w:t xml:space="preserve">Available online at </w:t>
      </w:r>
      <w:hyperlink r:id="rId5" w:history="1">
        <w:r w:rsidRPr="00E179CC">
          <w:rPr>
            <w:rStyle w:val="Hyperlink"/>
            <w:rFonts w:cstheme="majorBidi"/>
            <w:b/>
            <w:bCs/>
            <w:lang w:val="en-US"/>
          </w:rPr>
          <w:t>http://langmedia.fivecolleges.edu</w:t>
        </w:r>
      </w:hyperlink>
      <w:r w:rsidRPr="00E179CC">
        <w:rPr>
          <w:rFonts w:cstheme="majorBidi"/>
          <w:lang w:val="en-US"/>
        </w:rPr>
        <w:tab/>
        <w:t>Version Date: January 2024</w:t>
      </w:r>
      <w:r w:rsidRPr="00EA6D8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42767E" w:rsidRPr="006235B4" w:rsidRDefault="0042767E" w:rsidP="008E43CA">
      <w:pPr>
        <w:pStyle w:val="Heading1"/>
        <w:spacing w:after="240"/>
        <w:rPr>
          <w:rFonts w:eastAsia="Times New Roman"/>
        </w:rPr>
      </w:pPr>
      <w:r w:rsidRPr="0042767E">
        <w:rPr>
          <w:rFonts w:eastAsia="Times New Roman"/>
        </w:rPr>
        <w:t>Materials for this Study Guide</w:t>
      </w:r>
    </w:p>
    <w:p w:rsidR="0042767E" w:rsidRPr="00362407" w:rsidRDefault="006527E0" w:rsidP="003624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hyperlink r:id="rId6" w:history="1">
        <w:r w:rsidRPr="00362407">
          <w:rPr>
            <w:rStyle w:val="Hyperlink"/>
            <w:rFonts w:ascii="Times New Roman" w:eastAsia="Times New Roman" w:hAnsi="Times New Roman" w:cs="Times New Roman"/>
            <w:iCs/>
          </w:rPr>
          <w:t xml:space="preserve">Conversation Preparation Guides on </w:t>
        </w:r>
        <w:proofErr w:type="spellStart"/>
        <w:r w:rsidRPr="00362407">
          <w:rPr>
            <w:rStyle w:val="Hyperlink"/>
            <w:rFonts w:ascii="Times New Roman" w:eastAsia="Times New Roman" w:hAnsi="Times New Roman" w:cs="Times New Roman"/>
            <w:iCs/>
          </w:rPr>
          <w:t>LangMedia</w:t>
        </w:r>
        <w:proofErr w:type="spellEnd"/>
        <w:r w:rsidRPr="00362407">
          <w:rPr>
            <w:rStyle w:val="Hyperlink"/>
            <w:rFonts w:ascii="Times New Roman" w:eastAsia="Times New Roman" w:hAnsi="Times New Roman" w:cs="Times New Roman"/>
            <w:iCs/>
          </w:rPr>
          <w:t>:</w:t>
        </w:r>
      </w:hyperlink>
    </w:p>
    <w:p w:rsidR="003D11D4" w:rsidRPr="00362407" w:rsidRDefault="005F10E8" w:rsidP="00362407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362407">
        <w:rPr>
          <w:rFonts w:ascii="Times New Roman" w:hAnsi="Times New Roman" w:cs="Times New Roman"/>
        </w:rPr>
        <w:t>Social and Family Life – Telling Stories – A Childhood Vacation</w:t>
      </w:r>
    </w:p>
    <w:p w:rsidR="00362407" w:rsidRPr="00362407" w:rsidRDefault="00362407" w:rsidP="00362407">
      <w:pPr>
        <w:pStyle w:val="ListParagraph"/>
        <w:numPr>
          <w:ilvl w:val="0"/>
          <w:numId w:val="8"/>
        </w:numPr>
        <w:tabs>
          <w:tab w:val="left" w:pos="720"/>
        </w:tabs>
        <w:spacing w:after="0" w:line="276" w:lineRule="auto"/>
        <w:rPr>
          <w:rFonts w:ascii="Times New Roman" w:hAnsi="Times New Roman"/>
        </w:rPr>
      </w:pPr>
      <w:hyperlink r:id="rId7" w:history="1">
        <w:r w:rsidRPr="00362407">
          <w:rPr>
            <w:rStyle w:val="Hyperlink"/>
            <w:rFonts w:ascii="Times New Roman" w:hAnsi="Times New Roman"/>
          </w:rPr>
          <w:t xml:space="preserve">Urdu Resources on </w:t>
        </w:r>
        <w:proofErr w:type="spellStart"/>
        <w:r w:rsidRPr="00362407">
          <w:rPr>
            <w:rStyle w:val="Hyperlink"/>
            <w:rFonts w:ascii="Times New Roman" w:hAnsi="Times New Roman"/>
          </w:rPr>
          <w:t>LangMedia</w:t>
        </w:r>
        <w:proofErr w:type="spellEnd"/>
      </w:hyperlink>
      <w:r w:rsidRPr="00362407">
        <w:rPr>
          <w:rFonts w:ascii="Times New Roman" w:hAnsi="Times New Roman"/>
        </w:rPr>
        <w:t xml:space="preserve">: </w:t>
      </w:r>
    </w:p>
    <w:p w:rsidR="003D11D4" w:rsidRPr="00362407" w:rsidRDefault="003D11D4" w:rsidP="00362407">
      <w:pPr>
        <w:pStyle w:val="ListParagraph"/>
        <w:numPr>
          <w:ilvl w:val="1"/>
          <w:numId w:val="8"/>
        </w:numPr>
        <w:tabs>
          <w:tab w:val="left" w:pos="720"/>
        </w:tabs>
        <w:spacing w:after="0" w:line="276" w:lineRule="auto"/>
        <w:rPr>
          <w:rFonts w:ascii="Times New Roman" w:hAnsi="Times New Roman" w:cs="Times New Roman"/>
        </w:rPr>
      </w:pPr>
      <w:r w:rsidRPr="00362407">
        <w:rPr>
          <w:rFonts w:ascii="Times New Roman" w:hAnsi="Times New Roman" w:cs="Times New Roman"/>
          <w:i/>
          <w:iCs/>
        </w:rPr>
        <w:t>CultureTalk Pakistan</w:t>
      </w:r>
      <w:r w:rsidRPr="00362407">
        <w:rPr>
          <w:rFonts w:ascii="Times New Roman" w:hAnsi="Times New Roman" w:cs="Times New Roman"/>
        </w:rPr>
        <w:t xml:space="preserve"> Video:  Education: </w:t>
      </w:r>
      <w:hyperlink r:id="rId8" w:history="1">
        <w:r w:rsidRPr="00362407">
          <w:rPr>
            <w:rStyle w:val="Hyperlink"/>
            <w:rFonts w:ascii="Times New Roman" w:hAnsi="Times New Roman" w:cs="Times New Roman"/>
          </w:rPr>
          <w:t>University Students</w:t>
        </w:r>
      </w:hyperlink>
      <w:r w:rsidRPr="00362407">
        <w:rPr>
          <w:rFonts w:ascii="Times New Roman" w:hAnsi="Times New Roman" w:cs="Times New Roman"/>
        </w:rPr>
        <w:t xml:space="preserve"> - “A Textile Engineer” </w:t>
      </w:r>
    </w:p>
    <w:p w:rsidR="00362407" w:rsidRPr="00362407" w:rsidRDefault="00362407" w:rsidP="00362407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i/>
          <w:iCs/>
        </w:rPr>
      </w:pPr>
      <w:hyperlink r:id="rId9" w:history="1">
        <w:r w:rsidRPr="00362407">
          <w:rPr>
            <w:rStyle w:val="Hyperlink"/>
            <w:rFonts w:ascii="Times New Roman" w:hAnsi="Times New Roman" w:cs="Times New Roman"/>
            <w:i/>
            <w:iCs/>
            <w:lang w:val="en"/>
          </w:rPr>
          <w:t xml:space="preserve">Language Learning Strategies and Tools on </w:t>
        </w:r>
        <w:proofErr w:type="spellStart"/>
        <w:r w:rsidRPr="00362407">
          <w:rPr>
            <w:rStyle w:val="Hyperlink"/>
            <w:rFonts w:ascii="Times New Roman" w:hAnsi="Times New Roman" w:cs="Times New Roman"/>
            <w:i/>
            <w:iCs/>
            <w:lang w:val="en"/>
          </w:rPr>
          <w:t>LangMedia</w:t>
        </w:r>
        <w:proofErr w:type="spellEnd"/>
      </w:hyperlink>
    </w:p>
    <w:p w:rsidR="0042767E" w:rsidRPr="006235B4" w:rsidRDefault="0042767E" w:rsidP="008E43CA">
      <w:pPr>
        <w:pStyle w:val="Heading1"/>
        <w:spacing w:after="240"/>
        <w:rPr>
          <w:rFonts w:eastAsia="Times New Roman"/>
        </w:rPr>
      </w:pPr>
      <w:r w:rsidRPr="0042767E">
        <w:rPr>
          <w:rFonts w:eastAsia="Times New Roman"/>
        </w:rPr>
        <w:t xml:space="preserve">Assignments for Independent Study </w:t>
      </w:r>
    </w:p>
    <w:p w:rsidR="0042767E" w:rsidRPr="0042767E" w:rsidRDefault="006235B4" w:rsidP="008E43CA">
      <w:pPr>
        <w:pStyle w:val="Heading2"/>
        <w:spacing w:after="240"/>
        <w:rPr>
          <w:rFonts w:eastAsia="Times New Roman"/>
        </w:rPr>
      </w:pPr>
      <w:r>
        <w:rPr>
          <w:rFonts w:eastAsia="Times New Roman"/>
        </w:rPr>
        <w:t>Telling a Story</w:t>
      </w:r>
    </w:p>
    <w:p w:rsidR="00125ED1" w:rsidRPr="00125ED1" w:rsidRDefault="006813A7" w:rsidP="00125ED1">
      <w:pPr>
        <w:numPr>
          <w:ilvl w:val="0"/>
          <w:numId w:val="6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Step 1: </w:t>
      </w:r>
      <w:r w:rsidR="00125ED1" w:rsidRPr="00125ED1">
        <w:rPr>
          <w:rFonts w:ascii="Times New Roman" w:hAnsi="Times New Roman"/>
        </w:rPr>
        <w:t>Work through the “Practice on Your Own” section of</w:t>
      </w:r>
      <w:r w:rsidR="00125ED1">
        <w:rPr>
          <w:rFonts w:ascii="Times New Roman" w:hAnsi="Times New Roman"/>
        </w:rPr>
        <w:t xml:space="preserve"> this</w:t>
      </w:r>
      <w:r w:rsidR="00125ED1" w:rsidRPr="00125ED1">
        <w:rPr>
          <w:rFonts w:ascii="Times New Roman" w:hAnsi="Times New Roman"/>
        </w:rPr>
        <w:t xml:space="preserve"> </w:t>
      </w:r>
      <w:hyperlink r:id="rId10" w:history="1">
        <w:r w:rsidR="00125ED1" w:rsidRPr="00780CFE">
          <w:rPr>
            <w:rStyle w:val="Hyperlink"/>
            <w:rFonts w:ascii="Times New Roman" w:hAnsi="Times New Roman"/>
          </w:rPr>
          <w:t>Conversation Preparation Guide</w:t>
        </w:r>
      </w:hyperlink>
      <w:r w:rsidR="00125ED1" w:rsidRPr="00125ED1">
        <w:rPr>
          <w:rFonts w:ascii="Times New Roman" w:hAnsi="Times New Roman"/>
        </w:rPr>
        <w:t>:</w:t>
      </w:r>
    </w:p>
    <w:p w:rsidR="00125ED1" w:rsidRPr="00125ED1" w:rsidRDefault="00125ED1" w:rsidP="008E43CA">
      <w:pPr>
        <w:numPr>
          <w:ilvl w:val="2"/>
          <w:numId w:val="6"/>
        </w:numPr>
        <w:spacing w:after="0" w:line="276" w:lineRule="auto"/>
        <w:rPr>
          <w:rFonts w:ascii="Times New Roman" w:hAnsi="Times New Roman"/>
        </w:rPr>
      </w:pPr>
      <w:r w:rsidRPr="00125ED1">
        <w:rPr>
          <w:rFonts w:ascii="Times New Roman" w:hAnsi="Times New Roman"/>
        </w:rPr>
        <w:t>Social and Family Life – Telling Stories – A Childhood Vacation</w:t>
      </w:r>
    </w:p>
    <w:p w:rsidR="00360EA0" w:rsidRPr="006813A7" w:rsidRDefault="006813A7" w:rsidP="006813A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2: </w:t>
      </w:r>
      <w:r w:rsidR="00360EA0" w:rsidRPr="006813A7">
        <w:rPr>
          <w:rFonts w:ascii="Times New Roman" w:hAnsi="Times New Roman"/>
        </w:rPr>
        <w:t xml:space="preserve">Plan ahead for each of the activities in the “Practice in Conversation Session” section of the “A Childhood Vacation” conversation preparation guide. Be prepared to tell about a childhood trip or outing (real or made up). </w:t>
      </w:r>
    </w:p>
    <w:p w:rsidR="0042767E" w:rsidRPr="006527E0" w:rsidRDefault="00125ED1" w:rsidP="006813A7">
      <w:pPr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125ED1">
        <w:rPr>
          <w:rFonts w:ascii="Times New Roman" w:hAnsi="Times New Roman"/>
          <w:b/>
          <w:bCs/>
        </w:rPr>
        <w:t>HAND IN:</w:t>
      </w:r>
      <w:r w:rsidRPr="00125ED1">
        <w:rPr>
          <w:rFonts w:ascii="Times New Roman" w:hAnsi="Times New Roman"/>
        </w:rPr>
        <w:t xml:space="preserve"> Write description of some trip or outing you took as a child (real or made up). </w:t>
      </w:r>
      <w:r w:rsidR="008E43CA">
        <w:rPr>
          <w:rFonts w:ascii="Times New Roman" w:hAnsi="Times New Roman"/>
        </w:rPr>
        <w:t>You could also write about someone else’s or that of a fictional character</w:t>
      </w:r>
      <w:proofErr w:type="gramStart"/>
      <w:r w:rsidR="006813A7">
        <w:rPr>
          <w:rFonts w:ascii="Times New Roman" w:hAnsi="Times New Roman"/>
        </w:rPr>
        <w:t xml:space="preserve">. </w:t>
      </w:r>
      <w:proofErr w:type="gramEnd"/>
      <w:r w:rsidR="006813A7">
        <w:rPr>
          <w:rFonts w:ascii="Times New Roman" w:hAnsi="Times New Roman"/>
        </w:rPr>
        <w:t>Be sure to make proper use of the various past tenses to give foreground and background information on the events</w:t>
      </w:r>
      <w:r w:rsidR="008E43CA">
        <w:rPr>
          <w:rFonts w:ascii="Times New Roman" w:hAnsi="Times New Roman"/>
        </w:rPr>
        <w:t>. Write at least 15 sentences.</w:t>
      </w:r>
    </w:p>
    <w:p w:rsidR="0042767E" w:rsidRPr="0042767E" w:rsidRDefault="00125ED1" w:rsidP="008E43CA">
      <w:pPr>
        <w:pStyle w:val="Heading2"/>
        <w:spacing w:after="240"/>
        <w:rPr>
          <w:rFonts w:eastAsia="Times New Roman"/>
        </w:rPr>
      </w:pPr>
      <w:r>
        <w:rPr>
          <w:rFonts w:eastAsia="Times New Roman"/>
        </w:rPr>
        <w:t>Engaging with Real Urdu</w:t>
      </w:r>
    </w:p>
    <w:p w:rsidR="00125ED1" w:rsidRPr="00125ED1" w:rsidRDefault="006813A7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Step 1: </w:t>
      </w:r>
      <w:r w:rsidR="00125ED1" w:rsidRPr="00125ED1">
        <w:rPr>
          <w:rFonts w:ascii="Times New Roman" w:eastAsia="SimSun" w:hAnsi="Times New Roman" w:cs="Times New Roman"/>
        </w:rPr>
        <w:t xml:space="preserve">Watch the video:  </w:t>
      </w:r>
      <w:hyperlink r:id="rId11" w:history="1">
        <w:proofErr w:type="spellStart"/>
        <w:r w:rsidR="00125ED1" w:rsidRPr="00780CFE">
          <w:rPr>
            <w:rStyle w:val="Hyperlink"/>
            <w:rFonts w:ascii="Times New Roman" w:eastAsia="SimSun" w:hAnsi="Times New Roman" w:cs="Times New Roman"/>
          </w:rPr>
          <w:t>LangMedia</w:t>
        </w:r>
        <w:proofErr w:type="spellEnd"/>
        <w:r w:rsidR="00125ED1" w:rsidRPr="00780CFE">
          <w:rPr>
            <w:rStyle w:val="Hyperlink"/>
            <w:rFonts w:ascii="Times New Roman" w:eastAsia="SimSun" w:hAnsi="Times New Roman" w:cs="Times New Roman"/>
          </w:rPr>
          <w:t xml:space="preserve"> </w:t>
        </w:r>
        <w:r w:rsidR="00125ED1" w:rsidRPr="00780CFE">
          <w:rPr>
            <w:rStyle w:val="Hyperlink"/>
            <w:rFonts w:ascii="Times New Roman" w:eastAsia="SimSun" w:hAnsi="Times New Roman" w:cs="Times New Roman"/>
            <w:i/>
            <w:iCs/>
          </w:rPr>
          <w:t>CultureTalk Pakistan</w:t>
        </w:r>
        <w:r w:rsidR="00125ED1" w:rsidRPr="00780CFE">
          <w:rPr>
            <w:rStyle w:val="Hyperlink"/>
            <w:rFonts w:ascii="Times New Roman" w:eastAsia="SimSun" w:hAnsi="Times New Roman" w:cs="Times New Roman"/>
          </w:rPr>
          <w:t>: Education: University Students - “A Textile Engineer”.</w:t>
        </w:r>
      </w:hyperlink>
      <w:r w:rsidR="00125ED1" w:rsidRPr="00125ED1">
        <w:rPr>
          <w:rFonts w:ascii="Times New Roman" w:eastAsia="SimSun" w:hAnsi="Times New Roman" w:cs="Times New Roman"/>
        </w:rPr>
        <w:t xml:space="preserve">  Do not expect to understand everything. Listen multiple times to see what you can understand, then study the transcript and/or translation and listen again.</w:t>
      </w:r>
    </w:p>
    <w:p w:rsidR="00125ED1" w:rsidRPr="00125ED1" w:rsidRDefault="00125ED1" w:rsidP="008E43CA">
      <w:pPr>
        <w:numPr>
          <w:ilvl w:val="2"/>
          <w:numId w:val="2"/>
        </w:numPr>
        <w:spacing w:after="0" w:line="276" w:lineRule="auto"/>
        <w:rPr>
          <w:rFonts w:ascii="Times New Roman" w:eastAsia="SimSun" w:hAnsi="Times New Roman" w:cs="Times New Roman"/>
          <w:b/>
          <w:bCs/>
        </w:rPr>
      </w:pPr>
      <w:r w:rsidRPr="00125ED1">
        <w:rPr>
          <w:rFonts w:ascii="Times New Roman" w:eastAsia="SimSun" w:hAnsi="Times New Roman" w:cs="Times New Roman"/>
          <w:b/>
          <w:bCs/>
        </w:rPr>
        <w:t xml:space="preserve">HAND IN: </w:t>
      </w:r>
      <w:r w:rsidRPr="00125ED1">
        <w:rPr>
          <w:rFonts w:ascii="Times New Roman" w:eastAsia="SimSun" w:hAnsi="Times New Roman" w:cs="Times New Roman"/>
        </w:rPr>
        <w:t xml:space="preserve"> Write at least </w:t>
      </w:r>
      <w:r w:rsidR="008E43CA">
        <w:rPr>
          <w:rFonts w:ascii="Times New Roman" w:eastAsia="SimSun" w:hAnsi="Times New Roman" w:cs="Times New Roman"/>
        </w:rPr>
        <w:t>8</w:t>
      </w:r>
      <w:r w:rsidRPr="00125ED1">
        <w:rPr>
          <w:rFonts w:ascii="Times New Roman" w:eastAsia="SimSun" w:hAnsi="Times New Roman" w:cs="Times New Roman"/>
        </w:rPr>
        <w:t xml:space="preserve"> sentences describing </w:t>
      </w:r>
      <w:r>
        <w:rPr>
          <w:rFonts w:ascii="Times New Roman" w:eastAsia="SimSun" w:hAnsi="Times New Roman" w:cs="Times New Roman"/>
        </w:rPr>
        <w:t>what the speaker studies, why she studies it, and her reason for studying at only one of a small number of schools.</w:t>
      </w:r>
      <w:r w:rsidRPr="00125ED1">
        <w:rPr>
          <w:rFonts w:ascii="Times New Roman" w:eastAsia="SimSun" w:hAnsi="Times New Roman" w:cs="Times New Roman"/>
        </w:rPr>
        <w:t xml:space="preserve"> </w:t>
      </w:r>
    </w:p>
    <w:p w:rsidR="008E43CA" w:rsidRPr="008E43CA" w:rsidRDefault="00125ED1" w:rsidP="008E43CA">
      <w:pPr>
        <w:numPr>
          <w:ilvl w:val="2"/>
          <w:numId w:val="2"/>
        </w:numPr>
        <w:spacing w:after="0" w:line="276" w:lineRule="auto"/>
        <w:rPr>
          <w:rFonts w:ascii="Times New Roman" w:eastAsia="SimSun" w:hAnsi="Times New Roman" w:cs="Times New Roman"/>
          <w:b/>
          <w:bCs/>
        </w:rPr>
      </w:pPr>
      <w:r w:rsidRPr="00125ED1">
        <w:rPr>
          <w:rFonts w:ascii="Times New Roman" w:eastAsia="SimSun" w:hAnsi="Times New Roman" w:cs="Times New Roman"/>
          <w:b/>
          <w:bCs/>
        </w:rPr>
        <w:t>HAND IN:</w:t>
      </w:r>
      <w:r w:rsidRPr="00125ED1">
        <w:rPr>
          <w:rFonts w:ascii="Times New Roman" w:eastAsia="SimSun" w:hAnsi="Times New Roman" w:cs="Times New Roman"/>
        </w:rPr>
        <w:t xml:space="preserve">  Write </w:t>
      </w:r>
      <w:r w:rsidR="006813A7">
        <w:rPr>
          <w:rFonts w:ascii="Times New Roman" w:eastAsia="SimSun" w:hAnsi="Times New Roman" w:cs="Times New Roman"/>
        </w:rPr>
        <w:t>a pro and con (minimum 2 sentences per topic) of each of</w:t>
      </w:r>
      <w:r w:rsidR="008E43CA">
        <w:rPr>
          <w:rFonts w:ascii="Times New Roman" w:eastAsia="SimSun" w:hAnsi="Times New Roman" w:cs="Times New Roman"/>
        </w:rPr>
        <w:t xml:space="preserve"> the following things, based on the video and your own opinions:</w:t>
      </w:r>
    </w:p>
    <w:p w:rsidR="006813A7" w:rsidRPr="006813A7" w:rsidRDefault="008E43CA" w:rsidP="008E43CA">
      <w:pPr>
        <w:numPr>
          <w:ilvl w:val="3"/>
          <w:numId w:val="2"/>
        </w:numPr>
        <w:spacing w:after="0" w:line="276" w:lineRule="auto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Stud</w:t>
      </w:r>
      <w:r w:rsidR="006813A7">
        <w:rPr>
          <w:rFonts w:ascii="Times New Roman" w:eastAsia="SimSun" w:hAnsi="Times New Roman" w:cs="Times New Roman"/>
        </w:rPr>
        <w:t>ying</w:t>
      </w:r>
      <w:r>
        <w:rPr>
          <w:rFonts w:ascii="Times New Roman" w:eastAsia="SimSun" w:hAnsi="Times New Roman" w:cs="Times New Roman"/>
        </w:rPr>
        <w:t xml:space="preserve"> a craft like textiles</w:t>
      </w:r>
      <w:r w:rsidR="00125ED1" w:rsidRPr="00125ED1">
        <w:rPr>
          <w:rFonts w:ascii="Times New Roman" w:eastAsia="SimSun" w:hAnsi="Times New Roman" w:cs="Times New Roman"/>
        </w:rPr>
        <w:t xml:space="preserve">. </w:t>
      </w:r>
    </w:p>
    <w:p w:rsidR="006813A7" w:rsidRPr="006813A7" w:rsidRDefault="006813A7" w:rsidP="008E43CA">
      <w:pPr>
        <w:numPr>
          <w:ilvl w:val="3"/>
          <w:numId w:val="2"/>
        </w:numPr>
        <w:spacing w:after="0" w:line="276" w:lineRule="auto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S</w:t>
      </w:r>
      <w:r w:rsidR="00125ED1" w:rsidRPr="00125ED1">
        <w:rPr>
          <w:rFonts w:ascii="Times New Roman" w:eastAsia="SimSun" w:hAnsi="Times New Roman" w:cs="Times New Roman"/>
        </w:rPr>
        <w:t>tudying</w:t>
      </w:r>
      <w:r w:rsidR="00125ED1">
        <w:rPr>
          <w:rFonts w:ascii="Times New Roman" w:eastAsia="SimSun" w:hAnsi="Times New Roman" w:cs="Times New Roman"/>
        </w:rPr>
        <w:t xml:space="preserve"> a different subject, such as</w:t>
      </w:r>
      <w:r w:rsidR="00125ED1" w:rsidRPr="00125ED1">
        <w:rPr>
          <w:rFonts w:ascii="Times New Roman" w:eastAsia="SimSun" w:hAnsi="Times New Roman" w:cs="Times New Roman"/>
        </w:rPr>
        <w:t xml:space="preserve"> film or literature</w:t>
      </w:r>
      <w:r>
        <w:rPr>
          <w:rFonts w:ascii="Times New Roman" w:eastAsia="SimSun" w:hAnsi="Times New Roman" w:cs="Times New Roman"/>
        </w:rPr>
        <w:t>.</w:t>
      </w:r>
    </w:p>
    <w:p w:rsidR="00125ED1" w:rsidRPr="00125ED1" w:rsidRDefault="006813A7" w:rsidP="008E43CA">
      <w:pPr>
        <w:numPr>
          <w:ilvl w:val="3"/>
          <w:numId w:val="2"/>
        </w:numPr>
        <w:spacing w:after="0" w:line="276" w:lineRule="auto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Studying a more career-oriented skill, such as business or engineering.</w:t>
      </w:r>
      <w:r w:rsidR="00125ED1" w:rsidRPr="00125ED1">
        <w:rPr>
          <w:rFonts w:ascii="Times New Roman" w:eastAsia="SimSun" w:hAnsi="Times New Roman" w:cs="Times New Roman"/>
        </w:rPr>
        <w:t xml:space="preserve"> </w:t>
      </w:r>
    </w:p>
    <w:p w:rsidR="006813A7" w:rsidRPr="006813A7" w:rsidRDefault="006813A7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  <w:u w:val="single"/>
        </w:rPr>
      </w:pPr>
      <w:r w:rsidRPr="006813A7">
        <w:rPr>
          <w:rFonts w:ascii="Times New Roman" w:eastAsia="SimSun" w:hAnsi="Times New Roman" w:cs="Times New Roman"/>
        </w:rPr>
        <w:t>Step 2:</w:t>
      </w:r>
      <w:r>
        <w:rPr>
          <w:rFonts w:ascii="Times New Roman" w:eastAsia="SimSun" w:hAnsi="Times New Roman" w:cs="Times New Roman"/>
          <w:b/>
          <w:bCs/>
        </w:rPr>
        <w:t xml:space="preserve"> </w:t>
      </w:r>
      <w:r w:rsidR="00125ED1" w:rsidRPr="00125ED1">
        <w:rPr>
          <w:rFonts w:ascii="Times New Roman" w:eastAsia="SimSun" w:hAnsi="Times New Roman" w:cs="Times New Roman"/>
        </w:rPr>
        <w:t xml:space="preserve">Be prepared to describe </w:t>
      </w:r>
      <w:r w:rsidR="00125ED1">
        <w:rPr>
          <w:rFonts w:ascii="Times New Roman" w:eastAsia="SimSun" w:hAnsi="Times New Roman" w:cs="Times New Roman"/>
        </w:rPr>
        <w:t>the speaker’s choice of career and current educational circumstances</w:t>
      </w:r>
      <w:r w:rsidR="00125ED1" w:rsidRPr="00125ED1">
        <w:rPr>
          <w:rFonts w:ascii="Times New Roman" w:eastAsia="SimSun" w:hAnsi="Times New Roman" w:cs="Times New Roman"/>
        </w:rPr>
        <w:t xml:space="preserve">. </w:t>
      </w:r>
      <w:r>
        <w:rPr>
          <w:rFonts w:ascii="Times New Roman" w:eastAsia="SimSun" w:hAnsi="Times New Roman" w:cs="Times New Roman"/>
        </w:rPr>
        <w:t xml:space="preserve">Practice talking about it to yourself out loud. </w:t>
      </w:r>
    </w:p>
    <w:p w:rsidR="00125ED1" w:rsidRPr="00125ED1" w:rsidRDefault="006813A7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  <w:u w:val="single"/>
        </w:rPr>
      </w:pPr>
      <w:r>
        <w:rPr>
          <w:rFonts w:ascii="Times New Roman" w:eastAsia="SimSun" w:hAnsi="Times New Roman" w:cs="Times New Roman"/>
        </w:rPr>
        <w:t>Step 3: Practice verbally giving</w:t>
      </w:r>
      <w:r w:rsidR="00125ED1" w:rsidRPr="00125ED1">
        <w:rPr>
          <w:rFonts w:ascii="Times New Roman" w:eastAsia="SimSun" w:hAnsi="Times New Roman" w:cs="Times New Roman"/>
        </w:rPr>
        <w:t xml:space="preserve"> reasons for studying or not studying </w:t>
      </w:r>
      <w:r w:rsidR="00125ED1">
        <w:rPr>
          <w:rFonts w:ascii="Times New Roman" w:eastAsia="SimSun" w:hAnsi="Times New Roman" w:cs="Times New Roman"/>
        </w:rPr>
        <w:t>crafts and also for various other subjects in</w:t>
      </w:r>
      <w:r w:rsidR="00780CFE">
        <w:rPr>
          <w:rFonts w:ascii="Times New Roman" w:eastAsia="SimSun" w:hAnsi="Times New Roman" w:cs="Times New Roman"/>
        </w:rPr>
        <w:t xml:space="preserve"> which people specialize</w:t>
      </w:r>
      <w:r w:rsidR="00125ED1" w:rsidRPr="00125ED1">
        <w:rPr>
          <w:rFonts w:ascii="Times New Roman" w:eastAsia="SimSun" w:hAnsi="Times New Roman" w:cs="Times New Roman"/>
        </w:rPr>
        <w:t xml:space="preserve">. </w:t>
      </w:r>
    </w:p>
    <w:p w:rsidR="0042767E" w:rsidRPr="0042767E" w:rsidRDefault="0042767E" w:rsidP="008E43CA">
      <w:pPr>
        <w:pStyle w:val="Heading1"/>
        <w:spacing w:after="240"/>
        <w:rPr>
          <w:rFonts w:eastAsia="Times New Roman"/>
          <w:b w:val="0"/>
        </w:rPr>
      </w:pPr>
      <w:r w:rsidRPr="0042767E">
        <w:rPr>
          <w:rFonts w:eastAsia="Times New Roman"/>
        </w:rPr>
        <w:lastRenderedPageBreak/>
        <w:t>Conversation Session Preparation</w:t>
      </w:r>
    </w:p>
    <w:p w:rsidR="00125ED1" w:rsidRPr="006813A7" w:rsidRDefault="00125ED1" w:rsidP="006813A7">
      <w:pPr>
        <w:numPr>
          <w:ilvl w:val="0"/>
          <w:numId w:val="6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bCs/>
        </w:rPr>
      </w:pPr>
      <w:r w:rsidRPr="00125ED1">
        <w:rPr>
          <w:rFonts w:ascii="Times New Roman" w:hAnsi="Times New Roman" w:cs="Times New Roman"/>
          <w:color w:val="000000"/>
        </w:rPr>
        <w:t xml:space="preserve">Be prepared to </w:t>
      </w:r>
      <w:r w:rsidR="006813A7">
        <w:rPr>
          <w:rFonts w:ascii="Times New Roman" w:hAnsi="Times New Roman" w:cs="Times New Roman"/>
          <w:color w:val="000000"/>
        </w:rPr>
        <w:t xml:space="preserve">perform the activities from </w:t>
      </w:r>
      <w:hyperlink r:id="rId12" w:history="1">
        <w:r w:rsidR="006813A7" w:rsidRPr="00780CFE">
          <w:rPr>
            <w:rStyle w:val="Hyperlink"/>
            <w:rFonts w:ascii="Times New Roman" w:hAnsi="Times New Roman"/>
          </w:rPr>
          <w:t>Conversation Preparation Guide</w:t>
        </w:r>
      </w:hyperlink>
      <w:r w:rsidR="006813A7" w:rsidRPr="00125ED1">
        <w:rPr>
          <w:rFonts w:ascii="Times New Roman" w:hAnsi="Times New Roman"/>
        </w:rPr>
        <w:t>:</w:t>
      </w:r>
      <w:r w:rsidR="006813A7">
        <w:rPr>
          <w:rFonts w:ascii="Times New Roman" w:hAnsi="Times New Roman"/>
          <w:b/>
          <w:bCs/>
        </w:rPr>
        <w:t xml:space="preserve"> </w:t>
      </w:r>
      <w:r w:rsidR="006813A7" w:rsidRPr="006813A7">
        <w:rPr>
          <w:rFonts w:ascii="Times New Roman" w:hAnsi="Times New Roman"/>
        </w:rPr>
        <w:t>Social and Family Life – Telling Stories – A Childhood Vacation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 w:cs="Times New Roman"/>
          <w:color w:val="000000"/>
        </w:rPr>
      </w:pPr>
      <w:r w:rsidRPr="00125ED1">
        <w:rPr>
          <w:rFonts w:ascii="Times New Roman" w:hAnsi="Times New Roman" w:cs="Times New Roman"/>
          <w:color w:val="000000"/>
        </w:rPr>
        <w:t xml:space="preserve">Be prepared to describe the speaker in the video’s </w:t>
      </w:r>
      <w:r>
        <w:rPr>
          <w:rFonts w:ascii="Times New Roman" w:hAnsi="Times New Roman" w:cs="Times New Roman"/>
          <w:color w:val="000000"/>
        </w:rPr>
        <w:t>choice of career and educational circumstances.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 w:cs="Times New Roman"/>
          <w:color w:val="000000"/>
        </w:rPr>
      </w:pPr>
      <w:r w:rsidRPr="00125ED1">
        <w:rPr>
          <w:rFonts w:ascii="Times New Roman" w:hAnsi="Times New Roman" w:cs="Times New Roman"/>
          <w:color w:val="000000"/>
        </w:rPr>
        <w:t>Be prepared to discuss reasons someone might give for choosing or not c</w:t>
      </w:r>
      <w:r>
        <w:rPr>
          <w:rFonts w:ascii="Times New Roman" w:hAnsi="Times New Roman" w:cs="Times New Roman"/>
          <w:color w:val="000000"/>
        </w:rPr>
        <w:t>hoosing specific college majors or careers</w:t>
      </w:r>
      <w:r w:rsidR="006813A7">
        <w:rPr>
          <w:rFonts w:ascii="Times New Roman" w:hAnsi="Times New Roman" w:cs="Times New Roman"/>
          <w:color w:val="000000"/>
        </w:rPr>
        <w:t>, and to do role plays on those themes. Be prepared to describe why you chose your own course of study and give some reasons.</w:t>
      </w:r>
    </w:p>
    <w:p w:rsidR="0042767E" w:rsidRPr="0042767E" w:rsidRDefault="0042767E" w:rsidP="008E43CA">
      <w:pPr>
        <w:pStyle w:val="Heading1"/>
        <w:spacing w:after="240"/>
        <w:rPr>
          <w:rFonts w:eastAsia="Times New Roman"/>
          <w:b w:val="0"/>
        </w:rPr>
      </w:pPr>
      <w:r w:rsidRPr="0042767E">
        <w:rPr>
          <w:rFonts w:eastAsia="Times New Roman"/>
        </w:rPr>
        <w:t>Homework for Tutorial</w:t>
      </w:r>
    </w:p>
    <w:p w:rsidR="006813A7" w:rsidRDefault="006813A7" w:rsidP="006813A7">
      <w:pPr>
        <w:numPr>
          <w:ilvl w:val="0"/>
          <w:numId w:val="2"/>
        </w:numPr>
        <w:tabs>
          <w:tab w:val="clear" w:pos="1080"/>
        </w:tabs>
        <w:spacing w:after="0" w:line="276" w:lineRule="auto"/>
        <w:ind w:left="720"/>
        <w:rPr>
          <w:rFonts w:ascii="Times New Roman" w:hAnsi="Times New Roman"/>
        </w:rPr>
      </w:pPr>
      <w:r w:rsidRPr="00125ED1">
        <w:rPr>
          <w:rFonts w:ascii="Times New Roman" w:hAnsi="Times New Roman"/>
          <w:b/>
          <w:bCs/>
        </w:rPr>
        <w:t>HAND IN:</w:t>
      </w:r>
      <w:r w:rsidRPr="00125ED1">
        <w:rPr>
          <w:rFonts w:ascii="Times New Roman" w:hAnsi="Times New Roman"/>
        </w:rPr>
        <w:t xml:space="preserve"> Write description of some trip or outing you took as a child (real or made up). </w:t>
      </w:r>
      <w:r>
        <w:rPr>
          <w:rFonts w:ascii="Times New Roman" w:hAnsi="Times New Roman"/>
        </w:rPr>
        <w:t>You could also write about someone else’s or that of a fictional character. Be sure to make proper use of the various past tenses to give foreground and background information on the events. Write at least 15 sentences.</w:t>
      </w:r>
    </w:p>
    <w:p w:rsidR="006813A7" w:rsidRPr="00125ED1" w:rsidRDefault="006813A7" w:rsidP="006813A7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</w:rPr>
      </w:pPr>
      <w:r w:rsidRPr="00125ED1">
        <w:rPr>
          <w:rFonts w:ascii="Times New Roman" w:eastAsia="SimSun" w:hAnsi="Times New Roman" w:cs="Times New Roman"/>
          <w:b/>
          <w:bCs/>
        </w:rPr>
        <w:t xml:space="preserve">HAND IN: </w:t>
      </w:r>
      <w:r w:rsidRPr="00125ED1">
        <w:rPr>
          <w:rFonts w:ascii="Times New Roman" w:eastAsia="SimSun" w:hAnsi="Times New Roman" w:cs="Times New Roman"/>
        </w:rPr>
        <w:t xml:space="preserve"> Write at least </w:t>
      </w:r>
      <w:r>
        <w:rPr>
          <w:rFonts w:ascii="Times New Roman" w:eastAsia="SimSun" w:hAnsi="Times New Roman" w:cs="Times New Roman"/>
        </w:rPr>
        <w:t>8</w:t>
      </w:r>
      <w:r w:rsidRPr="00125ED1">
        <w:rPr>
          <w:rFonts w:ascii="Times New Roman" w:eastAsia="SimSun" w:hAnsi="Times New Roman" w:cs="Times New Roman"/>
        </w:rPr>
        <w:t xml:space="preserve"> sentences describing </w:t>
      </w:r>
      <w:r>
        <w:rPr>
          <w:rFonts w:ascii="Times New Roman" w:eastAsia="SimSun" w:hAnsi="Times New Roman" w:cs="Times New Roman"/>
        </w:rPr>
        <w:t>what the speaker studies, why she studies it, and her reason for studying at only one of a small number of schools.</w:t>
      </w:r>
      <w:r w:rsidRPr="00125ED1">
        <w:rPr>
          <w:rFonts w:ascii="Times New Roman" w:eastAsia="SimSun" w:hAnsi="Times New Roman" w:cs="Times New Roman"/>
        </w:rPr>
        <w:t xml:space="preserve"> </w:t>
      </w:r>
    </w:p>
    <w:p w:rsidR="006813A7" w:rsidRPr="008E43CA" w:rsidRDefault="006813A7" w:rsidP="006813A7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</w:rPr>
      </w:pPr>
      <w:r w:rsidRPr="00125ED1">
        <w:rPr>
          <w:rFonts w:ascii="Times New Roman" w:eastAsia="SimSun" w:hAnsi="Times New Roman" w:cs="Times New Roman"/>
          <w:b/>
          <w:bCs/>
        </w:rPr>
        <w:t>HAND IN:</w:t>
      </w:r>
      <w:r w:rsidRPr="00125ED1">
        <w:rPr>
          <w:rFonts w:ascii="Times New Roman" w:eastAsia="SimSun" w:hAnsi="Times New Roman" w:cs="Times New Roman"/>
        </w:rPr>
        <w:t xml:space="preserve">  Write </w:t>
      </w:r>
      <w:r>
        <w:rPr>
          <w:rFonts w:ascii="Times New Roman" w:eastAsia="SimSun" w:hAnsi="Times New Roman" w:cs="Times New Roman"/>
        </w:rPr>
        <w:t>a pro and con (minimum 2 sentences per topic) of each of the following things, based on the video and your own opinions:</w:t>
      </w:r>
    </w:p>
    <w:p w:rsidR="006813A7" w:rsidRPr="006813A7" w:rsidRDefault="006813A7" w:rsidP="006813A7">
      <w:pPr>
        <w:numPr>
          <w:ilvl w:val="1"/>
          <w:numId w:val="2"/>
        </w:numPr>
        <w:tabs>
          <w:tab w:val="left" w:pos="1080"/>
        </w:tabs>
        <w:spacing w:after="0" w:line="276" w:lineRule="auto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Studying a craft like textiles</w:t>
      </w:r>
      <w:r w:rsidRPr="00125ED1">
        <w:rPr>
          <w:rFonts w:ascii="Times New Roman" w:eastAsia="SimSun" w:hAnsi="Times New Roman" w:cs="Times New Roman"/>
        </w:rPr>
        <w:t xml:space="preserve">. </w:t>
      </w:r>
    </w:p>
    <w:p w:rsidR="006813A7" w:rsidRPr="006813A7" w:rsidRDefault="006813A7" w:rsidP="006813A7">
      <w:pPr>
        <w:numPr>
          <w:ilvl w:val="1"/>
          <w:numId w:val="2"/>
        </w:numPr>
        <w:tabs>
          <w:tab w:val="left" w:pos="1080"/>
        </w:tabs>
        <w:spacing w:after="0" w:line="276" w:lineRule="auto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S</w:t>
      </w:r>
      <w:r w:rsidRPr="00125ED1">
        <w:rPr>
          <w:rFonts w:ascii="Times New Roman" w:eastAsia="SimSun" w:hAnsi="Times New Roman" w:cs="Times New Roman"/>
        </w:rPr>
        <w:t>tudying</w:t>
      </w:r>
      <w:r>
        <w:rPr>
          <w:rFonts w:ascii="Times New Roman" w:eastAsia="SimSun" w:hAnsi="Times New Roman" w:cs="Times New Roman"/>
        </w:rPr>
        <w:t xml:space="preserve"> a different </w:t>
      </w:r>
      <w:r w:rsidR="0089565E">
        <w:rPr>
          <w:rFonts w:ascii="Times New Roman" w:eastAsia="SimSun" w:hAnsi="Times New Roman" w:cs="Times New Roman"/>
        </w:rPr>
        <w:t xml:space="preserve">liberal arts </w:t>
      </w:r>
      <w:bookmarkStart w:id="0" w:name="_GoBack"/>
      <w:bookmarkEnd w:id="0"/>
      <w:r>
        <w:rPr>
          <w:rFonts w:ascii="Times New Roman" w:eastAsia="SimSun" w:hAnsi="Times New Roman" w:cs="Times New Roman"/>
        </w:rPr>
        <w:t>subject, such as</w:t>
      </w:r>
      <w:r w:rsidRPr="00125ED1">
        <w:rPr>
          <w:rFonts w:ascii="Times New Roman" w:eastAsia="SimSun" w:hAnsi="Times New Roman" w:cs="Times New Roman"/>
        </w:rPr>
        <w:t xml:space="preserve"> film or literature</w:t>
      </w:r>
      <w:r>
        <w:rPr>
          <w:rFonts w:ascii="Times New Roman" w:eastAsia="SimSun" w:hAnsi="Times New Roman" w:cs="Times New Roman"/>
        </w:rPr>
        <w:t>.</w:t>
      </w:r>
    </w:p>
    <w:p w:rsidR="006813A7" w:rsidRPr="006813A7" w:rsidRDefault="006813A7" w:rsidP="006813A7">
      <w:pPr>
        <w:numPr>
          <w:ilvl w:val="1"/>
          <w:numId w:val="2"/>
        </w:numPr>
        <w:tabs>
          <w:tab w:val="left" w:pos="1080"/>
        </w:tabs>
        <w:spacing w:after="0" w:line="276" w:lineRule="auto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Studying a more career-oriented skill, such as business or engineering.</w:t>
      </w:r>
    </w:p>
    <w:p w:rsidR="0042767E" w:rsidRPr="0042767E" w:rsidRDefault="0042767E" w:rsidP="0042767E"/>
    <w:p w:rsidR="00384356" w:rsidRDefault="0089565E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EAD090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130F575E"/>
    <w:multiLevelType w:val="hybridMultilevel"/>
    <w:tmpl w:val="0458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6DED"/>
    <w:multiLevelType w:val="hybridMultilevel"/>
    <w:tmpl w:val="B39CF7C2"/>
    <w:name w:val="WW8Num2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03291"/>
    <w:multiLevelType w:val="hybridMultilevel"/>
    <w:tmpl w:val="26B4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8BA"/>
    <w:multiLevelType w:val="hybridMultilevel"/>
    <w:tmpl w:val="8A1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A19ED"/>
    <w:multiLevelType w:val="hybridMultilevel"/>
    <w:tmpl w:val="A24491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4B"/>
    <w:rsid w:val="00125ED1"/>
    <w:rsid w:val="002667A7"/>
    <w:rsid w:val="003028E3"/>
    <w:rsid w:val="00360EA0"/>
    <w:rsid w:val="00362407"/>
    <w:rsid w:val="0037334B"/>
    <w:rsid w:val="003D11D4"/>
    <w:rsid w:val="003E502A"/>
    <w:rsid w:val="0042767E"/>
    <w:rsid w:val="005F10E8"/>
    <w:rsid w:val="006235B4"/>
    <w:rsid w:val="006527E0"/>
    <w:rsid w:val="006813A7"/>
    <w:rsid w:val="00780CFE"/>
    <w:rsid w:val="008319F6"/>
    <w:rsid w:val="0089565E"/>
    <w:rsid w:val="008E43CA"/>
    <w:rsid w:val="00A219C0"/>
    <w:rsid w:val="00AD219D"/>
    <w:rsid w:val="00B66D5C"/>
    <w:rsid w:val="00B67364"/>
    <w:rsid w:val="00C77DBB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5BE7"/>
  <w15:chartTrackingRefBased/>
  <w15:docId w15:val="{C0F5D260-6C40-4EEE-ACBE-A2570AB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407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407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1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7E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2407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407"/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qFormat/>
    <w:rsid w:val="006527E0"/>
    <w:pPr>
      <w:spacing w:line="276" w:lineRule="auto"/>
    </w:pPr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SubtitleChar">
    <w:name w:val="Subtitle Char"/>
    <w:basedOn w:val="DefaultParagraphFont"/>
    <w:link w:val="Subtitle"/>
    <w:rsid w:val="006527E0"/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362407"/>
    <w:rPr>
      <w:rFonts w:asciiTheme="majorBidi" w:eastAsiaTheme="majorEastAsia" w:hAnsiTheme="majorBidi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2407"/>
    <w:rPr>
      <w:rFonts w:asciiTheme="majorBidi" w:eastAsiaTheme="majorEastAsia" w:hAnsiTheme="majorBidi" w:cstheme="majorBidi"/>
      <w:b/>
      <w:sz w:val="28"/>
      <w:szCs w:val="26"/>
    </w:rPr>
  </w:style>
  <w:style w:type="paragraph" w:styleId="ListParagraph">
    <w:name w:val="List Paragraph"/>
    <w:basedOn w:val="Normal"/>
    <w:uiPriority w:val="99"/>
    <w:qFormat/>
    <w:rsid w:val="0036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ulturetalk-subtopics/Pakistan/187/University-Stud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culturetalk/Pakistan" TargetMode="External"/><Relationship Id="rId12" Type="http://schemas.openxmlformats.org/officeDocument/2006/relationships/hyperlink" Target="http://langmedia.fivecolleges.edu/conver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11" Type="http://schemas.openxmlformats.org/officeDocument/2006/relationships/hyperlink" Target="http://langmedia.fivecolleges.edu/culturetalk-subtopics/Pakistan/187/University-Students" TargetMode="External"/><Relationship Id="rId5" Type="http://schemas.openxmlformats.org/officeDocument/2006/relationships/hyperlink" Target="http://langmedia.fivecolleges.edu" TargetMode="External"/><Relationship Id="rId10" Type="http://schemas.openxmlformats.org/officeDocument/2006/relationships/hyperlink" Target="http://langmedia.fivecolleges.edu/conver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strateg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14</cp:revision>
  <dcterms:created xsi:type="dcterms:W3CDTF">2018-01-09T15:01:00Z</dcterms:created>
  <dcterms:modified xsi:type="dcterms:W3CDTF">2024-01-12T20:03:00Z</dcterms:modified>
</cp:coreProperties>
</file>