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59" w:rsidRPr="007C2AB3" w:rsidRDefault="002A6E59" w:rsidP="002A6E59">
      <w:pPr>
        <w:pStyle w:val="Title"/>
        <w:rPr>
          <w:lang w:val="en-US"/>
        </w:rPr>
      </w:pPr>
      <w:r w:rsidRPr="007C2AB3">
        <w:rPr>
          <w:lang w:val="en-US"/>
        </w:rPr>
        <w:t xml:space="preserve">Urdu Study Guide </w:t>
      </w:r>
      <w:r>
        <w:rPr>
          <w:lang w:val="en-US"/>
        </w:rPr>
        <w:t>1</w:t>
      </w:r>
      <w:r w:rsidR="001658D7">
        <w:rPr>
          <w:lang w:val="en-US"/>
        </w:rPr>
        <w:t>3</w:t>
      </w:r>
    </w:p>
    <w:p w:rsidR="002A6E59" w:rsidRPr="007C2AB3" w:rsidRDefault="002A6E59" w:rsidP="002A6E59">
      <w:pPr>
        <w:pStyle w:val="Subtitle"/>
        <w:spacing w:after="0"/>
        <w:rPr>
          <w:rFonts w:cstheme="majorBidi"/>
          <w:lang w:val="en-US"/>
        </w:rPr>
      </w:pPr>
      <w:r w:rsidRPr="007C2AB3">
        <w:rPr>
          <w:rFonts w:cstheme="majorBidi"/>
          <w:lang w:val="en-US"/>
        </w:rPr>
        <w:t>Five College Center for World Languages</w:t>
      </w:r>
    </w:p>
    <w:p w:rsidR="002A6E59" w:rsidRPr="007C2AB3" w:rsidRDefault="002A6E59" w:rsidP="002A6E59">
      <w:pPr>
        <w:pStyle w:val="Subtitle"/>
        <w:rPr>
          <w:rFonts w:cstheme="majorBidi"/>
          <w:lang w:val="en-US"/>
        </w:rPr>
      </w:pPr>
      <w:r w:rsidRPr="007C2AB3">
        <w:rPr>
          <w:rFonts w:cstheme="majorBidi"/>
          <w:lang w:val="en-US"/>
        </w:rPr>
        <w:t xml:space="preserve">Available online at </w:t>
      </w:r>
      <w:hyperlink r:id="rId5" w:history="1">
        <w:r w:rsidRPr="007C2AB3">
          <w:rPr>
            <w:rStyle w:val="Hyperlink"/>
            <w:rFonts w:cstheme="majorBidi"/>
            <w:bCs/>
            <w:lang w:val="en-US"/>
          </w:rPr>
          <w:t>http://langmedia.fivecolleges.edu</w:t>
        </w:r>
      </w:hyperlink>
      <w:r w:rsidRPr="007C2AB3">
        <w:rPr>
          <w:rFonts w:cstheme="majorBidi"/>
          <w:lang w:val="en-US"/>
        </w:rPr>
        <w:tab/>
        <w:t xml:space="preserve">     Version Date: </w:t>
      </w:r>
      <w:r w:rsidRPr="007C2AB3">
        <w:rPr>
          <w:rFonts w:cstheme="majorBidi"/>
        </w:rPr>
        <w:t>May 2023</w:t>
      </w:r>
    </w:p>
    <w:p w:rsidR="002A6E59" w:rsidRPr="007C2AB3" w:rsidRDefault="002A6E59" w:rsidP="002A6E59">
      <w:pPr>
        <w:pStyle w:val="Heading1"/>
        <w:spacing w:before="0" w:after="240"/>
        <w:rPr>
          <w:b w:val="0"/>
          <w:lang w:val="en-US"/>
        </w:rPr>
      </w:pPr>
      <w:r w:rsidRPr="007C2AB3">
        <w:rPr>
          <w:lang w:val="en-US"/>
        </w:rPr>
        <w:t>Materials for this Study Guide</w:t>
      </w:r>
    </w:p>
    <w:p w:rsidR="002A6E59" w:rsidRPr="002A6E59" w:rsidRDefault="002A6E59" w:rsidP="002A6E59">
      <w:pPr>
        <w:pStyle w:val="ListParagraph"/>
        <w:numPr>
          <w:ilvl w:val="0"/>
          <w:numId w:val="26"/>
        </w:numPr>
        <w:spacing w:after="0"/>
        <w:rPr>
          <w:rStyle w:val="Hyperlink"/>
          <w:rFonts w:asciiTheme="majorBidi" w:hAnsiTheme="majorBidi" w:cstheme="majorBidi"/>
          <w:iCs/>
          <w:lang w:val="en-US"/>
        </w:rPr>
      </w:pPr>
      <w:r w:rsidRPr="002A6E59">
        <w:rPr>
          <w:rFonts w:ascii="Times New Roman" w:hAnsi="Times New Roman" w:cs="Times New Roman"/>
          <w:i/>
          <w:lang w:val="en-US"/>
        </w:rPr>
        <w:t xml:space="preserve">Beginning Urdu: A Complete Course </w:t>
      </w:r>
      <w:r w:rsidRPr="002A6E59">
        <w:rPr>
          <w:rFonts w:ascii="Times New Roman" w:hAnsi="Times New Roman" w:cs="Times New Roman"/>
          <w:iCs/>
          <w:lang w:val="en-US"/>
        </w:rPr>
        <w:t xml:space="preserve">(and </w:t>
      </w:r>
      <w:hyperlink r:id="rId6" w:history="1">
        <w:r w:rsidRPr="002A6E59">
          <w:rPr>
            <w:rStyle w:val="Hyperlink"/>
            <w:rFonts w:asciiTheme="majorBidi" w:hAnsiTheme="majorBidi" w:cstheme="majorBidi"/>
            <w:iCs/>
            <w:lang w:val="en-US"/>
          </w:rPr>
          <w:t>accompanying audio recordings under "Additional Resources"</w:t>
        </w:r>
      </w:hyperlink>
    </w:p>
    <w:p w:rsidR="00B47254" w:rsidRPr="002A6E59" w:rsidRDefault="00BC1ED0" w:rsidP="002A6E59">
      <w:pPr>
        <w:pStyle w:val="ListParagraph"/>
        <w:numPr>
          <w:ilvl w:val="1"/>
          <w:numId w:val="26"/>
        </w:numPr>
        <w:spacing w:after="0"/>
        <w:rPr>
          <w:rFonts w:ascii="Times New Roman" w:hAnsi="Times New Roman" w:cs="Times New Roman"/>
          <w:iCs/>
          <w:lang w:val="en-US"/>
        </w:rPr>
      </w:pPr>
      <w:r w:rsidRPr="002A6E59">
        <w:rPr>
          <w:rFonts w:ascii="Times New Roman" w:hAnsi="Times New Roman" w:cs="Times New Roman"/>
          <w:iCs/>
          <w:lang w:val="en-US"/>
        </w:rPr>
        <w:t>Unit II: Chapter 8: Identifying Family Members</w:t>
      </w:r>
      <w:r w:rsidR="00401647" w:rsidRPr="002A6E59">
        <w:rPr>
          <w:rFonts w:ascii="Times New Roman" w:hAnsi="Times New Roman" w:cs="Times New Roman"/>
          <w:iCs/>
          <w:lang w:val="en-US"/>
        </w:rPr>
        <w:t xml:space="preserve">: </w:t>
      </w:r>
      <w:r w:rsidR="00401647" w:rsidRPr="002A6E59">
        <w:rPr>
          <w:rFonts w:ascii="Times New Roman" w:hAnsi="Times New Roman" w:cs="Times New Roman"/>
          <w:iCs/>
          <w:u w:val="single"/>
          <w:lang w:val="en-US"/>
        </w:rPr>
        <w:t xml:space="preserve">Using the Possessive Postposition </w:t>
      </w:r>
      <w:proofErr w:type="spellStart"/>
      <w:r w:rsidR="00401647" w:rsidRPr="002A6E59">
        <w:rPr>
          <w:rFonts w:ascii="Times New Roman" w:hAnsi="Times New Roman" w:cs="Times New Roman"/>
          <w:i/>
          <w:iCs/>
          <w:u w:val="single"/>
          <w:lang w:val="en-US"/>
        </w:rPr>
        <w:t>kā</w:t>
      </w:r>
      <w:proofErr w:type="spellEnd"/>
      <w:r w:rsidR="002A6E59">
        <w:rPr>
          <w:rFonts w:ascii="Times New Roman" w:hAnsi="Times New Roman" w:cs="Times New Roman"/>
          <w:iCs/>
          <w:lang w:val="en-US"/>
        </w:rPr>
        <w:t xml:space="preserve">, </w:t>
      </w:r>
      <w:r w:rsidR="002A6E59">
        <w:rPr>
          <w:rFonts w:ascii="Times New Roman" w:hAnsi="Times New Roman" w:cs="Times New Roman"/>
          <w:iCs/>
          <w:u w:val="single"/>
          <w:lang w:val="en-US"/>
        </w:rPr>
        <w:t>Possessive Pronouns</w:t>
      </w:r>
      <w:r w:rsidR="002A6E59">
        <w:rPr>
          <w:rFonts w:ascii="Times New Roman" w:hAnsi="Times New Roman" w:cs="Times New Roman"/>
          <w:iCs/>
          <w:lang w:val="en-US"/>
        </w:rPr>
        <w:t xml:space="preserve">, </w:t>
      </w:r>
      <w:r w:rsidR="002A6E59">
        <w:rPr>
          <w:rFonts w:ascii="Times New Roman" w:hAnsi="Times New Roman" w:cs="Times New Roman"/>
          <w:iCs/>
          <w:u w:val="single"/>
          <w:lang w:val="en-US"/>
        </w:rPr>
        <w:t>Stating the Number of Sibling You Have</w:t>
      </w:r>
    </w:p>
    <w:bookmarkStart w:id="0" w:name="_GoBack"/>
    <w:p w:rsidR="005D7E34" w:rsidRPr="005D7E34" w:rsidRDefault="005D7E34" w:rsidP="005D7E34">
      <w:pPr>
        <w:pStyle w:val="ListParagraph"/>
        <w:numPr>
          <w:ilvl w:val="0"/>
          <w:numId w:val="26"/>
        </w:numPr>
        <w:rPr>
          <w:b/>
          <w:lang w:val="en"/>
        </w:rPr>
      </w:pPr>
      <w:r w:rsidRPr="005D7E34">
        <w:fldChar w:fldCharType="begin"/>
      </w:r>
      <w:r w:rsidRPr="005D7E34">
        <w:instrText xml:space="preserve"> HYPERLINK "http://langmedia.fivecolleges.edu/strategies" </w:instrText>
      </w:r>
      <w:r w:rsidRPr="005D7E34">
        <w:fldChar w:fldCharType="separate"/>
      </w:r>
      <w:r w:rsidRPr="005D7E34">
        <w:rPr>
          <w:rStyle w:val="Hyperlink"/>
          <w:rFonts w:ascii="Times New Roman" w:hAnsi="Times New Roman"/>
          <w:i/>
          <w:iCs/>
        </w:rPr>
        <w:t>Language Learning Strategies and Tools on LangMedia</w:t>
      </w:r>
      <w:r w:rsidRPr="005D7E34">
        <w:rPr>
          <w:lang w:val="en"/>
        </w:rPr>
        <w:fldChar w:fldCharType="end"/>
      </w:r>
    </w:p>
    <w:bookmarkEnd w:id="0"/>
    <w:p w:rsidR="00BC1ED0" w:rsidRPr="001760AE" w:rsidRDefault="00BC1ED0" w:rsidP="005D7E34">
      <w:pPr>
        <w:pStyle w:val="Heading1"/>
        <w:spacing w:before="0" w:after="240"/>
        <w:rPr>
          <w:lang w:val="en-US"/>
        </w:rPr>
      </w:pPr>
      <w:r w:rsidRPr="007524D4">
        <w:rPr>
          <w:lang w:val="en-US"/>
        </w:rPr>
        <w:t xml:space="preserve">Assignments for Independent Study </w:t>
      </w:r>
    </w:p>
    <w:p w:rsidR="00BC1ED0" w:rsidRDefault="00BC1ED0" w:rsidP="00FF0F72">
      <w:pPr>
        <w:pStyle w:val="Heading2"/>
        <w:spacing w:before="0" w:after="240"/>
        <w:rPr>
          <w:lang w:val="en-US"/>
        </w:rPr>
      </w:pPr>
      <w:r>
        <w:rPr>
          <w:lang w:val="en-US"/>
        </w:rPr>
        <w:t xml:space="preserve">Using the Possessive Postposition </w:t>
      </w:r>
      <w:proofErr w:type="spellStart"/>
      <w:r>
        <w:rPr>
          <w:i/>
          <w:lang w:val="en-US"/>
        </w:rPr>
        <w:t>kā</w:t>
      </w:r>
      <w:proofErr w:type="spellEnd"/>
    </w:p>
    <w:p w:rsidR="00BC1ED0" w:rsidRPr="00B7524D" w:rsidRDefault="00BC1ED0" w:rsidP="00CE4A09">
      <w:pPr>
        <w:pStyle w:val="ListParagraph"/>
        <w:numPr>
          <w:ilvl w:val="0"/>
          <w:numId w:val="18"/>
        </w:numPr>
        <w:tabs>
          <w:tab w:val="left" w:pos="720"/>
        </w:tabs>
        <w:spacing w:after="0"/>
        <w:rPr>
          <w:rFonts w:ascii="Times New Roman" w:hAnsi="Times New Roman" w:cs="Times New Roman"/>
          <w:iCs/>
          <w:lang w:val="en-US"/>
        </w:rPr>
      </w:pPr>
      <w:r w:rsidRPr="00B7524D">
        <w:rPr>
          <w:rFonts w:ascii="Times New Roman" w:hAnsi="Times New Roman" w:cs="Times New Roman"/>
          <w:iCs/>
          <w:lang w:val="en-US"/>
        </w:rPr>
        <w:t xml:space="preserve">Step 1: Read phrases for describing family members above the section </w:t>
      </w:r>
      <w:r w:rsidRPr="00B7524D">
        <w:rPr>
          <w:rFonts w:ascii="Times New Roman" w:hAnsi="Times New Roman" w:cs="Times New Roman"/>
          <w:iCs/>
          <w:u w:val="single"/>
          <w:lang w:val="en-US"/>
        </w:rPr>
        <w:t xml:space="preserve">Using the Possessive Postposition </w:t>
      </w:r>
      <w:proofErr w:type="spellStart"/>
      <w:r w:rsidRPr="00B7524D">
        <w:rPr>
          <w:rFonts w:ascii="Times New Roman" w:hAnsi="Times New Roman" w:cs="Times New Roman"/>
          <w:i/>
          <w:iCs/>
          <w:u w:val="single"/>
          <w:lang w:val="en-US"/>
        </w:rPr>
        <w:t>kā</w:t>
      </w:r>
      <w:proofErr w:type="spellEnd"/>
      <w:r w:rsidR="002A6E59">
        <w:rPr>
          <w:rFonts w:ascii="Times New Roman" w:hAnsi="Times New Roman" w:cs="Times New Roman"/>
          <w:iCs/>
          <w:lang w:val="en-US"/>
        </w:rPr>
        <w:t>, pg. 144.</w:t>
      </w:r>
    </w:p>
    <w:p w:rsidR="00BC1ED0" w:rsidRPr="00B7524D" w:rsidRDefault="00BC1ED0" w:rsidP="00CE4A09">
      <w:pPr>
        <w:pStyle w:val="ListParagraph"/>
        <w:numPr>
          <w:ilvl w:val="0"/>
          <w:numId w:val="18"/>
        </w:numPr>
        <w:tabs>
          <w:tab w:val="left" w:pos="720"/>
        </w:tabs>
        <w:spacing w:after="0"/>
        <w:rPr>
          <w:rFonts w:ascii="Times New Roman" w:hAnsi="Times New Roman" w:cs="Times New Roman"/>
          <w:iCs/>
          <w:lang w:val="en-US"/>
        </w:rPr>
      </w:pPr>
      <w:r w:rsidRPr="00B7524D">
        <w:rPr>
          <w:rFonts w:ascii="Times New Roman" w:hAnsi="Times New Roman" w:cs="Times New Roman"/>
          <w:iCs/>
          <w:lang w:val="en-US"/>
        </w:rPr>
        <w:t xml:space="preserve">Step 2: Read the section </w:t>
      </w:r>
      <w:r w:rsidRPr="00B7524D">
        <w:rPr>
          <w:rFonts w:ascii="Times New Roman" w:hAnsi="Times New Roman" w:cs="Times New Roman"/>
          <w:iCs/>
          <w:u w:val="single"/>
          <w:lang w:val="en-US"/>
        </w:rPr>
        <w:t xml:space="preserve">Using the Possessive Postposition </w:t>
      </w:r>
      <w:proofErr w:type="spellStart"/>
      <w:r w:rsidRPr="00B7524D">
        <w:rPr>
          <w:rFonts w:ascii="Times New Roman" w:hAnsi="Times New Roman" w:cs="Times New Roman"/>
          <w:i/>
          <w:iCs/>
          <w:u w:val="single"/>
          <w:lang w:val="en-US"/>
        </w:rPr>
        <w:t>kā</w:t>
      </w:r>
      <w:proofErr w:type="spellEnd"/>
      <w:r w:rsidRPr="00B7524D">
        <w:rPr>
          <w:rFonts w:ascii="Times New Roman" w:hAnsi="Times New Roman" w:cs="Times New Roman"/>
          <w:iCs/>
          <w:lang w:val="en-US"/>
        </w:rPr>
        <w:t>.</w:t>
      </w:r>
      <w:r w:rsidR="002A6E59">
        <w:rPr>
          <w:rFonts w:ascii="Times New Roman" w:hAnsi="Times New Roman" w:cs="Times New Roman"/>
          <w:iCs/>
          <w:lang w:val="en-US"/>
        </w:rPr>
        <w:t xml:space="preserve"> Note how it changes based on the gender of the word that </w:t>
      </w:r>
      <w:r w:rsidR="002A6E59">
        <w:rPr>
          <w:rFonts w:ascii="Times New Roman" w:hAnsi="Times New Roman" w:cs="Times New Roman"/>
          <w:i/>
          <w:lang w:val="en-US"/>
        </w:rPr>
        <w:t xml:space="preserve">follows </w:t>
      </w:r>
      <w:r w:rsidR="002A6E59">
        <w:rPr>
          <w:rFonts w:ascii="Times New Roman" w:hAnsi="Times New Roman" w:cs="Times New Roman"/>
          <w:iCs/>
          <w:lang w:val="en-US"/>
        </w:rPr>
        <w:t>it.</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Step 3: Make flashcards</w:t>
      </w:r>
      <w:r w:rsidR="002A6E59">
        <w:rPr>
          <w:rFonts w:ascii="Times New Roman" w:hAnsi="Times New Roman" w:cs="Times New Roman"/>
          <w:iCs/>
          <w:lang w:val="en-US"/>
        </w:rPr>
        <w:t xml:space="preserve"> for and study</w:t>
      </w:r>
      <w:r>
        <w:rPr>
          <w:rFonts w:ascii="Times New Roman" w:hAnsi="Times New Roman" w:cs="Times New Roman"/>
          <w:iCs/>
          <w:lang w:val="en-US"/>
        </w:rPr>
        <w:t xml:space="preserve"> </w:t>
      </w:r>
      <w:r>
        <w:rPr>
          <w:rFonts w:ascii="Times New Roman" w:hAnsi="Times New Roman" w:cs="Times New Roman"/>
          <w:iCs/>
          <w:u w:val="single"/>
          <w:lang w:val="en-US"/>
        </w:rPr>
        <w:t>Vocabulary 1</w:t>
      </w:r>
      <w:r>
        <w:rPr>
          <w:rFonts w:ascii="Times New Roman" w:hAnsi="Times New Roman" w:cs="Times New Roman"/>
          <w:iCs/>
          <w:lang w:val="en-US"/>
        </w:rPr>
        <w:t xml:space="preserve">. </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4: </w:t>
      </w:r>
      <w:r w:rsidR="002A6E59">
        <w:rPr>
          <w:rFonts w:ascii="Times New Roman" w:hAnsi="Times New Roman" w:cs="Times New Roman"/>
          <w:iCs/>
          <w:lang w:val="en-US"/>
        </w:rPr>
        <w:t xml:space="preserve">Practice by </w:t>
      </w:r>
      <w:r>
        <w:rPr>
          <w:rFonts w:ascii="Times New Roman" w:hAnsi="Times New Roman" w:cs="Times New Roman"/>
          <w:iCs/>
          <w:lang w:val="en-US"/>
        </w:rPr>
        <w:t>draw</w:t>
      </w:r>
      <w:r w:rsidR="002A6E59">
        <w:rPr>
          <w:rFonts w:ascii="Times New Roman" w:hAnsi="Times New Roman" w:cs="Times New Roman"/>
          <w:iCs/>
          <w:lang w:val="en-US"/>
        </w:rPr>
        <w:t>ing</w:t>
      </w:r>
      <w:r>
        <w:rPr>
          <w:rFonts w:ascii="Times New Roman" w:hAnsi="Times New Roman" w:cs="Times New Roman"/>
          <w:iCs/>
          <w:lang w:val="en-US"/>
        </w:rPr>
        <w:t xml:space="preserve"> a family tree. Next to each member of your family, write down and explain</w:t>
      </w:r>
      <w:r w:rsidR="00E0553B">
        <w:rPr>
          <w:rFonts w:ascii="Times New Roman" w:hAnsi="Times New Roman" w:cs="Times New Roman"/>
          <w:iCs/>
          <w:lang w:val="en-US"/>
        </w:rPr>
        <w:t xml:space="preserve"> (in Urdu)</w:t>
      </w:r>
      <w:r>
        <w:rPr>
          <w:rFonts w:ascii="Times New Roman" w:hAnsi="Times New Roman" w:cs="Times New Roman"/>
          <w:iCs/>
          <w:lang w:val="en-US"/>
        </w:rPr>
        <w:t xml:space="preserve"> his/her relationship to you.  “</w:t>
      </w:r>
      <w:r w:rsidR="00E0553B">
        <w:rPr>
          <w:rFonts w:ascii="Times New Roman" w:hAnsi="Times New Roman" w:cs="Times New Roman"/>
          <w:iCs/>
          <w:lang w:val="en-US"/>
        </w:rPr>
        <w:t>he is</w:t>
      </w:r>
      <w:r w:rsidR="002A6E59">
        <w:rPr>
          <w:rFonts w:ascii="Times New Roman" w:hAnsi="Times New Roman" w:cs="Times New Roman"/>
          <w:iCs/>
          <w:lang w:val="en-US"/>
        </w:rPr>
        <w:t xml:space="preserve"> </w:t>
      </w:r>
      <w:r>
        <w:rPr>
          <w:rFonts w:ascii="Times New Roman" w:hAnsi="Times New Roman" w:cs="Times New Roman"/>
          <w:iCs/>
          <w:lang w:val="en-US"/>
        </w:rPr>
        <w:t>my brother, she is my sister.” Etc.</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Step 5: Look at a friend’s family picture or a picture of a famous celebrity’s family. Out loud, describe the relationship of each person to your friend or the celebrity</w:t>
      </w:r>
      <w:r w:rsidR="00E0553B">
        <w:rPr>
          <w:rFonts w:ascii="Times New Roman" w:hAnsi="Times New Roman" w:cs="Times New Roman"/>
          <w:iCs/>
          <w:lang w:val="en-US"/>
        </w:rPr>
        <w:t xml:space="preserve"> in Urdu</w:t>
      </w:r>
      <w:r>
        <w:rPr>
          <w:rFonts w:ascii="Times New Roman" w:hAnsi="Times New Roman" w:cs="Times New Roman"/>
          <w:iCs/>
          <w:lang w:val="en-US"/>
        </w:rPr>
        <w:t>. For example, “This is Jane’s brother.”</w:t>
      </w:r>
    </w:p>
    <w:p w:rsidR="00FF0F72" w:rsidRPr="00FF0F72" w:rsidRDefault="002A6E59" w:rsidP="00FF0F72">
      <w:pPr>
        <w:pStyle w:val="ListParagraph"/>
        <w:numPr>
          <w:ilvl w:val="1"/>
          <w:numId w:val="18"/>
        </w:numPr>
        <w:tabs>
          <w:tab w:val="left" w:pos="720"/>
        </w:tabs>
        <w:spacing w:after="0"/>
        <w:rPr>
          <w:rFonts w:ascii="Times New Roman" w:hAnsi="Times New Roman" w:cs="Times New Roman"/>
          <w:iCs/>
          <w:lang w:val="en-US"/>
        </w:rPr>
      </w:pPr>
      <w:r>
        <w:rPr>
          <w:rFonts w:ascii="Times New Roman" w:hAnsi="Times New Roman" w:cs="Times New Roman"/>
          <w:b/>
          <w:bCs/>
          <w:iCs/>
          <w:lang w:val="en-US"/>
        </w:rPr>
        <w:t>HAND IN:</w:t>
      </w:r>
      <w:r w:rsidR="00BC1ED0">
        <w:rPr>
          <w:rFonts w:ascii="Times New Roman" w:hAnsi="Times New Roman" w:cs="Times New Roman"/>
          <w:iCs/>
          <w:lang w:val="en-US"/>
        </w:rPr>
        <w:t xml:space="preserve"> Complete Exercise 2</w:t>
      </w:r>
      <w:r>
        <w:rPr>
          <w:rFonts w:ascii="Times New Roman" w:hAnsi="Times New Roman" w:cs="Times New Roman"/>
          <w:iCs/>
          <w:lang w:val="en-US"/>
        </w:rPr>
        <w:t>.</w:t>
      </w:r>
    </w:p>
    <w:p w:rsidR="002A6E59" w:rsidRPr="002A6E59" w:rsidRDefault="002A6E59" w:rsidP="00FF0F72">
      <w:pPr>
        <w:pStyle w:val="ListParagraph"/>
        <w:numPr>
          <w:ilvl w:val="1"/>
          <w:numId w:val="18"/>
        </w:numPr>
        <w:tabs>
          <w:tab w:val="left" w:pos="720"/>
        </w:tabs>
        <w:rPr>
          <w:rFonts w:ascii="Times New Roman" w:hAnsi="Times New Roman" w:cs="Times New Roman"/>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Make a family tree modeled on the one on pg. 148. Fill in the names of your family members and label them with the proper Urdu word for ‘father’, ‘mother’, etc.</w:t>
      </w:r>
    </w:p>
    <w:p w:rsidR="00BC1ED0" w:rsidRPr="00B7524D" w:rsidRDefault="00BC1ED0" w:rsidP="00FF0F72">
      <w:pPr>
        <w:pStyle w:val="Heading2"/>
        <w:spacing w:before="0" w:after="240"/>
        <w:rPr>
          <w:lang w:val="en-US"/>
        </w:rPr>
      </w:pPr>
      <w:r>
        <w:rPr>
          <w:lang w:val="en-US"/>
        </w:rPr>
        <w:t>Possessive Pronouns</w:t>
      </w:r>
      <w:r w:rsidR="001658D7">
        <w:rPr>
          <w:lang w:val="en-US"/>
        </w:rPr>
        <w:t xml:space="preserve"> and Stating the Number of Sibling You Have</w:t>
      </w:r>
    </w:p>
    <w:p w:rsidR="00BC1ED0" w:rsidRDefault="00BC1ED0" w:rsidP="00CE4A09">
      <w:pPr>
        <w:pStyle w:val="ListParagraph"/>
        <w:numPr>
          <w:ilvl w:val="0"/>
          <w:numId w:val="23"/>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1: Read the section </w:t>
      </w:r>
      <w:r>
        <w:rPr>
          <w:rFonts w:ascii="Times New Roman" w:hAnsi="Times New Roman" w:cs="Times New Roman"/>
          <w:iCs/>
          <w:u w:val="single"/>
          <w:lang w:val="en-US"/>
        </w:rPr>
        <w:t>Possessive Pronouns</w:t>
      </w:r>
      <w:r>
        <w:rPr>
          <w:rFonts w:ascii="Times New Roman" w:hAnsi="Times New Roman" w:cs="Times New Roman"/>
          <w:iCs/>
          <w:lang w:val="en-US"/>
        </w:rPr>
        <w:t>.</w:t>
      </w:r>
      <w:r w:rsidR="002A6E59">
        <w:rPr>
          <w:rFonts w:ascii="Times New Roman" w:hAnsi="Times New Roman" w:cs="Times New Roman"/>
          <w:iCs/>
          <w:lang w:val="en-US"/>
        </w:rPr>
        <w:t xml:space="preserve"> Note the important point that these special forms serve in place of “pronoun + </w:t>
      </w:r>
      <w:proofErr w:type="spellStart"/>
      <w:r w:rsidR="002A6E59" w:rsidRPr="002A6E59">
        <w:rPr>
          <w:rFonts w:ascii="Times New Roman" w:hAnsi="Times New Roman" w:cs="Times New Roman"/>
          <w:i/>
          <w:iCs/>
          <w:lang w:val="en-US"/>
        </w:rPr>
        <w:t>kā</w:t>
      </w:r>
      <w:proofErr w:type="spellEnd"/>
      <w:r w:rsidR="002A6E59">
        <w:rPr>
          <w:rFonts w:ascii="Times New Roman" w:hAnsi="Times New Roman" w:cs="Times New Roman"/>
          <w:lang w:val="en-US"/>
        </w:rPr>
        <w:t>”.</w:t>
      </w:r>
    </w:p>
    <w:p w:rsidR="00BC1ED0" w:rsidRDefault="00BC1ED0" w:rsidP="00CE4A09">
      <w:pPr>
        <w:pStyle w:val="ListParagraph"/>
        <w:numPr>
          <w:ilvl w:val="0"/>
          <w:numId w:val="23"/>
        </w:numPr>
        <w:tabs>
          <w:tab w:val="left" w:pos="720"/>
        </w:tabs>
        <w:spacing w:after="0"/>
        <w:rPr>
          <w:rFonts w:ascii="Times New Roman" w:hAnsi="Times New Roman" w:cs="Times New Roman"/>
          <w:iCs/>
          <w:lang w:val="en-US"/>
        </w:rPr>
      </w:pPr>
      <w:r>
        <w:rPr>
          <w:rFonts w:ascii="Times New Roman" w:hAnsi="Times New Roman" w:cs="Times New Roman"/>
          <w:iCs/>
          <w:lang w:val="en-US"/>
        </w:rPr>
        <w:t>Step 2: Study the chart in the section.</w:t>
      </w:r>
      <w:r w:rsidR="002A6E59">
        <w:rPr>
          <w:rFonts w:ascii="Times New Roman" w:hAnsi="Times New Roman" w:cs="Times New Roman"/>
          <w:iCs/>
          <w:lang w:val="en-US"/>
        </w:rPr>
        <w:t xml:space="preserve"> Make flashcards for all of the possessive words and memorize them. Don’t forget the note on the possessive forms of </w:t>
      </w:r>
      <w:proofErr w:type="spellStart"/>
      <w:r w:rsidR="002A6E59">
        <w:rPr>
          <w:rFonts w:ascii="Times New Roman" w:hAnsi="Times New Roman" w:cs="Times New Roman"/>
          <w:i/>
          <w:lang w:val="en-US"/>
        </w:rPr>
        <w:t>kaun</w:t>
      </w:r>
      <w:proofErr w:type="spellEnd"/>
      <w:r w:rsidR="002A6E59">
        <w:rPr>
          <w:rFonts w:ascii="Times New Roman" w:hAnsi="Times New Roman" w:cs="Times New Roman"/>
          <w:i/>
          <w:lang w:val="en-US"/>
        </w:rPr>
        <w:t xml:space="preserve"> </w:t>
      </w:r>
      <w:r w:rsidR="002A6E59">
        <w:rPr>
          <w:rFonts w:ascii="Times New Roman" w:hAnsi="Times New Roman" w:cs="Times New Roman"/>
          <w:iCs/>
          <w:lang w:val="en-US"/>
        </w:rPr>
        <w:t>on pg. 149 and the note on compound postpositions with pronouns on pg. 150.</w:t>
      </w:r>
    </w:p>
    <w:p w:rsidR="00B47254" w:rsidRPr="001658D7" w:rsidRDefault="002A6E59" w:rsidP="002A6E59">
      <w:pPr>
        <w:pStyle w:val="ListParagraph"/>
        <w:numPr>
          <w:ilvl w:val="1"/>
          <w:numId w:val="23"/>
        </w:numPr>
        <w:tabs>
          <w:tab w:val="left" w:pos="720"/>
        </w:tabs>
        <w:spacing w:after="0"/>
        <w:rPr>
          <w:rFonts w:ascii="Times New Roman" w:hAnsi="Times New Roman" w:cs="Times New Roman"/>
          <w:b/>
          <w:bCs/>
          <w:iCs/>
          <w:lang w:val="en-US"/>
        </w:rPr>
      </w:pPr>
      <w:r>
        <w:rPr>
          <w:rFonts w:ascii="Times New Roman" w:hAnsi="Times New Roman" w:cs="Times New Roman"/>
          <w:b/>
          <w:bCs/>
          <w:iCs/>
          <w:lang w:val="en-US"/>
        </w:rPr>
        <w:t>HAND IN:</w:t>
      </w:r>
      <w:r>
        <w:rPr>
          <w:rFonts w:ascii="Times New Roman" w:hAnsi="Times New Roman" w:cs="Times New Roman"/>
          <w:iCs/>
          <w:lang w:val="en-US"/>
        </w:rPr>
        <w:t xml:space="preserve"> Complete Exercise 3.</w:t>
      </w:r>
    </w:p>
    <w:p w:rsidR="001658D7" w:rsidRPr="001760AE" w:rsidRDefault="001658D7" w:rsidP="001658D7">
      <w:pPr>
        <w:pStyle w:val="ListParagraph"/>
        <w:numPr>
          <w:ilvl w:val="0"/>
          <w:numId w:val="23"/>
        </w:numPr>
        <w:tabs>
          <w:tab w:val="left" w:pos="720"/>
        </w:tabs>
        <w:spacing w:after="0"/>
        <w:rPr>
          <w:rFonts w:ascii="Times New Roman" w:hAnsi="Times New Roman" w:cs="Times New Roman"/>
          <w:b/>
          <w:bCs/>
          <w:iCs/>
          <w:lang w:val="en-US"/>
        </w:rPr>
      </w:pPr>
      <w:r>
        <w:rPr>
          <w:rFonts w:ascii="Times New Roman" w:hAnsi="Times New Roman" w:cs="Times New Roman"/>
          <w:iCs/>
          <w:lang w:val="en-US"/>
        </w:rPr>
        <w:t>Step 3: Study the text and examples on pg. 152 for Stating the Number of Siblings You Have. Make flashcards to remember the construction and a few of the examples. Notice how the expression differs from English – rather than saying “You have x siblings”, you say something like “There are x siblings of yours”.</w:t>
      </w:r>
    </w:p>
    <w:p w:rsidR="001760AE" w:rsidRPr="001760AE" w:rsidRDefault="001760AE" w:rsidP="001760AE">
      <w:pPr>
        <w:pStyle w:val="ListParagraph"/>
        <w:numPr>
          <w:ilvl w:val="1"/>
          <w:numId w:val="23"/>
        </w:numPr>
        <w:tabs>
          <w:tab w:val="left" w:pos="720"/>
        </w:tabs>
        <w:spacing w:after="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Complete Exercise 6.</w:t>
      </w:r>
    </w:p>
    <w:p w:rsidR="001760AE" w:rsidRPr="001760AE" w:rsidRDefault="001760AE" w:rsidP="001760AE">
      <w:pPr>
        <w:pStyle w:val="ListParagraph"/>
        <w:numPr>
          <w:ilvl w:val="1"/>
          <w:numId w:val="23"/>
        </w:numPr>
        <w:tabs>
          <w:tab w:val="left" w:pos="720"/>
        </w:tabs>
        <w:spacing w:after="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Complete Exercise 7.</w:t>
      </w:r>
    </w:p>
    <w:p w:rsidR="002A6E59" w:rsidRPr="001658D7" w:rsidRDefault="002A6E59" w:rsidP="00FF0F72">
      <w:pPr>
        <w:pStyle w:val="ListParagraph"/>
        <w:numPr>
          <w:ilvl w:val="1"/>
          <w:numId w:val="23"/>
        </w:numPr>
        <w:tabs>
          <w:tab w:val="left" w:pos="720"/>
        </w:tabs>
        <w:rPr>
          <w:rFonts w:ascii="Times New Roman" w:hAnsi="Times New Roman" w:cs="Times New Roman"/>
          <w:b/>
          <w:bCs/>
          <w:iCs/>
          <w:lang w:val="en-US"/>
        </w:rPr>
      </w:pPr>
      <w:r w:rsidRPr="002A6E59">
        <w:rPr>
          <w:rFonts w:ascii="Times New Roman" w:hAnsi="Times New Roman" w:cs="Times New Roman"/>
          <w:b/>
          <w:bCs/>
          <w:iCs/>
          <w:lang w:val="en-US"/>
        </w:rPr>
        <w:t xml:space="preserve">HAND IN: </w:t>
      </w:r>
      <w:r>
        <w:rPr>
          <w:rFonts w:ascii="Times New Roman" w:hAnsi="Times New Roman" w:cs="Times New Roman"/>
          <w:iCs/>
          <w:lang w:val="en-US"/>
        </w:rPr>
        <w:t>Write an at least 12-line dialogue in which two people greet one another and discuss</w:t>
      </w:r>
      <w:r w:rsidR="001658D7">
        <w:rPr>
          <w:rFonts w:ascii="Times New Roman" w:hAnsi="Times New Roman" w:cs="Times New Roman"/>
          <w:iCs/>
          <w:lang w:val="en-US"/>
        </w:rPr>
        <w:t xml:space="preserve"> their siblings and other members of their families. </w:t>
      </w:r>
    </w:p>
    <w:p w:rsidR="00BC1ED0" w:rsidRDefault="00BC1ED0" w:rsidP="00FF0F72">
      <w:pPr>
        <w:pStyle w:val="Heading1"/>
        <w:spacing w:before="0" w:after="240"/>
        <w:rPr>
          <w:lang w:val="en-US"/>
        </w:rPr>
      </w:pPr>
      <w:r w:rsidRPr="00B7524D">
        <w:rPr>
          <w:lang w:val="en-US"/>
        </w:rPr>
        <w:lastRenderedPageBreak/>
        <w:t>Conversation Session Preparation</w:t>
      </w:r>
    </w:p>
    <w:p w:rsidR="00BC1ED0" w:rsidRPr="00943ABD" w:rsidRDefault="00BC1ED0" w:rsidP="00CE4A09">
      <w:pPr>
        <w:pStyle w:val="ListParagraph"/>
        <w:numPr>
          <w:ilvl w:val="0"/>
          <w:numId w:val="25"/>
        </w:numPr>
        <w:tabs>
          <w:tab w:val="left" w:pos="720"/>
        </w:tabs>
        <w:spacing w:after="0"/>
        <w:rPr>
          <w:rFonts w:ascii="Times New Roman" w:hAnsi="Times New Roman" w:cs="Times New Roman"/>
          <w:b/>
          <w:lang w:val="en-US"/>
        </w:rPr>
      </w:pPr>
      <w:r>
        <w:rPr>
          <w:rFonts w:ascii="Times New Roman" w:hAnsi="Times New Roman" w:cs="Times New Roman"/>
          <w:lang w:val="en-US"/>
        </w:rPr>
        <w:t>Be prepared to role-play a conversation between two friends on the phone.  One friend has left some items at the other friend’s house.  While on the phone, s/he tells the friend where the objects are.  For example, “The notebook is on the bed.”</w:t>
      </w:r>
    </w:p>
    <w:p w:rsidR="00BC1ED0" w:rsidRPr="00943ABD" w:rsidRDefault="00BC1ED0" w:rsidP="00CE4A09">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Be prepared to see images of different people holding different objects.  Your conversation partner will</w:t>
      </w:r>
      <w:r w:rsidR="003A7BF1">
        <w:rPr>
          <w:rFonts w:ascii="Times New Roman" w:hAnsi="Times New Roman" w:cs="Times New Roman"/>
          <w:iCs/>
          <w:lang w:val="en-US"/>
        </w:rPr>
        <w:t xml:space="preserve"> ask “Whose is this notebook?” </w:t>
      </w:r>
      <w:r>
        <w:rPr>
          <w:rFonts w:ascii="Times New Roman" w:hAnsi="Times New Roman" w:cs="Times New Roman"/>
          <w:iCs/>
          <w:lang w:val="en-US"/>
        </w:rPr>
        <w:t>and you will have to respond, “It is his/her</w:t>
      </w:r>
      <w:r w:rsidR="00CE4A09">
        <w:rPr>
          <w:rFonts w:ascii="Times New Roman" w:hAnsi="Times New Roman" w:cs="Times New Roman"/>
          <w:iCs/>
          <w:lang w:val="en-US"/>
        </w:rPr>
        <w:t>s</w:t>
      </w:r>
      <w:r>
        <w:rPr>
          <w:rFonts w:ascii="Times New Roman" w:hAnsi="Times New Roman" w:cs="Times New Roman"/>
          <w:iCs/>
          <w:lang w:val="en-US"/>
        </w:rPr>
        <w:t>.” Pointing to the person in the picture with the object.</w:t>
      </w:r>
    </w:p>
    <w:p w:rsidR="00BC1ED0" w:rsidRPr="002A6E59" w:rsidRDefault="00BC1ED0" w:rsidP="002A6E59">
      <w:pPr>
        <w:pStyle w:val="ListParagraph"/>
        <w:numPr>
          <w:ilvl w:val="0"/>
          <w:numId w:val="22"/>
        </w:numPr>
        <w:tabs>
          <w:tab w:val="left" w:pos="720"/>
        </w:tabs>
        <w:rPr>
          <w:rFonts w:ascii="Times New Roman" w:hAnsi="Times New Roman" w:cs="Times New Roman"/>
          <w:iCs/>
          <w:u w:val="single"/>
          <w:lang w:val="en-US"/>
        </w:rPr>
      </w:pPr>
      <w:r>
        <w:rPr>
          <w:rFonts w:ascii="Times New Roman" w:hAnsi="Times New Roman" w:cs="Times New Roman"/>
          <w:iCs/>
          <w:lang w:val="en-US"/>
        </w:rPr>
        <w:t>Be prepared to role-play a conversation between two people, both grandparents, at a bus stop.  While waiting for the bus, they introduce themselves and show each other pictures of their families saying how each person is related to them.  Remember whether to use the informal or formal way of speaking depending on the context and level of respect in the dialogue!</w:t>
      </w:r>
    </w:p>
    <w:p w:rsidR="003A7BF1" w:rsidRDefault="00BC1ED0" w:rsidP="002A6E59">
      <w:pPr>
        <w:pStyle w:val="Heading1"/>
        <w:spacing w:before="0" w:after="240"/>
        <w:rPr>
          <w:rFonts w:ascii="Times New Roman" w:hAnsi="Times New Roman" w:cs="Times New Roman"/>
          <w:lang w:val="en-US"/>
        </w:rPr>
      </w:pPr>
      <w:r>
        <w:rPr>
          <w:lang w:val="en-US"/>
        </w:rPr>
        <w:t>Homework for Tutorial</w:t>
      </w:r>
      <w:r w:rsidR="003A7BF1" w:rsidRPr="002A6E59">
        <w:rPr>
          <w:rFonts w:ascii="Times New Roman" w:hAnsi="Times New Roman" w:cs="Times New Roman"/>
          <w:lang w:val="en-US"/>
        </w:rPr>
        <w:t xml:space="preserve"> </w:t>
      </w:r>
    </w:p>
    <w:p w:rsidR="00FF0F72" w:rsidRPr="00FF0F72" w:rsidRDefault="00FF0F72" w:rsidP="00FF0F72">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b/>
          <w:bCs/>
          <w:iCs/>
          <w:lang w:val="en-US"/>
        </w:rPr>
        <w:t>HAND IN:</w:t>
      </w:r>
      <w:r>
        <w:rPr>
          <w:rFonts w:ascii="Times New Roman" w:hAnsi="Times New Roman" w:cs="Times New Roman"/>
          <w:iCs/>
          <w:lang w:val="en-US"/>
        </w:rPr>
        <w:t xml:space="preserve"> Complete Exercise 2.</w:t>
      </w:r>
    </w:p>
    <w:p w:rsidR="00FF0F72" w:rsidRPr="002A6E59" w:rsidRDefault="00FF0F72" w:rsidP="00FF0F72">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Make a family tree modeled on the one on pg. 148. Fill in the names of your family members and label them with the proper Urdu word for ‘father’, ‘mother’, etc.</w:t>
      </w:r>
    </w:p>
    <w:p w:rsidR="00FF0F72" w:rsidRPr="001760AE" w:rsidRDefault="00FF0F72" w:rsidP="00FF0F72">
      <w:pPr>
        <w:pStyle w:val="ListParagraph"/>
        <w:numPr>
          <w:ilvl w:val="0"/>
          <w:numId w:val="18"/>
        </w:numPr>
        <w:tabs>
          <w:tab w:val="left" w:pos="720"/>
        </w:tabs>
        <w:spacing w:after="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Complete Exercise 6.</w:t>
      </w:r>
    </w:p>
    <w:p w:rsidR="00FF0F72" w:rsidRPr="001760AE" w:rsidRDefault="00FF0F72" w:rsidP="00FF0F72">
      <w:pPr>
        <w:pStyle w:val="ListParagraph"/>
        <w:numPr>
          <w:ilvl w:val="0"/>
          <w:numId w:val="18"/>
        </w:numPr>
        <w:tabs>
          <w:tab w:val="left" w:pos="720"/>
        </w:tabs>
        <w:spacing w:after="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Complete Exercise 7.</w:t>
      </w:r>
    </w:p>
    <w:p w:rsidR="00FF0F72" w:rsidRPr="001658D7" w:rsidRDefault="00FF0F72" w:rsidP="00FF0F72">
      <w:pPr>
        <w:pStyle w:val="ListParagraph"/>
        <w:numPr>
          <w:ilvl w:val="0"/>
          <w:numId w:val="18"/>
        </w:numPr>
        <w:tabs>
          <w:tab w:val="left" w:pos="720"/>
        </w:tabs>
        <w:rPr>
          <w:rFonts w:ascii="Times New Roman" w:hAnsi="Times New Roman" w:cs="Times New Roman"/>
          <w:b/>
          <w:bCs/>
          <w:iCs/>
          <w:lang w:val="en-US"/>
        </w:rPr>
      </w:pPr>
      <w:r w:rsidRPr="002A6E59">
        <w:rPr>
          <w:rFonts w:ascii="Times New Roman" w:hAnsi="Times New Roman" w:cs="Times New Roman"/>
          <w:b/>
          <w:bCs/>
          <w:iCs/>
          <w:lang w:val="en-US"/>
        </w:rPr>
        <w:t xml:space="preserve">HAND IN: </w:t>
      </w:r>
      <w:r>
        <w:rPr>
          <w:rFonts w:ascii="Times New Roman" w:hAnsi="Times New Roman" w:cs="Times New Roman"/>
          <w:iCs/>
          <w:lang w:val="en-US"/>
        </w:rPr>
        <w:t xml:space="preserve">Write an at least 12-line dialogue in which two people greet one another and discuss their siblings and other members of their families. </w:t>
      </w:r>
    </w:p>
    <w:p w:rsidR="00FF0F72" w:rsidRPr="00FF0F72" w:rsidRDefault="00FF0F72" w:rsidP="00FF0F72">
      <w:pPr>
        <w:rPr>
          <w:lang w:val="en-US"/>
        </w:rPr>
      </w:pPr>
    </w:p>
    <w:sectPr w:rsidR="00FF0F72" w:rsidRPr="00FF0F72" w:rsidSect="005873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5D27E66"/>
    <w:multiLevelType w:val="hybridMultilevel"/>
    <w:tmpl w:val="D608A0B4"/>
    <w:lvl w:ilvl="0" w:tplc="AD94A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4"/>
  </w:num>
  <w:num w:numId="5">
    <w:abstractNumId w:val="18"/>
  </w:num>
  <w:num w:numId="6">
    <w:abstractNumId w:val="22"/>
  </w:num>
  <w:num w:numId="7">
    <w:abstractNumId w:val="0"/>
  </w:num>
  <w:num w:numId="8">
    <w:abstractNumId w:val="20"/>
  </w:num>
  <w:num w:numId="9">
    <w:abstractNumId w:val="21"/>
  </w:num>
  <w:num w:numId="10">
    <w:abstractNumId w:val="25"/>
  </w:num>
  <w:num w:numId="11">
    <w:abstractNumId w:val="12"/>
  </w:num>
  <w:num w:numId="12">
    <w:abstractNumId w:val="23"/>
  </w:num>
  <w:num w:numId="13">
    <w:abstractNumId w:val="7"/>
  </w:num>
  <w:num w:numId="14">
    <w:abstractNumId w:val="9"/>
  </w:num>
  <w:num w:numId="15">
    <w:abstractNumId w:val="8"/>
  </w:num>
  <w:num w:numId="16">
    <w:abstractNumId w:val="11"/>
  </w:num>
  <w:num w:numId="17">
    <w:abstractNumId w:val="2"/>
  </w:num>
  <w:num w:numId="18">
    <w:abstractNumId w:val="1"/>
  </w:num>
  <w:num w:numId="19">
    <w:abstractNumId w:val="5"/>
  </w:num>
  <w:num w:numId="20">
    <w:abstractNumId w:val="10"/>
  </w:num>
  <w:num w:numId="21">
    <w:abstractNumId w:val="6"/>
  </w:num>
  <w:num w:numId="22">
    <w:abstractNumId w:val="13"/>
  </w:num>
  <w:num w:numId="23">
    <w:abstractNumId w:val="17"/>
  </w:num>
  <w:num w:numId="24">
    <w:abstractNumId w:val="16"/>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308FC"/>
    <w:rsid w:val="00047203"/>
    <w:rsid w:val="00083823"/>
    <w:rsid w:val="001366C9"/>
    <w:rsid w:val="00153C24"/>
    <w:rsid w:val="001658D7"/>
    <w:rsid w:val="001760AE"/>
    <w:rsid w:val="00264CC7"/>
    <w:rsid w:val="00297EF6"/>
    <w:rsid w:val="002A6E59"/>
    <w:rsid w:val="003A7BF1"/>
    <w:rsid w:val="003B636D"/>
    <w:rsid w:val="00401647"/>
    <w:rsid w:val="004419E4"/>
    <w:rsid w:val="004432AA"/>
    <w:rsid w:val="00473AA7"/>
    <w:rsid w:val="00482DD3"/>
    <w:rsid w:val="005852F3"/>
    <w:rsid w:val="00587315"/>
    <w:rsid w:val="005A7D21"/>
    <w:rsid w:val="005D7E34"/>
    <w:rsid w:val="006228D2"/>
    <w:rsid w:val="006A6365"/>
    <w:rsid w:val="00737431"/>
    <w:rsid w:val="007524D4"/>
    <w:rsid w:val="007579DF"/>
    <w:rsid w:val="007D7E51"/>
    <w:rsid w:val="00825A60"/>
    <w:rsid w:val="008A27D3"/>
    <w:rsid w:val="008D2791"/>
    <w:rsid w:val="0090434B"/>
    <w:rsid w:val="00943ABD"/>
    <w:rsid w:val="009E452B"/>
    <w:rsid w:val="00A83033"/>
    <w:rsid w:val="00AB106D"/>
    <w:rsid w:val="00AD7B2E"/>
    <w:rsid w:val="00AF7F45"/>
    <w:rsid w:val="00B04717"/>
    <w:rsid w:val="00B37DD5"/>
    <w:rsid w:val="00B47254"/>
    <w:rsid w:val="00B7524D"/>
    <w:rsid w:val="00B76F6D"/>
    <w:rsid w:val="00BB1F5A"/>
    <w:rsid w:val="00BC1ED0"/>
    <w:rsid w:val="00BD1572"/>
    <w:rsid w:val="00CD7E1B"/>
    <w:rsid w:val="00CE4A09"/>
    <w:rsid w:val="00E0553B"/>
    <w:rsid w:val="00E20413"/>
    <w:rsid w:val="00EF09E9"/>
    <w:rsid w:val="00F17123"/>
    <w:rsid w:val="00F469FA"/>
    <w:rsid w:val="00F831E3"/>
    <w:rsid w:val="00F87641"/>
    <w:rsid w:val="00F965E2"/>
    <w:rsid w:val="00FF0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EF4B6B"/>
  <w15:chartTrackingRefBased/>
  <w15:docId w15:val="{BEB771D0-91F1-4A7B-9305-36D79ECA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033"/>
    <w:pPr>
      <w:spacing w:after="200" w:line="276" w:lineRule="auto"/>
    </w:pPr>
    <w:rPr>
      <w:rFonts w:eastAsia="Times New Roman" w:cs="Arial"/>
      <w:sz w:val="22"/>
      <w:szCs w:val="22"/>
      <w:lang w:val="it-IT"/>
    </w:rPr>
  </w:style>
  <w:style w:type="paragraph" w:styleId="Heading1">
    <w:name w:val="heading 1"/>
    <w:basedOn w:val="Normal"/>
    <w:next w:val="Normal"/>
    <w:link w:val="Heading1Char"/>
    <w:qFormat/>
    <w:locked/>
    <w:rsid w:val="002A6E59"/>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1760AE"/>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 w:type="character" w:customStyle="1" w:styleId="Heading1Char">
    <w:name w:val="Heading 1 Char"/>
    <w:basedOn w:val="DefaultParagraphFont"/>
    <w:link w:val="Heading1"/>
    <w:rsid w:val="002A6E59"/>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2A6E59"/>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2A6E59"/>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2A6E59"/>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2A6E59"/>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1760AE"/>
    <w:rPr>
      <w:rFonts w:asciiTheme="majorBidi" w:eastAsiaTheme="majorEastAsia" w:hAnsiTheme="majorBidi" w:cstheme="majorBidi"/>
      <w:b/>
      <w:sz w:val="28"/>
      <w:szCs w:val="26"/>
      <w:lang w:val="it-IT"/>
    </w:rPr>
  </w:style>
  <w:style w:type="character" w:styleId="UnresolvedMention">
    <w:name w:val="Unresolved Mention"/>
    <w:basedOn w:val="DefaultParagraphFont"/>
    <w:uiPriority w:val="99"/>
    <w:semiHidden/>
    <w:unhideWhenUsed/>
    <w:rsid w:val="005D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6487">
      <w:bodyDiv w:val="1"/>
      <w:marLeft w:val="0"/>
      <w:marRight w:val="0"/>
      <w:marTop w:val="0"/>
      <w:marBottom w:val="0"/>
      <w:divBdr>
        <w:top w:val="none" w:sz="0" w:space="0" w:color="auto"/>
        <w:left w:val="none" w:sz="0" w:space="0" w:color="auto"/>
        <w:bottom w:val="none" w:sz="0" w:space="0" w:color="auto"/>
        <w:right w:val="none" w:sz="0" w:space="0" w:color="auto"/>
      </w:divBdr>
    </w:div>
    <w:div w:id="1745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Urdu Study Guide 12</vt:lpstr>
    </vt:vector>
  </TitlesOfParts>
  <Company>Hewlett-Packard</Company>
  <LinksUpToDate>false</LinksUpToDate>
  <CharactersWithSpaces>3904</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12</dc:title>
  <dc:subject/>
  <dc:creator>Andrea</dc:creator>
  <cp:keywords/>
  <dc:description/>
  <cp:lastModifiedBy>Karla Carruth</cp:lastModifiedBy>
  <cp:revision>9</cp:revision>
  <dcterms:created xsi:type="dcterms:W3CDTF">2017-12-18T15:30:00Z</dcterms:created>
  <dcterms:modified xsi:type="dcterms:W3CDTF">2023-05-25T20:16:00Z</dcterms:modified>
</cp:coreProperties>
</file>