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B7" w:rsidRPr="00E07D30" w:rsidRDefault="004B6EF1" w:rsidP="00D53FB7">
      <w:pPr>
        <w:spacing w:after="0"/>
        <w:rPr>
          <w:rFonts w:ascii="Times New Roman" w:hAnsi="Times New Roman" w:cs="Times New Roman"/>
          <w:b/>
          <w:bCs/>
          <w:lang w:val="en-US"/>
        </w:rPr>
      </w:pPr>
      <w:r>
        <w:rPr>
          <w:rFonts w:ascii="Times New Roman" w:hAnsi="Times New Roman" w:cs="Times New Roman"/>
          <w:b/>
          <w:bCs/>
          <w:lang w:val="en-US"/>
        </w:rPr>
        <w:t>Urdu Study Guide 38</w:t>
      </w:r>
    </w:p>
    <w:p w:rsidR="00D53FB7" w:rsidRPr="00E07D30" w:rsidRDefault="00D53FB7" w:rsidP="00D53FB7">
      <w:pPr>
        <w:spacing w:after="0"/>
        <w:rPr>
          <w:rFonts w:ascii="Times New Roman" w:hAnsi="Times New Roman" w:cs="Times New Roman"/>
          <w:b/>
          <w:bCs/>
          <w:lang w:val="en-US"/>
        </w:rPr>
      </w:pPr>
      <w:r w:rsidRPr="00E07D30">
        <w:rPr>
          <w:rFonts w:ascii="Times New Roman" w:hAnsi="Times New Roman" w:cs="Times New Roman"/>
          <w:b/>
          <w:bCs/>
          <w:lang w:val="en-US"/>
        </w:rPr>
        <w:t xml:space="preserve">Five </w:t>
      </w:r>
      <w:smartTag w:uri="urn:schemas-microsoft-com:office:smarttags" w:element="place">
        <w:smartTag w:uri="urn:schemas-microsoft-com:office:smarttags" w:element="PlaceType">
          <w:r w:rsidRPr="00E07D30">
            <w:rPr>
              <w:rFonts w:ascii="Times New Roman" w:hAnsi="Times New Roman" w:cs="Times New Roman"/>
              <w:b/>
              <w:bCs/>
              <w:lang w:val="en-US"/>
            </w:rPr>
            <w:t>College</w:t>
          </w:r>
        </w:smartTag>
        <w:r w:rsidRPr="00E07D30">
          <w:rPr>
            <w:rFonts w:ascii="Times New Roman" w:hAnsi="Times New Roman" w:cs="Times New Roman"/>
            <w:b/>
            <w:bCs/>
            <w:lang w:val="en-US"/>
          </w:rPr>
          <w:t xml:space="preserve"> </w:t>
        </w:r>
        <w:smartTag w:uri="urn:schemas-microsoft-com:office:smarttags" w:element="PlaceType">
          <w:r w:rsidRPr="00E07D30">
            <w:rPr>
              <w:rFonts w:ascii="Times New Roman" w:hAnsi="Times New Roman" w:cs="Times New Roman"/>
              <w:b/>
              <w:bCs/>
              <w:lang w:val="en-US"/>
            </w:rPr>
            <w:t>Center</w:t>
          </w:r>
        </w:smartTag>
      </w:smartTag>
      <w:r w:rsidRPr="00E07D30">
        <w:rPr>
          <w:rFonts w:ascii="Times New Roman" w:hAnsi="Times New Roman" w:cs="Times New Roman"/>
          <w:b/>
          <w:bCs/>
          <w:lang w:val="en-US"/>
        </w:rPr>
        <w:t xml:space="preserve"> for the Study of World Languages</w:t>
      </w:r>
    </w:p>
    <w:p w:rsidR="00D53FB7" w:rsidRPr="00E07D30" w:rsidRDefault="00D53FB7" w:rsidP="004B6EF1">
      <w:pPr>
        <w:spacing w:after="0"/>
        <w:rPr>
          <w:rFonts w:ascii="Times New Roman" w:hAnsi="Times New Roman" w:cs="Times New Roman"/>
          <w:lang w:val="en-US"/>
        </w:rPr>
      </w:pPr>
      <w:r w:rsidRPr="00E07D30">
        <w:rPr>
          <w:rFonts w:ascii="Times New Roman" w:hAnsi="Times New Roman" w:cs="Times New Roman"/>
          <w:b/>
          <w:bCs/>
          <w:lang w:val="en-US"/>
        </w:rPr>
        <w:t xml:space="preserve">Available online at </w:t>
      </w:r>
      <w:hyperlink r:id="rId5" w:history="1">
        <w:r w:rsidRPr="00E07D30">
          <w:rPr>
            <w:rStyle w:val="Hyperlink"/>
            <w:rFonts w:ascii="Times New Roman" w:hAnsi="Times New Roman"/>
            <w:b/>
            <w:bCs/>
            <w:lang w:val="en-US"/>
          </w:rPr>
          <w:t>http://langmedia.fivecolleges.edu</w:t>
        </w:r>
      </w:hyperlink>
      <w:r w:rsidRPr="00E07D30">
        <w:rPr>
          <w:rFonts w:ascii="Times New Roman" w:hAnsi="Times New Roman" w:cs="Times New Roman"/>
          <w:b/>
          <w:bCs/>
          <w:lang w:val="en-US"/>
        </w:rPr>
        <w:tab/>
        <w:t xml:space="preserve">        </w:t>
      </w:r>
      <w:r w:rsidRPr="00E07D30">
        <w:rPr>
          <w:rFonts w:ascii="Times New Roman" w:hAnsi="Times New Roman" w:cs="Times New Roman"/>
          <w:b/>
          <w:bCs/>
          <w:lang w:val="en-US"/>
        </w:rPr>
        <w:tab/>
        <w:t xml:space="preserve"> </w:t>
      </w:r>
      <w:r w:rsidR="00B96873">
        <w:rPr>
          <w:rFonts w:ascii="Times New Roman" w:hAnsi="Times New Roman" w:cs="Times New Roman"/>
          <w:b/>
          <w:bCs/>
          <w:lang w:val="en-US"/>
        </w:rPr>
        <w:t xml:space="preserve">       </w:t>
      </w:r>
      <w:r w:rsidR="00B96873">
        <w:rPr>
          <w:rFonts w:ascii="Times New Roman" w:hAnsi="Times New Roman" w:cs="Times New Roman"/>
          <w:lang w:val="en-US"/>
        </w:rPr>
        <w:t xml:space="preserve">Version Date: </w:t>
      </w:r>
      <w:r w:rsidR="004B6EF1" w:rsidRPr="004B6EF1">
        <w:rPr>
          <w:rFonts w:ascii="Times New Roman" w:hAnsi="Times New Roman" w:cs="Times New Roman"/>
          <w:lang w:val="en-US"/>
        </w:rPr>
        <w:t>January 2018</w:t>
      </w:r>
    </w:p>
    <w:p w:rsidR="00D53FB7" w:rsidRPr="00E07D30" w:rsidRDefault="00D53FB7" w:rsidP="00D53FB7">
      <w:pPr>
        <w:tabs>
          <w:tab w:val="left" w:pos="3540"/>
        </w:tabs>
        <w:spacing w:after="0"/>
        <w:rPr>
          <w:rFonts w:ascii="Times New Roman" w:hAnsi="Times New Roman" w:cs="Times New Roman"/>
          <w:b/>
          <w:sz w:val="20"/>
          <w:szCs w:val="20"/>
          <w:lang w:val="en-US"/>
        </w:rPr>
      </w:pPr>
      <w:r w:rsidRPr="00E07D30">
        <w:rPr>
          <w:rFonts w:ascii="Times New Roman" w:hAnsi="Times New Roman" w:cs="Times New Roman"/>
          <w:b/>
          <w:sz w:val="20"/>
          <w:szCs w:val="20"/>
          <w:lang w:val="en-US"/>
        </w:rPr>
        <w:tab/>
      </w:r>
    </w:p>
    <w:p w:rsidR="00D53FB7" w:rsidRPr="00E07D30" w:rsidRDefault="00D53FB7" w:rsidP="00D53FB7">
      <w:pPr>
        <w:spacing w:after="0"/>
        <w:rPr>
          <w:rFonts w:ascii="Times New Roman" w:hAnsi="Times New Roman" w:cs="Times New Roman"/>
          <w:b/>
          <w:lang w:val="en-US"/>
        </w:rPr>
      </w:pPr>
      <w:r w:rsidRPr="00E07D30">
        <w:rPr>
          <w:rFonts w:ascii="Times New Roman" w:hAnsi="Times New Roman" w:cs="Times New Roman"/>
          <w:b/>
          <w:lang w:val="en-US"/>
        </w:rPr>
        <w:t>Materials for this Study Guide</w:t>
      </w:r>
    </w:p>
    <w:p w:rsidR="00D53FB7" w:rsidRPr="00E07D30" w:rsidRDefault="00D53FB7" w:rsidP="00D53FB7">
      <w:pPr>
        <w:spacing w:after="0"/>
        <w:rPr>
          <w:rFonts w:ascii="Times New Roman" w:hAnsi="Times New Roman" w:cs="Times New Roman"/>
          <w:lang w:val="en-US"/>
        </w:rPr>
      </w:pPr>
      <w:r w:rsidRPr="00E07D30">
        <w:rPr>
          <w:rFonts w:ascii="Times New Roman" w:hAnsi="Times New Roman" w:cs="Times New Roman"/>
          <w:i/>
          <w:lang w:val="en-US"/>
        </w:rPr>
        <w:t>Beginning Urdu: A Complete Course</w:t>
      </w:r>
    </w:p>
    <w:p w:rsidR="00D53FB7" w:rsidRDefault="00D53FB7" w:rsidP="006158E5">
      <w:pPr>
        <w:spacing w:after="0"/>
        <w:ind w:firstLine="720"/>
        <w:rPr>
          <w:rFonts w:ascii="Times New Roman" w:hAnsi="Times New Roman" w:cs="Times New Roman"/>
          <w:iCs/>
          <w:u w:val="single"/>
          <w:lang w:val="en-US"/>
        </w:rPr>
      </w:pPr>
      <w:r w:rsidRPr="00E07D30">
        <w:rPr>
          <w:rFonts w:ascii="Times New Roman" w:hAnsi="Times New Roman" w:cs="Times New Roman"/>
          <w:iCs/>
          <w:lang w:val="en-US"/>
        </w:rPr>
        <w:t xml:space="preserve">Unit VI: Chapter </w:t>
      </w:r>
      <w:r w:rsidR="006158E5" w:rsidRPr="00E07D30">
        <w:rPr>
          <w:rFonts w:ascii="Times New Roman" w:hAnsi="Times New Roman" w:cs="Times New Roman"/>
          <w:iCs/>
          <w:lang w:val="en-US"/>
        </w:rPr>
        <w:t>29</w:t>
      </w:r>
      <w:r w:rsidRPr="00E07D30">
        <w:rPr>
          <w:rFonts w:ascii="Times New Roman" w:hAnsi="Times New Roman" w:cs="Times New Roman"/>
          <w:iCs/>
          <w:lang w:val="en-US"/>
        </w:rPr>
        <w:t xml:space="preserve">: </w:t>
      </w:r>
      <w:r w:rsidR="006158E5" w:rsidRPr="00E07D30">
        <w:rPr>
          <w:rFonts w:ascii="Times New Roman" w:hAnsi="Times New Roman" w:cs="Times New Roman"/>
          <w:iCs/>
          <w:lang w:val="en-US"/>
        </w:rPr>
        <w:t>Giving and Following Instructions</w:t>
      </w:r>
      <w:r w:rsidRPr="00E07D30">
        <w:rPr>
          <w:rFonts w:ascii="Times New Roman" w:hAnsi="Times New Roman" w:cs="Times New Roman"/>
          <w:iCs/>
          <w:lang w:val="en-US"/>
        </w:rPr>
        <w:t xml:space="preserve">: </w:t>
      </w:r>
      <w:r w:rsidR="006158E5" w:rsidRPr="00E07D30">
        <w:rPr>
          <w:rFonts w:ascii="Times New Roman" w:hAnsi="Times New Roman" w:cs="Times New Roman"/>
          <w:iCs/>
          <w:u w:val="single"/>
          <w:lang w:val="en-US"/>
        </w:rPr>
        <w:t>The Subjunctive: Introduction</w:t>
      </w:r>
      <w:r w:rsidRPr="00E07D30">
        <w:rPr>
          <w:rFonts w:ascii="Times New Roman" w:hAnsi="Times New Roman" w:cs="Times New Roman"/>
          <w:iCs/>
          <w:lang w:val="en-US"/>
        </w:rPr>
        <w:t xml:space="preserve">, </w:t>
      </w:r>
      <w:r w:rsidR="006158E5" w:rsidRPr="00E07D30">
        <w:rPr>
          <w:rFonts w:ascii="Times New Roman" w:hAnsi="Times New Roman" w:cs="Times New Roman"/>
          <w:iCs/>
          <w:u w:val="single"/>
          <w:lang w:val="en-US"/>
        </w:rPr>
        <w:t>Expressing What One Wants Others to Do</w:t>
      </w:r>
    </w:p>
    <w:p w:rsidR="00A94745" w:rsidRDefault="00A94745" w:rsidP="00A94745">
      <w:pPr>
        <w:spacing w:after="0"/>
        <w:rPr>
          <w:rFonts w:ascii="Times New Roman" w:hAnsi="Times New Roman" w:cs="Times New Roman"/>
          <w:iCs/>
          <w:u w:val="single"/>
          <w:lang w:val="en-US"/>
        </w:rPr>
      </w:pPr>
    </w:p>
    <w:p w:rsidR="00A94745" w:rsidRPr="00E07D30" w:rsidRDefault="00A94745" w:rsidP="00A94745">
      <w:pPr>
        <w:spacing w:after="0"/>
        <w:rPr>
          <w:rFonts w:ascii="Times New Roman" w:hAnsi="Times New Roman" w:cs="Times New Roman"/>
          <w:iCs/>
          <w:lang w:val="en-US"/>
        </w:rPr>
      </w:pPr>
      <w:r w:rsidRPr="00A94745">
        <w:rPr>
          <w:rFonts w:ascii="Times New Roman" w:hAnsi="Times New Roman" w:cs="Times New Roman"/>
          <w:i/>
          <w:iCs/>
          <w:lang w:val="en"/>
        </w:rPr>
        <w:t xml:space="preserve">Language Learning Strategies and Tools </w:t>
      </w:r>
      <w:r w:rsidRPr="00A94745">
        <w:rPr>
          <w:rFonts w:ascii="Times New Roman" w:hAnsi="Times New Roman" w:cs="Times New Roman"/>
          <w:iCs/>
          <w:lang w:val="en"/>
        </w:rPr>
        <w:t>on LangMedia (</w:t>
      </w:r>
      <w:hyperlink r:id="rId6" w:history="1">
        <w:r w:rsidRPr="00A94745">
          <w:rPr>
            <w:rStyle w:val="Hyperlink"/>
            <w:rFonts w:ascii="Times New Roman" w:hAnsi="Times New Roman"/>
            <w:iCs/>
            <w:lang w:val="en"/>
          </w:rPr>
          <w:t>http://langmedia.fivecolleges.edu/strategies</w:t>
        </w:r>
      </w:hyperlink>
      <w:r w:rsidRPr="00A94745">
        <w:rPr>
          <w:rFonts w:ascii="Times New Roman" w:hAnsi="Times New Roman" w:cs="Times New Roman"/>
          <w:iCs/>
          <w:lang w:val="en"/>
        </w:rPr>
        <w:t>)</w:t>
      </w:r>
      <w:bookmarkStart w:id="0" w:name="_GoBack"/>
      <w:bookmarkEnd w:id="0"/>
    </w:p>
    <w:p w:rsidR="00D53FB7" w:rsidRPr="00E07D30" w:rsidRDefault="00D53FB7" w:rsidP="00D53FB7">
      <w:pPr>
        <w:spacing w:after="0"/>
        <w:rPr>
          <w:rFonts w:ascii="Times New Roman" w:hAnsi="Times New Roman" w:cs="Times New Roman"/>
          <w:b/>
          <w:lang w:val="en-US"/>
        </w:rPr>
      </w:pPr>
    </w:p>
    <w:p w:rsidR="00D53FB7" w:rsidRPr="00E07D30" w:rsidRDefault="00D53FB7" w:rsidP="00D53FB7">
      <w:pPr>
        <w:spacing w:after="0"/>
        <w:rPr>
          <w:rFonts w:ascii="Times New Roman" w:hAnsi="Times New Roman" w:cs="Times New Roman"/>
          <w:b/>
          <w:lang w:val="en-US"/>
        </w:rPr>
      </w:pPr>
      <w:r w:rsidRPr="00E07D30">
        <w:rPr>
          <w:rFonts w:ascii="Times New Roman" w:hAnsi="Times New Roman" w:cs="Times New Roman"/>
          <w:b/>
          <w:lang w:val="en-US"/>
        </w:rPr>
        <w:t xml:space="preserve">Assignments for Independent Study </w:t>
      </w:r>
    </w:p>
    <w:p w:rsidR="00D53FB7" w:rsidRPr="00E07D30" w:rsidRDefault="00D53FB7" w:rsidP="00D53FB7">
      <w:pPr>
        <w:spacing w:after="0"/>
        <w:rPr>
          <w:rFonts w:ascii="Times New Roman" w:hAnsi="Times New Roman" w:cs="Times New Roman"/>
          <w:i/>
          <w:lang w:val="en-US"/>
        </w:rPr>
      </w:pPr>
      <w:r w:rsidRPr="00E07D30">
        <w:rPr>
          <w:rFonts w:ascii="Times New Roman" w:hAnsi="Times New Roman" w:cs="Times New Roman"/>
          <w:i/>
          <w:lang w:val="en-US"/>
        </w:rPr>
        <w:t>Beginning Urdu: A Complete Course (BU)</w:t>
      </w:r>
    </w:p>
    <w:p w:rsidR="00D53FB7" w:rsidRPr="00E07D30" w:rsidRDefault="00D53FB7" w:rsidP="00D53FB7">
      <w:pPr>
        <w:tabs>
          <w:tab w:val="left" w:pos="1170"/>
        </w:tabs>
        <w:spacing w:after="0"/>
        <w:rPr>
          <w:rFonts w:ascii="Times New Roman" w:hAnsi="Times New Roman" w:cs="Times New Roman"/>
          <w:lang w:val="en-US"/>
        </w:rPr>
      </w:pPr>
    </w:p>
    <w:p w:rsidR="00D53FB7" w:rsidRPr="00E07D30" w:rsidRDefault="00D53FB7" w:rsidP="009F77D9">
      <w:pPr>
        <w:tabs>
          <w:tab w:val="left" w:pos="1170"/>
        </w:tabs>
        <w:spacing w:after="0"/>
        <w:rPr>
          <w:rFonts w:ascii="Times New Roman" w:hAnsi="Times New Roman" w:cs="Times New Roman"/>
          <w:u w:val="single"/>
          <w:lang w:val="en-US"/>
        </w:rPr>
      </w:pPr>
      <w:r w:rsidRPr="00E07D30">
        <w:rPr>
          <w:rFonts w:ascii="Times New Roman" w:hAnsi="Times New Roman" w:cs="Times New Roman"/>
          <w:lang w:val="en-US"/>
        </w:rPr>
        <w:t xml:space="preserve">Chapter </w:t>
      </w:r>
      <w:r w:rsidR="00540BCE" w:rsidRPr="00E07D30">
        <w:rPr>
          <w:rFonts w:ascii="Times New Roman" w:hAnsi="Times New Roman" w:cs="Times New Roman"/>
          <w:lang w:val="en-US"/>
        </w:rPr>
        <w:t>2</w:t>
      </w:r>
      <w:r w:rsidR="006158E5" w:rsidRPr="00E07D30">
        <w:rPr>
          <w:rFonts w:ascii="Times New Roman" w:hAnsi="Times New Roman" w:cs="Times New Roman"/>
          <w:lang w:val="en-US"/>
        </w:rPr>
        <w:t>9</w:t>
      </w:r>
      <w:r w:rsidRPr="00E07D30">
        <w:rPr>
          <w:rFonts w:ascii="Times New Roman" w:hAnsi="Times New Roman" w:cs="Times New Roman"/>
          <w:lang w:val="en-US"/>
        </w:rPr>
        <w:t xml:space="preserve">: </w:t>
      </w:r>
      <w:r w:rsidR="009F77D9" w:rsidRPr="00E07D30">
        <w:rPr>
          <w:rFonts w:ascii="Times New Roman" w:hAnsi="Times New Roman" w:cs="Times New Roman"/>
          <w:iCs/>
          <w:lang w:val="en-US"/>
        </w:rPr>
        <w:t>Giving and Following Instructions</w:t>
      </w:r>
    </w:p>
    <w:p w:rsidR="002946CD" w:rsidRPr="00E07D30" w:rsidRDefault="006158E5"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1: </w:t>
      </w:r>
      <w:r w:rsidR="00095E7B" w:rsidRPr="00E07D30">
        <w:rPr>
          <w:rFonts w:ascii="Times New Roman" w:hAnsi="Times New Roman" w:cs="Times New Roman"/>
          <w:lang w:val="en-US"/>
        </w:rPr>
        <w:t xml:space="preserve">Read </w:t>
      </w:r>
      <w:r w:rsidR="00095E7B" w:rsidRPr="00E07D30">
        <w:rPr>
          <w:rFonts w:ascii="Times New Roman" w:hAnsi="Times New Roman" w:cs="Times New Roman"/>
          <w:iCs/>
          <w:u w:val="single"/>
          <w:lang w:val="en-US"/>
        </w:rPr>
        <w:t>The Subjunctive: Introduction</w:t>
      </w:r>
      <w:r w:rsidR="00095E7B" w:rsidRPr="00E07D30">
        <w:rPr>
          <w:rFonts w:ascii="Times New Roman" w:hAnsi="Times New Roman" w:cs="Times New Roman"/>
          <w:iCs/>
          <w:lang w:val="en-US"/>
        </w:rPr>
        <w:t>. How</w:t>
      </w:r>
      <w:r w:rsidR="002946CD" w:rsidRPr="00E07D30">
        <w:rPr>
          <w:rFonts w:ascii="Times New Roman" w:hAnsi="Times New Roman" w:cs="Times New Roman"/>
          <w:iCs/>
          <w:lang w:val="en-US"/>
        </w:rPr>
        <w:t xml:space="preserve"> subjunctive verb is</w:t>
      </w:r>
      <w:r w:rsidR="00095E7B" w:rsidRPr="00E07D30">
        <w:rPr>
          <w:rFonts w:ascii="Times New Roman" w:hAnsi="Times New Roman" w:cs="Times New Roman"/>
          <w:iCs/>
          <w:lang w:val="en-US"/>
        </w:rPr>
        <w:t xml:space="preserve"> formed</w:t>
      </w:r>
      <w:r w:rsidR="00095E7B" w:rsidRPr="00E07D30">
        <w:rPr>
          <w:rFonts w:ascii="Times New Roman" w:hAnsi="Times New Roman" w:cs="Times New Roman"/>
          <w:lang w:val="en-US"/>
        </w:rPr>
        <w:t xml:space="preserve">? To memorize the subjunctive endings use them with a </w:t>
      </w:r>
      <w:r w:rsidR="002946CD" w:rsidRPr="00E07D30">
        <w:rPr>
          <w:rFonts w:ascii="Times New Roman" w:hAnsi="Times New Roman" w:cs="Times New Roman"/>
          <w:lang w:val="en-US"/>
        </w:rPr>
        <w:t>verb</w:t>
      </w:r>
      <w:r w:rsidR="00095E7B" w:rsidRPr="00E07D30">
        <w:rPr>
          <w:rFonts w:ascii="Times New Roman" w:hAnsi="Times New Roman" w:cs="Times New Roman"/>
          <w:lang w:val="en-US"/>
        </w:rPr>
        <w:t xml:space="preserve"> as a sample and </w:t>
      </w:r>
      <w:r w:rsidR="002946CD" w:rsidRPr="00E07D30">
        <w:rPr>
          <w:rFonts w:ascii="Times New Roman" w:hAnsi="Times New Roman" w:cs="Times New Roman"/>
          <w:lang w:val="en-US"/>
        </w:rPr>
        <w:t xml:space="preserve">then </w:t>
      </w:r>
      <w:r w:rsidR="00095E7B" w:rsidRPr="00E07D30">
        <w:rPr>
          <w:rFonts w:ascii="Times New Roman" w:hAnsi="Times New Roman" w:cs="Times New Roman"/>
          <w:lang w:val="en-US"/>
        </w:rPr>
        <w:t>memorize the subjunctive conjugation of that verb.</w:t>
      </w:r>
    </w:p>
    <w:p w:rsidR="002946CD" w:rsidRPr="00E07D30" w:rsidRDefault="002946CD" w:rsidP="004B6EF1">
      <w:pPr>
        <w:pStyle w:val="ListParagraph"/>
        <w:numPr>
          <w:ilvl w:val="0"/>
          <w:numId w:val="1"/>
        </w:numPr>
        <w:tabs>
          <w:tab w:val="left" w:pos="720"/>
        </w:tabs>
        <w:spacing w:after="0"/>
        <w:rPr>
          <w:rFonts w:ascii="Times New Roman" w:hAnsi="Times New Roman" w:cs="Times New Roman"/>
          <w:i/>
          <w:iCs/>
          <w:lang w:val="en-US"/>
        </w:rPr>
      </w:pPr>
      <w:r w:rsidRPr="00E07D30">
        <w:rPr>
          <w:rFonts w:ascii="Times New Roman" w:hAnsi="Times New Roman" w:cs="Times New Roman"/>
          <w:b/>
          <w:bCs/>
          <w:i/>
          <w:iCs/>
          <w:lang w:val="en-US"/>
        </w:rPr>
        <w:t>What is subjunctive?</w:t>
      </w:r>
      <w:r w:rsidRPr="00E07D30">
        <w:rPr>
          <w:rFonts w:ascii="Times New Roman" w:hAnsi="Times New Roman" w:cs="Times New Roman"/>
          <w:i/>
          <w:iCs/>
          <w:lang w:val="en-US"/>
        </w:rPr>
        <w:t xml:space="preserve"> To understand what subjunctive structured is used for, students should think of the word ‘subjunctive’ itself. ‘Subjunctive’ is contrasted with ‘objective’ or what we can call ‘facts’. In subjunctive structures, we do not talk about ‘facts’</w:t>
      </w:r>
      <w:r w:rsidR="00B75D13" w:rsidRPr="00E07D30">
        <w:rPr>
          <w:rFonts w:ascii="Times New Roman" w:hAnsi="Times New Roman" w:cs="Times New Roman"/>
          <w:i/>
          <w:iCs/>
          <w:lang w:val="en-US"/>
        </w:rPr>
        <w:t xml:space="preserve"> but about what we as the subject</w:t>
      </w:r>
      <w:r w:rsidRPr="00E07D30">
        <w:rPr>
          <w:rFonts w:ascii="Times New Roman" w:hAnsi="Times New Roman" w:cs="Times New Roman"/>
          <w:i/>
          <w:iCs/>
          <w:lang w:val="en-US"/>
        </w:rPr>
        <w:t xml:space="preserve"> think. </w:t>
      </w:r>
      <w:r w:rsidR="00B75D13" w:rsidRPr="00E07D30">
        <w:rPr>
          <w:rFonts w:ascii="Times New Roman" w:hAnsi="Times New Roman" w:cs="Times New Roman"/>
          <w:i/>
          <w:iCs/>
          <w:lang w:val="en-US"/>
        </w:rPr>
        <w:t>Therefore, subjunctive</w:t>
      </w:r>
      <w:r w:rsidRPr="00E07D30">
        <w:rPr>
          <w:rFonts w:ascii="Times New Roman" w:hAnsi="Times New Roman" w:cs="Times New Roman"/>
          <w:i/>
          <w:iCs/>
          <w:lang w:val="en-US"/>
        </w:rPr>
        <w:t xml:space="preserve"> structure is used to express </w:t>
      </w:r>
      <w:r w:rsidRPr="00E07D30">
        <w:rPr>
          <w:rFonts w:ascii="Times New Roman" w:hAnsi="Times New Roman" w:cs="Times New Roman"/>
          <w:i/>
          <w:iCs/>
          <w:u w:val="single"/>
          <w:lang w:val="en-US"/>
        </w:rPr>
        <w:t>wishes</w:t>
      </w:r>
      <w:r w:rsidRPr="00E07D30">
        <w:rPr>
          <w:rFonts w:ascii="Times New Roman" w:hAnsi="Times New Roman" w:cs="Times New Roman"/>
          <w:i/>
          <w:iCs/>
          <w:lang w:val="en-US"/>
        </w:rPr>
        <w:t xml:space="preserve">, </w:t>
      </w:r>
      <w:r w:rsidRPr="00E07D30">
        <w:rPr>
          <w:rFonts w:ascii="Times New Roman" w:hAnsi="Times New Roman" w:cs="Times New Roman"/>
          <w:i/>
          <w:iCs/>
          <w:u w:val="single"/>
          <w:lang w:val="en-US"/>
        </w:rPr>
        <w:t>likes</w:t>
      </w:r>
      <w:r w:rsidRPr="00E07D30">
        <w:rPr>
          <w:rFonts w:ascii="Times New Roman" w:hAnsi="Times New Roman" w:cs="Times New Roman"/>
          <w:i/>
          <w:iCs/>
          <w:lang w:val="en-US"/>
        </w:rPr>
        <w:t xml:space="preserve"> and </w:t>
      </w:r>
      <w:r w:rsidRPr="00E07D30">
        <w:rPr>
          <w:rFonts w:ascii="Times New Roman" w:hAnsi="Times New Roman" w:cs="Times New Roman"/>
          <w:i/>
          <w:iCs/>
          <w:u w:val="single"/>
          <w:lang w:val="en-US"/>
        </w:rPr>
        <w:t>dislikes</w:t>
      </w:r>
      <w:r w:rsidRPr="00E07D30">
        <w:rPr>
          <w:rFonts w:ascii="Times New Roman" w:hAnsi="Times New Roman" w:cs="Times New Roman"/>
          <w:i/>
          <w:iCs/>
          <w:lang w:val="en-US"/>
        </w:rPr>
        <w:t xml:space="preserve">, </w:t>
      </w:r>
      <w:r w:rsidRPr="00E07D30">
        <w:rPr>
          <w:rFonts w:ascii="Times New Roman" w:hAnsi="Times New Roman" w:cs="Times New Roman"/>
          <w:i/>
          <w:iCs/>
          <w:u w:val="single"/>
          <w:lang w:val="en-US"/>
        </w:rPr>
        <w:t>wants</w:t>
      </w:r>
      <w:r w:rsidR="00540BCE" w:rsidRPr="00E07D30">
        <w:rPr>
          <w:rFonts w:ascii="Times New Roman" w:hAnsi="Times New Roman" w:cs="Times New Roman"/>
          <w:i/>
          <w:iCs/>
          <w:lang w:val="en-US"/>
        </w:rPr>
        <w:t xml:space="preserve">, </w:t>
      </w:r>
      <w:r w:rsidR="00540BCE" w:rsidRPr="00E07D30">
        <w:rPr>
          <w:rFonts w:ascii="Times New Roman" w:hAnsi="Times New Roman" w:cs="Times New Roman"/>
          <w:i/>
          <w:iCs/>
          <w:u w:val="single"/>
          <w:lang w:val="en-US"/>
        </w:rPr>
        <w:t>desires</w:t>
      </w:r>
      <w:r w:rsidR="00540BCE" w:rsidRPr="00E07D30">
        <w:rPr>
          <w:rFonts w:ascii="Times New Roman" w:hAnsi="Times New Roman" w:cs="Times New Roman"/>
          <w:i/>
          <w:iCs/>
          <w:lang w:val="en-US"/>
        </w:rPr>
        <w:t xml:space="preserve">, </w:t>
      </w:r>
      <w:r w:rsidR="00B75D13" w:rsidRPr="00E07D30">
        <w:rPr>
          <w:rFonts w:ascii="Times New Roman" w:hAnsi="Times New Roman" w:cs="Times New Roman"/>
          <w:i/>
          <w:iCs/>
          <w:u w:val="single"/>
          <w:lang w:val="en-US"/>
        </w:rPr>
        <w:t>needs</w:t>
      </w:r>
      <w:r w:rsidRPr="00E07D30">
        <w:rPr>
          <w:rFonts w:ascii="Times New Roman" w:hAnsi="Times New Roman" w:cs="Times New Roman"/>
          <w:i/>
          <w:iCs/>
          <w:lang w:val="en-US"/>
        </w:rPr>
        <w:t xml:space="preserve">, </w:t>
      </w:r>
      <w:r w:rsidR="00B75D13" w:rsidRPr="00E07D30">
        <w:rPr>
          <w:rFonts w:ascii="Times New Roman" w:hAnsi="Times New Roman" w:cs="Times New Roman"/>
          <w:i/>
          <w:iCs/>
          <w:lang w:val="en-US"/>
        </w:rPr>
        <w:t xml:space="preserve">and </w:t>
      </w:r>
      <w:r w:rsidRPr="00E07D30">
        <w:rPr>
          <w:rFonts w:ascii="Times New Roman" w:hAnsi="Times New Roman" w:cs="Times New Roman"/>
          <w:i/>
          <w:iCs/>
          <w:lang w:val="en-US"/>
        </w:rPr>
        <w:t xml:space="preserve">the way things </w:t>
      </w:r>
      <w:r w:rsidRPr="00E07D30">
        <w:rPr>
          <w:rFonts w:ascii="Times New Roman" w:hAnsi="Times New Roman" w:cs="Times New Roman"/>
          <w:i/>
          <w:iCs/>
          <w:u w:val="single"/>
          <w:lang w:val="en-US"/>
        </w:rPr>
        <w:t>should/must/could</w:t>
      </w:r>
      <w:r w:rsidRPr="00E07D30">
        <w:rPr>
          <w:rFonts w:ascii="Times New Roman" w:hAnsi="Times New Roman" w:cs="Times New Roman"/>
          <w:i/>
          <w:iCs/>
          <w:lang w:val="en-US"/>
        </w:rPr>
        <w:t xml:space="preserve"> be. These are </w:t>
      </w:r>
      <w:r w:rsidR="00B75D13" w:rsidRPr="00E07D30">
        <w:rPr>
          <w:rFonts w:ascii="Times New Roman" w:hAnsi="Times New Roman" w:cs="Times New Roman"/>
          <w:i/>
          <w:iCs/>
          <w:lang w:val="en-US"/>
        </w:rPr>
        <w:t xml:space="preserve">where we utilize </w:t>
      </w:r>
      <w:r w:rsidRPr="00E07D30">
        <w:rPr>
          <w:rFonts w:ascii="Times New Roman" w:hAnsi="Times New Roman" w:cs="Times New Roman"/>
          <w:i/>
          <w:iCs/>
          <w:lang w:val="en-US"/>
        </w:rPr>
        <w:t xml:space="preserve">subjunctive structures. </w:t>
      </w:r>
    </w:p>
    <w:p w:rsidR="00683181" w:rsidRPr="00E07D30" w:rsidRDefault="002946CD"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2: </w:t>
      </w:r>
      <w:r w:rsidR="00095E7B" w:rsidRPr="00E07D30">
        <w:rPr>
          <w:rFonts w:ascii="Times New Roman" w:hAnsi="Times New Roman" w:cs="Times New Roman"/>
          <w:lang w:val="en-US"/>
        </w:rPr>
        <w:t xml:space="preserve"> </w:t>
      </w:r>
      <w:r w:rsidR="00683181" w:rsidRPr="00E07D30">
        <w:rPr>
          <w:rFonts w:ascii="Times New Roman" w:hAnsi="Times New Roman" w:cs="Times New Roman"/>
          <w:lang w:val="en-US"/>
        </w:rPr>
        <w:t>Read the section Using the Subjunctive. As it is mentioned in the book, ‘shall’ is only one of several forms of subjunctive</w:t>
      </w:r>
      <w:r w:rsidR="00742582" w:rsidRPr="00E07D30">
        <w:rPr>
          <w:rFonts w:ascii="Times New Roman" w:hAnsi="Times New Roman" w:cs="Times New Roman"/>
          <w:lang w:val="en-US"/>
        </w:rPr>
        <w:t xml:space="preserve"> formation. How should we negate subjunctive verbs? </w:t>
      </w:r>
    </w:p>
    <w:p w:rsidR="00742582" w:rsidRPr="00E07D30" w:rsidRDefault="00742582"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3: Read the section Verbs with Irregular Subjunctive Forms. You do not need to focus on this part; study it as much as you can remember to refer to this section when you need. </w:t>
      </w:r>
    </w:p>
    <w:p w:rsidR="00742582" w:rsidRPr="00E07D30" w:rsidRDefault="00742582"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4: </w:t>
      </w:r>
      <w:r w:rsidR="00540BCE" w:rsidRPr="00E07D30">
        <w:rPr>
          <w:rFonts w:ascii="Times New Roman" w:hAnsi="Times New Roman" w:cs="Times New Roman"/>
          <w:u w:val="single"/>
          <w:lang w:val="en-US"/>
        </w:rPr>
        <w:t>Read Expressing What One Wants Others to Do</w:t>
      </w:r>
      <w:r w:rsidR="00540BCE" w:rsidRPr="00E07D30">
        <w:rPr>
          <w:rFonts w:ascii="Times New Roman" w:hAnsi="Times New Roman" w:cs="Times New Roman"/>
          <w:lang w:val="en-US"/>
        </w:rPr>
        <w:t>. What is the sentence pattern to express our desire that another person perform an action?</w:t>
      </w:r>
    </w:p>
    <w:p w:rsidR="00540BCE" w:rsidRPr="00E07D30" w:rsidRDefault="00540BCE"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rPr>
        <w:t xml:space="preserve">Step 4: Study </w:t>
      </w:r>
      <w:r w:rsidRPr="00E07D30">
        <w:rPr>
          <w:rFonts w:ascii="Times New Roman" w:hAnsi="Times New Roman" w:cs="Times New Roman"/>
          <w:iCs/>
          <w:u w:val="single"/>
        </w:rPr>
        <w:t>Vocabulary 1</w:t>
      </w:r>
      <w:r w:rsidRPr="00E07D30">
        <w:rPr>
          <w:rFonts w:ascii="Times New Roman" w:hAnsi="Times New Roman" w:cs="Times New Roman"/>
          <w:iCs/>
        </w:rPr>
        <w:t xml:space="preserve">. Cover the English translation and try to guess the meaning of the words reading them only in their Urdu scripts. Go back to your homework for last week to review the sentences you wrote using words from </w:t>
      </w:r>
      <w:r w:rsidRPr="00E07D30">
        <w:rPr>
          <w:rFonts w:ascii="Times New Roman" w:hAnsi="Times New Roman" w:cs="Times New Roman"/>
          <w:iCs/>
          <w:u w:val="single"/>
        </w:rPr>
        <w:t>Vocabulary 1</w:t>
      </w:r>
      <w:r w:rsidRPr="00E07D30">
        <w:rPr>
          <w:rFonts w:ascii="Times New Roman" w:hAnsi="Times New Roman" w:cs="Times New Roman"/>
          <w:iCs/>
        </w:rPr>
        <w:t xml:space="preserve"> of this chapter. </w:t>
      </w:r>
    </w:p>
    <w:p w:rsidR="00095E7B" w:rsidRPr="00E07D30" w:rsidRDefault="009F77D9"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5: Complete Exercise 1 in </w:t>
      </w:r>
      <w:r w:rsidRPr="00E07D30">
        <w:rPr>
          <w:rFonts w:ascii="Times New Roman" w:hAnsi="Times New Roman" w:cs="Times New Roman"/>
          <w:iCs/>
          <w:lang w:val="en-US"/>
        </w:rPr>
        <w:t>Giving and Following Instructions.</w:t>
      </w:r>
    </w:p>
    <w:p w:rsidR="009F77D9" w:rsidRPr="00E07D30" w:rsidRDefault="009F77D9"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Step 6: Complete Exercise 2 in Giving and Following Instructions.</w:t>
      </w:r>
    </w:p>
    <w:p w:rsidR="009F77D9" w:rsidRPr="00E07D30" w:rsidRDefault="009F77D9"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 xml:space="preserve">Step 7: Complete Exercise 3 in Giving and Following Instructions. You should use subjunctive structures expressing ‘should not’ ‘shall not and alike; for instance, students should not ‘play music loudly at night </w:t>
      </w:r>
      <w:proofErr w:type="gramStart"/>
      <w:r w:rsidRPr="00E07D30">
        <w:rPr>
          <w:rFonts w:ascii="Times New Roman" w:hAnsi="Times New Roman" w:cs="Times New Roman"/>
          <w:iCs/>
          <w:lang w:val="en-US"/>
        </w:rPr>
        <w:t>… .</w:t>
      </w:r>
      <w:proofErr w:type="gramEnd"/>
      <w:r w:rsidRPr="00E07D30">
        <w:rPr>
          <w:rFonts w:ascii="Times New Roman" w:hAnsi="Times New Roman" w:cs="Times New Roman"/>
          <w:iCs/>
          <w:lang w:val="en-US"/>
        </w:rPr>
        <w:t>’</w:t>
      </w:r>
    </w:p>
    <w:p w:rsidR="009F77D9" w:rsidRPr="00E07D30" w:rsidRDefault="009F77D9"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 xml:space="preserve">Step 8: </w:t>
      </w:r>
      <w:r w:rsidR="00405802" w:rsidRPr="00E07D30">
        <w:rPr>
          <w:rFonts w:ascii="Times New Roman" w:hAnsi="Times New Roman" w:cs="Times New Roman"/>
          <w:iCs/>
          <w:lang w:val="en-US"/>
        </w:rPr>
        <w:t>Complete Exercise 4. Connect two columns accordingly in your book.</w:t>
      </w:r>
    </w:p>
    <w:p w:rsidR="00405802" w:rsidRPr="00E07D30" w:rsidRDefault="00405802"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Step 9: Complete Exercise 5 on a separate sheet of paper. Try to base your translation first on what you listen; then check them with the written sentences in your book.</w:t>
      </w:r>
    </w:p>
    <w:p w:rsidR="00D53FB7" w:rsidRPr="00E07D30" w:rsidRDefault="00D53FB7" w:rsidP="004B6EF1">
      <w:pPr>
        <w:pStyle w:val="ListParagraph"/>
        <w:tabs>
          <w:tab w:val="left" w:pos="720"/>
        </w:tabs>
        <w:spacing w:after="0"/>
        <w:ind w:left="0"/>
        <w:rPr>
          <w:rFonts w:ascii="Times New Roman" w:hAnsi="Times New Roman" w:cs="Times New Roman"/>
          <w:lang w:val="en-US"/>
        </w:rPr>
      </w:pPr>
    </w:p>
    <w:p w:rsidR="00D53FB7" w:rsidRPr="00E07D30" w:rsidRDefault="00D53FB7" w:rsidP="004B6EF1">
      <w:pPr>
        <w:tabs>
          <w:tab w:val="left" w:pos="720"/>
        </w:tabs>
        <w:spacing w:after="0"/>
        <w:rPr>
          <w:rFonts w:ascii="Times New Roman" w:hAnsi="Times New Roman" w:cs="Times New Roman"/>
          <w:b/>
          <w:lang w:val="en-US"/>
        </w:rPr>
      </w:pPr>
      <w:r w:rsidRPr="00E07D30">
        <w:rPr>
          <w:rFonts w:ascii="Times New Roman" w:hAnsi="Times New Roman" w:cs="Times New Roman"/>
          <w:b/>
          <w:lang w:val="en-US"/>
        </w:rPr>
        <w:t>Conversation Session Preparation</w:t>
      </w:r>
    </w:p>
    <w:p w:rsidR="00D53FB7" w:rsidRPr="00E07D30" w:rsidRDefault="00D53FB7" w:rsidP="004B6EF1">
      <w:pPr>
        <w:tabs>
          <w:tab w:val="left" w:pos="720"/>
        </w:tabs>
        <w:spacing w:after="0"/>
        <w:rPr>
          <w:rFonts w:ascii="Times New Roman" w:hAnsi="Times New Roman" w:cs="Times New Roman"/>
          <w:b/>
          <w:lang w:val="en-US"/>
        </w:rPr>
      </w:pPr>
    </w:p>
    <w:p w:rsidR="00D53FB7" w:rsidRPr="00E07D30" w:rsidRDefault="00D53FB7" w:rsidP="004B6EF1">
      <w:pPr>
        <w:numPr>
          <w:ilvl w:val="0"/>
          <w:numId w:val="2"/>
        </w:numPr>
        <w:tabs>
          <w:tab w:val="left" w:pos="720"/>
        </w:tabs>
        <w:spacing w:after="0"/>
        <w:outlineLvl w:val="0"/>
        <w:rPr>
          <w:rFonts w:ascii="Times New Roman" w:eastAsia="Arial Unicode MS" w:hAnsi="Times New Roman" w:cs="Times New Roman"/>
          <w:color w:val="000000"/>
          <w:u w:color="000000"/>
        </w:rPr>
      </w:pPr>
      <w:r w:rsidRPr="00E07D30">
        <w:rPr>
          <w:rFonts w:ascii="Times New Roman" w:eastAsia="Arial Unicode MS" w:hAnsi="Times New Roman" w:cs="Times New Roman"/>
          <w:color w:val="000000"/>
          <w:u w:color="000000"/>
        </w:rPr>
        <w:t>Be prepared to look at different images representing different actions</w:t>
      </w:r>
      <w:r w:rsidR="008F1F3D" w:rsidRPr="00E07D30">
        <w:rPr>
          <w:rFonts w:ascii="Times New Roman" w:eastAsia="Arial Unicode MS" w:hAnsi="Times New Roman" w:cs="Times New Roman"/>
          <w:color w:val="000000"/>
          <w:u w:color="000000"/>
        </w:rPr>
        <w:t>, objects, and conditions</w:t>
      </w:r>
      <w:r w:rsidRPr="00E07D30">
        <w:rPr>
          <w:rFonts w:ascii="Times New Roman" w:eastAsia="Arial Unicode MS" w:hAnsi="Times New Roman" w:cs="Times New Roman"/>
          <w:color w:val="000000"/>
          <w:u w:color="000000"/>
        </w:rPr>
        <w:t xml:space="preserve"> (to </w:t>
      </w:r>
      <w:r w:rsidR="008F1F3D" w:rsidRPr="00E07D30">
        <w:rPr>
          <w:rFonts w:ascii="Times New Roman" w:eastAsia="Arial Unicode MS" w:hAnsi="Times New Roman" w:cs="Times New Roman"/>
          <w:color w:val="000000"/>
          <w:u w:color="000000"/>
        </w:rPr>
        <w:t>participate</w:t>
      </w:r>
      <w:r w:rsidRPr="00E07D30">
        <w:rPr>
          <w:rFonts w:ascii="Times New Roman" w:eastAsia="Arial Unicode MS" w:hAnsi="Times New Roman" w:cs="Times New Roman"/>
          <w:color w:val="000000"/>
          <w:u w:color="000000"/>
        </w:rPr>
        <w:t xml:space="preserve">, to </w:t>
      </w:r>
      <w:r w:rsidR="008F1F3D" w:rsidRPr="00E07D30">
        <w:rPr>
          <w:rFonts w:ascii="Times New Roman" w:eastAsia="Arial Unicode MS" w:hAnsi="Times New Roman" w:cs="Times New Roman"/>
          <w:color w:val="000000"/>
          <w:u w:color="000000"/>
        </w:rPr>
        <w:t>tie</w:t>
      </w:r>
      <w:r w:rsidRPr="00E07D30">
        <w:rPr>
          <w:rFonts w:ascii="Times New Roman" w:eastAsia="Arial Unicode MS" w:hAnsi="Times New Roman" w:cs="Times New Roman"/>
          <w:color w:val="000000"/>
          <w:u w:color="000000"/>
        </w:rPr>
        <w:t xml:space="preserve">, to </w:t>
      </w:r>
      <w:r w:rsidR="008F1F3D" w:rsidRPr="00E07D30">
        <w:rPr>
          <w:rFonts w:ascii="Times New Roman" w:eastAsia="Arial Unicode MS" w:hAnsi="Times New Roman" w:cs="Times New Roman"/>
          <w:color w:val="000000"/>
          <w:u w:color="000000"/>
        </w:rPr>
        <w:t>sit</w:t>
      </w:r>
      <w:r w:rsidRPr="00E07D30">
        <w:rPr>
          <w:rFonts w:ascii="Times New Roman" w:eastAsia="Arial Unicode MS" w:hAnsi="Times New Roman" w:cs="Times New Roman"/>
          <w:color w:val="000000"/>
          <w:u w:color="000000"/>
        </w:rPr>
        <w:t xml:space="preserve">, </w:t>
      </w:r>
      <w:r w:rsidR="008F1F3D" w:rsidRPr="00E07D30">
        <w:rPr>
          <w:rFonts w:ascii="Times New Roman" w:eastAsia="Arial Unicode MS" w:hAnsi="Times New Roman" w:cs="Times New Roman"/>
          <w:color w:val="000000"/>
          <w:u w:color="000000"/>
        </w:rPr>
        <w:t xml:space="preserve">pain, flight, safe, airport, etc.) </w:t>
      </w:r>
      <w:r w:rsidRPr="00E07D30">
        <w:rPr>
          <w:rFonts w:ascii="Times New Roman" w:eastAsia="Arial Unicode MS" w:hAnsi="Times New Roman" w:cs="Times New Roman"/>
          <w:color w:val="000000"/>
          <w:u w:color="000000"/>
        </w:rPr>
        <w:t xml:space="preserve">in </w:t>
      </w:r>
      <w:r w:rsidRPr="00E07D30">
        <w:rPr>
          <w:rFonts w:ascii="Times New Roman" w:eastAsia="Arial Unicode MS" w:hAnsi="Times New Roman" w:cs="Times New Roman"/>
          <w:color w:val="000000"/>
          <w:u w:val="single" w:color="000000"/>
        </w:rPr>
        <w:t>Vocabulary 1</w:t>
      </w:r>
      <w:r w:rsidRPr="00E07D30">
        <w:rPr>
          <w:rFonts w:ascii="Times New Roman" w:eastAsia="Arial Unicode MS" w:hAnsi="Times New Roman" w:cs="Times New Roman"/>
          <w:color w:val="000000"/>
          <w:u w:color="000000"/>
        </w:rPr>
        <w:t>. You will be asked to say what each image represents.</w:t>
      </w:r>
    </w:p>
    <w:p w:rsidR="00EB5175" w:rsidRPr="00E07D30" w:rsidRDefault="00EB5175" w:rsidP="004B6EF1">
      <w:pPr>
        <w:numPr>
          <w:ilvl w:val="0"/>
          <w:numId w:val="2"/>
        </w:numPr>
        <w:tabs>
          <w:tab w:val="left" w:pos="720"/>
        </w:tabs>
        <w:spacing w:after="0"/>
        <w:outlineLvl w:val="0"/>
        <w:rPr>
          <w:rFonts w:ascii="Times New Roman" w:eastAsia="Arial Unicode MS" w:hAnsi="Times New Roman" w:cs="Times New Roman"/>
          <w:color w:val="000000"/>
          <w:u w:color="000000"/>
        </w:rPr>
      </w:pPr>
      <w:r w:rsidRPr="00E07D30">
        <w:rPr>
          <w:rFonts w:ascii="Times New Roman" w:eastAsia="Arial Unicode MS" w:hAnsi="Times New Roman" w:cs="Times New Roman"/>
          <w:color w:val="000000"/>
          <w:u w:color="000000"/>
        </w:rPr>
        <w:lastRenderedPageBreak/>
        <w:t xml:space="preserve">Be prepared to discuss with your conversation partner the rules you have come up with (Exercise 3) to make the dormitory safe and a nice residence. Explain the rules you have distributed among students. </w:t>
      </w:r>
    </w:p>
    <w:p w:rsidR="00EB5175" w:rsidRPr="00E07D30" w:rsidRDefault="00EB5175" w:rsidP="004B6EF1">
      <w:pPr>
        <w:numPr>
          <w:ilvl w:val="0"/>
          <w:numId w:val="2"/>
        </w:numPr>
        <w:tabs>
          <w:tab w:val="left" w:pos="720"/>
        </w:tabs>
        <w:spacing w:after="0"/>
        <w:outlineLvl w:val="0"/>
        <w:rPr>
          <w:rFonts w:ascii="Times New Roman" w:eastAsia="Arial Unicode MS" w:hAnsi="Times New Roman" w:cs="Times New Roman"/>
          <w:color w:val="000000"/>
          <w:u w:color="000000"/>
        </w:rPr>
      </w:pPr>
      <w:r w:rsidRPr="00E07D30">
        <w:rPr>
          <w:rFonts w:ascii="Times New Roman" w:eastAsia="Arial Unicode MS" w:hAnsi="Times New Roman" w:cs="Times New Roman"/>
          <w:color w:val="000000"/>
          <w:u w:color="000000"/>
        </w:rPr>
        <w:t xml:space="preserve">Be prepared to explain your matching for the Exercise 4; why you think X suggestion is appropriate for X situation. </w:t>
      </w:r>
    </w:p>
    <w:p w:rsidR="00EB5175" w:rsidRPr="00E07D30" w:rsidRDefault="0046009A" w:rsidP="004B6EF1">
      <w:pPr>
        <w:numPr>
          <w:ilvl w:val="0"/>
          <w:numId w:val="2"/>
        </w:numPr>
        <w:tabs>
          <w:tab w:val="left" w:pos="720"/>
        </w:tabs>
        <w:spacing w:after="0"/>
        <w:outlineLvl w:val="0"/>
        <w:rPr>
          <w:rFonts w:ascii="Times New Roman" w:eastAsia="Arial Unicode MS" w:hAnsi="Times New Roman" w:cs="Times New Roman"/>
          <w:color w:val="000000"/>
          <w:u w:color="000000"/>
        </w:rPr>
      </w:pPr>
      <w:r w:rsidRPr="00E07D30">
        <w:rPr>
          <w:rFonts w:ascii="Times New Roman" w:eastAsia="Arial Unicode MS" w:hAnsi="Times New Roman" w:cs="Times New Roman"/>
          <w:color w:val="000000"/>
          <w:u w:color="000000"/>
        </w:rPr>
        <w:t>Be prepared to discuss with your conversation partner appropriate behavior in different places, such as library, cinema, cl</w:t>
      </w:r>
      <w:r w:rsidR="00E07D30" w:rsidRPr="00E07D30">
        <w:rPr>
          <w:rFonts w:ascii="Times New Roman" w:eastAsia="Arial Unicode MS" w:hAnsi="Times New Roman" w:cs="Times New Roman"/>
          <w:color w:val="000000"/>
          <w:u w:color="000000"/>
        </w:rPr>
        <w:t xml:space="preserve">assrooms, campus, or resaurant. You should reason for each suggestion and also ask your converation partner to reason for hers. </w:t>
      </w:r>
    </w:p>
    <w:p w:rsidR="00D53FB7" w:rsidRPr="00E07D30" w:rsidRDefault="00D53FB7" w:rsidP="004B6EF1">
      <w:pPr>
        <w:tabs>
          <w:tab w:val="left" w:pos="720"/>
        </w:tabs>
        <w:spacing w:after="0"/>
        <w:rPr>
          <w:rFonts w:ascii="Times New Roman" w:hAnsi="Times New Roman" w:cs="Times New Roman"/>
          <w:b/>
          <w:iCs/>
          <w:lang w:val="en-US"/>
        </w:rPr>
      </w:pPr>
    </w:p>
    <w:p w:rsidR="00D53FB7" w:rsidRPr="00E07D30" w:rsidRDefault="00D53FB7" w:rsidP="004B6EF1">
      <w:pPr>
        <w:tabs>
          <w:tab w:val="left" w:pos="720"/>
        </w:tabs>
        <w:spacing w:after="0"/>
        <w:rPr>
          <w:rFonts w:ascii="Times New Roman" w:hAnsi="Times New Roman" w:cs="Times New Roman"/>
          <w:b/>
          <w:iCs/>
          <w:lang w:val="en-US"/>
        </w:rPr>
      </w:pPr>
      <w:r w:rsidRPr="00E07D30">
        <w:rPr>
          <w:rFonts w:ascii="Times New Roman" w:hAnsi="Times New Roman" w:cs="Times New Roman"/>
          <w:b/>
          <w:iCs/>
          <w:lang w:val="en-US"/>
        </w:rPr>
        <w:t>Homework for Tutorial</w:t>
      </w:r>
    </w:p>
    <w:p w:rsidR="00D53FB7" w:rsidRPr="00E07D30" w:rsidRDefault="00D53FB7"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 xml:space="preserve">Hand in 11 sentences in which you have used the 11 verbs in </w:t>
      </w:r>
      <w:r w:rsidRPr="00E07D30">
        <w:rPr>
          <w:rFonts w:ascii="Times New Roman" w:hAnsi="Times New Roman" w:cs="Times New Roman"/>
          <w:iCs/>
          <w:u w:val="single"/>
          <w:lang w:val="en-US"/>
        </w:rPr>
        <w:t>Vocabulary 1</w:t>
      </w:r>
      <w:r w:rsidRPr="00E07D30">
        <w:rPr>
          <w:rFonts w:ascii="Times New Roman" w:hAnsi="Times New Roman" w:cs="Times New Roman"/>
          <w:iCs/>
          <w:lang w:val="en-US"/>
        </w:rPr>
        <w:t>.</w:t>
      </w:r>
    </w:p>
    <w:p w:rsidR="00D53FB7" w:rsidRPr="00E07D30" w:rsidRDefault="00D53FB7"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Written task for Exercise 1.</w:t>
      </w:r>
    </w:p>
    <w:p w:rsidR="00E07D30" w:rsidRPr="00E07D30" w:rsidRDefault="00D53FB7"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 xml:space="preserve">Written task for Exercise 2. </w:t>
      </w:r>
    </w:p>
    <w:p w:rsidR="00D53FB7" w:rsidRPr="00E07D30" w:rsidRDefault="00D53FB7" w:rsidP="004B6EF1">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Written task for Exercise 3.</w:t>
      </w:r>
    </w:p>
    <w:p w:rsidR="00703150" w:rsidRPr="00E07D30" w:rsidRDefault="00D53FB7" w:rsidP="004B6EF1">
      <w:pPr>
        <w:pStyle w:val="ListParagraph"/>
        <w:numPr>
          <w:ilvl w:val="0"/>
          <w:numId w:val="3"/>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Written task for Exercise 4. </w:t>
      </w:r>
    </w:p>
    <w:p w:rsidR="00E07D30" w:rsidRPr="00E07D30" w:rsidRDefault="00E07D30" w:rsidP="004B6EF1">
      <w:pPr>
        <w:pStyle w:val="ListParagraph"/>
        <w:numPr>
          <w:ilvl w:val="0"/>
          <w:numId w:val="3"/>
        </w:numPr>
        <w:tabs>
          <w:tab w:val="left" w:pos="720"/>
        </w:tabs>
        <w:spacing w:after="0"/>
        <w:rPr>
          <w:rFonts w:ascii="Times New Roman" w:hAnsi="Times New Roman" w:cs="Times New Roman"/>
          <w:lang w:val="en-US"/>
        </w:rPr>
      </w:pPr>
      <w:r w:rsidRPr="00E07D30">
        <w:rPr>
          <w:rFonts w:ascii="Times New Roman" w:hAnsi="Times New Roman" w:cs="Times New Roman"/>
          <w:lang w:val="en-US"/>
        </w:rPr>
        <w:t>Written task fro Exercise 5.</w:t>
      </w:r>
    </w:p>
    <w:sectPr w:rsidR="00E07D30" w:rsidRPr="00E07D30" w:rsidSect="00095E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B7"/>
    <w:rsid w:val="00095E7B"/>
    <w:rsid w:val="002946CD"/>
    <w:rsid w:val="00405802"/>
    <w:rsid w:val="0046009A"/>
    <w:rsid w:val="004B6EF1"/>
    <w:rsid w:val="00540BCE"/>
    <w:rsid w:val="00611961"/>
    <w:rsid w:val="006158E5"/>
    <w:rsid w:val="00683181"/>
    <w:rsid w:val="00703150"/>
    <w:rsid w:val="00742582"/>
    <w:rsid w:val="008907BF"/>
    <w:rsid w:val="008F1F3D"/>
    <w:rsid w:val="00927233"/>
    <w:rsid w:val="009F77D9"/>
    <w:rsid w:val="00A94745"/>
    <w:rsid w:val="00B27E58"/>
    <w:rsid w:val="00B75D13"/>
    <w:rsid w:val="00B96873"/>
    <w:rsid w:val="00D53FB7"/>
    <w:rsid w:val="00E07D30"/>
    <w:rsid w:val="00EB5175"/>
    <w:rsid w:val="00EC3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343ABC1"/>
  <w15:chartTrackingRefBased/>
  <w15:docId w15:val="{23FADE15-04A5-40E9-979D-C6E701A0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B7"/>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FB7"/>
    <w:rPr>
      <w:rFonts w:cs="Times New Roman"/>
      <w:color w:val="0000FF"/>
      <w:u w:val="single"/>
    </w:rPr>
  </w:style>
  <w:style w:type="paragraph" w:styleId="ListParagraph">
    <w:name w:val="List Paragraph"/>
    <w:basedOn w:val="Normal"/>
    <w:qFormat/>
    <w:rsid w:val="00D53F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3845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3</cp:revision>
  <dcterms:created xsi:type="dcterms:W3CDTF">2017-12-18T16:01:00Z</dcterms:created>
  <dcterms:modified xsi:type="dcterms:W3CDTF">2018-01-12T16:03:00Z</dcterms:modified>
</cp:coreProperties>
</file>