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E7" w:rsidRPr="007524D4" w:rsidRDefault="005C565B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21</w:t>
      </w:r>
    </w:p>
    <w:p w:rsidR="008B6AE7" w:rsidRPr="007524D4" w:rsidRDefault="008B6AE7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8B6AE7" w:rsidRPr="007524D4" w:rsidRDefault="008B6AE7" w:rsidP="005C565B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B566E6">
        <w:rPr>
          <w:rFonts w:ascii="Times New Roman" w:hAnsi="Times New Roman" w:cs="Times New Roman"/>
          <w:lang w:val="en-US"/>
        </w:rPr>
        <w:t xml:space="preserve">Version Date: </w:t>
      </w:r>
      <w:r w:rsidR="005C565B" w:rsidRPr="005C565B">
        <w:rPr>
          <w:rFonts w:ascii="Times New Roman" w:hAnsi="Times New Roman" w:cs="Times New Roman"/>
          <w:lang w:val="en-US"/>
        </w:rPr>
        <w:t>January 2018</w:t>
      </w:r>
    </w:p>
    <w:p w:rsidR="008B6AE7" w:rsidRPr="007524D4" w:rsidRDefault="008B6AE7" w:rsidP="00A83033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8B6AE7" w:rsidRDefault="008B6AE7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8B6AE7" w:rsidRDefault="008B6AE7" w:rsidP="00A83033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</w:t>
      </w:r>
    </w:p>
    <w:p w:rsidR="001B5655" w:rsidRPr="001B5655" w:rsidRDefault="001B5655" w:rsidP="00A83033">
      <w:pPr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Cs/>
          <w:lang w:val="en-US"/>
        </w:rPr>
        <w:t>Unit III: Chapter 13: My Daily Routine 1</w:t>
      </w:r>
    </w:p>
    <w:p w:rsidR="008B6AE7" w:rsidRDefault="008B6AE7" w:rsidP="002B78B5">
      <w:pPr>
        <w:spacing w:after="0"/>
        <w:ind w:firstLine="708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III: Chapter </w:t>
      </w:r>
      <w:r w:rsidRPr="00035DC6">
        <w:rPr>
          <w:rFonts w:ascii="Times New Roman" w:hAnsi="Times New Roman" w:cs="Times New Roman"/>
          <w:iCs/>
          <w:lang w:val="en-US"/>
        </w:rPr>
        <w:t xml:space="preserve">14: </w:t>
      </w:r>
      <w:r w:rsidRPr="00035DC6">
        <w:rPr>
          <w:rFonts w:ascii="Times New Roman" w:hAnsi="Times New Roman" w:cs="Times New Roman"/>
          <w:lang w:val="en-US"/>
        </w:rPr>
        <w:t>My Daily Routine 2</w:t>
      </w:r>
      <w:r w:rsidR="00035DC6">
        <w:rPr>
          <w:rFonts w:ascii="Times New Roman" w:hAnsi="Times New Roman" w:cs="Times New Roman"/>
          <w:lang w:val="en-US"/>
        </w:rPr>
        <w:t xml:space="preserve">: </w:t>
      </w:r>
      <w:r w:rsidR="00035DC6" w:rsidRPr="00035DC6">
        <w:rPr>
          <w:rFonts w:ascii="Times New Roman" w:hAnsi="Times New Roman" w:cs="Times New Roman"/>
          <w:u w:val="single"/>
          <w:lang w:val="en-US"/>
        </w:rPr>
        <w:t>Uses of the Infinitive</w:t>
      </w:r>
    </w:p>
    <w:p w:rsidR="00480D92" w:rsidRDefault="00480D92" w:rsidP="00480D92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:rsidR="00480D92" w:rsidRPr="00480D92" w:rsidRDefault="00480D92" w:rsidP="00480D92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  <w:bookmarkStart w:id="0" w:name="_GoBack"/>
      <w:bookmarkEnd w:id="0"/>
    </w:p>
    <w:p w:rsidR="008B6AE7" w:rsidRDefault="008B6AE7" w:rsidP="00035DC6">
      <w:pPr>
        <w:spacing w:before="120"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1B5655" w:rsidRDefault="008B6AE7" w:rsidP="00310866">
      <w:pPr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1B5655" w:rsidRPr="001B5655" w:rsidRDefault="001B5655" w:rsidP="001B5655">
      <w:pPr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1B5655">
        <w:rPr>
          <w:rFonts w:ascii="Times New Roman" w:hAnsi="Times New Roman" w:cs="Times New Roman"/>
          <w:i/>
          <w:iCs/>
          <w:lang w:val="en-US"/>
        </w:rPr>
        <w:t>Chapter 1</w:t>
      </w:r>
      <w:r>
        <w:rPr>
          <w:rFonts w:ascii="Times New Roman" w:hAnsi="Times New Roman" w:cs="Times New Roman"/>
          <w:i/>
          <w:iCs/>
          <w:lang w:val="en-US"/>
        </w:rPr>
        <w:t>3</w:t>
      </w:r>
      <w:r w:rsidRPr="001B5655">
        <w:rPr>
          <w:rFonts w:ascii="Times New Roman" w:hAnsi="Times New Roman" w:cs="Times New Roman"/>
          <w:i/>
          <w:lang w:val="en-US"/>
        </w:rPr>
        <w:t xml:space="preserve">: </w:t>
      </w:r>
      <w:r>
        <w:rPr>
          <w:rFonts w:ascii="Times New Roman" w:hAnsi="Times New Roman" w:cs="Times New Roman"/>
          <w:iCs/>
          <w:u w:val="single"/>
          <w:lang w:val="en-US"/>
        </w:rPr>
        <w:t>Review Vocabulary and Practice Describing Routine Activities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Step 1: Review </w:t>
      </w:r>
      <w:r>
        <w:rPr>
          <w:rFonts w:ascii="Times New Roman" w:eastAsia="SimSun" w:hAnsi="Times New Roman" w:cs="Times New Roman"/>
          <w:i/>
          <w:iCs/>
          <w:lang w:val="en"/>
        </w:rPr>
        <w:t>BH</w:t>
      </w:r>
      <w:r>
        <w:rPr>
          <w:rFonts w:ascii="Times New Roman" w:eastAsia="SimSun" w:hAnsi="Times New Roman" w:cs="Times New Roman"/>
          <w:lang w:val="en"/>
        </w:rPr>
        <w:t xml:space="preserve"> Chapter </w:t>
      </w:r>
      <w:r>
        <w:rPr>
          <w:rFonts w:ascii="Times New Roman" w:hAnsi="Times New Roman"/>
        </w:rPr>
        <w:t xml:space="preserve">13, Vocabulary 1, Vocabulary 2, and Vocabulary 3 lists. 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2: Practice describing your daily routines, including what times you usually do certain activities. Describe various types of days such as: 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and Wednesdays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 and Thursdays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Saturdays and Sundays during the academic semester.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summer day when you have to work and/or go to school. </w:t>
      </w:r>
    </w:p>
    <w:p w:rsidR="001B5655" w:rsidRDefault="001B5655" w:rsidP="00DF6C26">
      <w:pPr>
        <w:numPr>
          <w:ilvl w:val="1"/>
          <w:numId w:val="8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summer day when you do not have to work or go to school 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3: Practice describing a friend or fellow student’s daily routines on various types of days using the same categories as in Step 2 above. </w:t>
      </w:r>
    </w:p>
    <w:p w:rsidR="001B5655" w:rsidRDefault="001B5655" w:rsidP="00310866">
      <w:pPr>
        <w:numPr>
          <w:ilvl w:val="0"/>
          <w:numId w:val="4"/>
        </w:numPr>
        <w:tabs>
          <w:tab w:val="clear" w:pos="630"/>
          <w:tab w:val="left" w:pos="720"/>
        </w:tabs>
        <w:suppressAutoHyphens/>
        <w:spacing w:after="0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4: Practice describing the daily routine of someone who works full-time and does not go to school. </w:t>
      </w:r>
    </w:p>
    <w:p w:rsidR="008B6AE7" w:rsidRDefault="008B6AE7" w:rsidP="00310866">
      <w:pPr>
        <w:tabs>
          <w:tab w:val="left" w:pos="360"/>
          <w:tab w:val="left" w:pos="720"/>
          <w:tab w:val="left" w:pos="1170"/>
        </w:tabs>
        <w:spacing w:before="120" w:after="0"/>
        <w:ind w:left="720" w:hanging="450"/>
        <w:rPr>
          <w:rFonts w:ascii="Times New Roman" w:hAnsi="Times New Roman" w:cs="Times New Roman"/>
          <w:u w:val="single"/>
          <w:lang w:val="en-US"/>
        </w:rPr>
      </w:pPr>
      <w:r w:rsidRPr="00035DC6">
        <w:rPr>
          <w:rFonts w:ascii="Times New Roman" w:hAnsi="Times New Roman" w:cs="Times New Roman"/>
          <w:i/>
          <w:iCs/>
          <w:lang w:val="en-US"/>
        </w:rPr>
        <w:t>Chapter 14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u w:val="single"/>
          <w:lang w:val="en-US"/>
        </w:rPr>
        <w:t>Uses of the Infinitive</w:t>
      </w:r>
    </w:p>
    <w:p w:rsidR="008B6AE7" w:rsidRPr="00F75581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</w:pPr>
      <w:r>
        <w:t>Step 1: Read the section Uses of the Infinitive and the su</w:t>
      </w:r>
      <w:r w:rsidR="00CA6E0F">
        <w:t xml:space="preserve">bsections Citation Form and The </w:t>
      </w:r>
      <w:r>
        <w:t>Infinitives as a Verbal Noun.</w:t>
      </w:r>
    </w:p>
    <w:p w:rsidR="008B6AE7" w:rsidRPr="00F75581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  <w:rPr>
          <w:u w:val="single"/>
        </w:rPr>
      </w:pPr>
      <w:r>
        <w:t>Step 2: How is the Urdu infinitive used? As a verbal noun how does it function? Can you give an example of the infinitive as a verbal noun becoming the object of a postposition?</w:t>
      </w:r>
    </w:p>
    <w:p w:rsidR="008B6AE7" w:rsidRPr="00F75581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  <w:rPr>
          <w:u w:val="single"/>
        </w:rPr>
      </w:pPr>
      <w:r>
        <w:t xml:space="preserve">Step 3: Study the words in </w:t>
      </w:r>
      <w:r>
        <w:rPr>
          <w:u w:val="single"/>
        </w:rPr>
        <w:t>Vocabulary 3</w:t>
      </w:r>
      <w:r>
        <w:t xml:space="preserve"> and make flashcards for them.</w:t>
      </w:r>
    </w:p>
    <w:p w:rsidR="008B6AE7" w:rsidRPr="00174F93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  <w:rPr>
          <w:u w:val="single"/>
        </w:rPr>
      </w:pPr>
      <w:r>
        <w:t>Step 4: Complete Exercise 1 on a separate sheet of paper.  Be sure to practice reading the passage out loud first.</w:t>
      </w:r>
    </w:p>
    <w:p w:rsidR="008B6AE7" w:rsidRPr="00174F93" w:rsidRDefault="008B6AE7" w:rsidP="00310866">
      <w:pPr>
        <w:pStyle w:val="ListParagraph"/>
        <w:numPr>
          <w:ilvl w:val="0"/>
          <w:numId w:val="2"/>
        </w:numPr>
        <w:tabs>
          <w:tab w:val="clear" w:pos="1170"/>
          <w:tab w:val="left" w:pos="720"/>
        </w:tabs>
        <w:ind w:left="720" w:hanging="450"/>
        <w:rPr>
          <w:u w:val="single"/>
        </w:rPr>
      </w:pPr>
      <w:r>
        <w:t>Step 5: Complete Exercise 3 on a separate sheet of paper.</w:t>
      </w:r>
    </w:p>
    <w:p w:rsidR="008B6AE7" w:rsidRDefault="008B6AE7" w:rsidP="00035DC6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3534B2" w:rsidRPr="003534B2" w:rsidRDefault="003534B2" w:rsidP="00A90606">
      <w:pPr>
        <w:pStyle w:val="ListParagraph"/>
        <w:numPr>
          <w:ilvl w:val="0"/>
          <w:numId w:val="3"/>
        </w:numPr>
        <w:tabs>
          <w:tab w:val="clear" w:pos="1170"/>
        </w:tabs>
        <w:rPr>
          <w:b/>
        </w:rPr>
      </w:pPr>
      <w:r>
        <w:rPr>
          <w:bCs/>
        </w:rPr>
        <w:t xml:space="preserve">Since you are advancing in Urdu, you might want to read the following article to make sure you’re getting the most out of your conversation sessions at this higher level: </w:t>
      </w:r>
      <w:hyperlink r:id="rId7" w:history="1">
        <w:r w:rsidRPr="003534B2">
          <w:rPr>
            <w:rStyle w:val="Hyperlink"/>
            <w:bCs/>
          </w:rPr>
          <w:t>Making the Most of Your Conversation Sessions - Intermediate</w:t>
        </w:r>
      </w:hyperlink>
    </w:p>
    <w:p w:rsidR="008B6AE7" w:rsidRPr="00174F93" w:rsidRDefault="008B6AE7" w:rsidP="00A90606">
      <w:pPr>
        <w:pStyle w:val="ListParagraph"/>
        <w:numPr>
          <w:ilvl w:val="0"/>
          <w:numId w:val="3"/>
        </w:numPr>
        <w:tabs>
          <w:tab w:val="clear" w:pos="1170"/>
        </w:tabs>
        <w:rPr>
          <w:b/>
        </w:rPr>
      </w:pPr>
      <w:r>
        <w:t xml:space="preserve">Be prepared to complete Exercise 2 in </w:t>
      </w:r>
      <w:r>
        <w:rPr>
          <w:u w:val="single"/>
        </w:rPr>
        <w:t>Uses of the Infinitive</w:t>
      </w:r>
      <w:r>
        <w:t xml:space="preserve"> with your conversation partner.</w:t>
      </w:r>
    </w:p>
    <w:p w:rsidR="008B6AE7" w:rsidRPr="00063DE4" w:rsidRDefault="008B6AE7" w:rsidP="00CA6E0F">
      <w:pPr>
        <w:pStyle w:val="ListParagraph"/>
        <w:tabs>
          <w:tab w:val="clear" w:pos="1170"/>
        </w:tabs>
        <w:rPr>
          <w:iCs/>
        </w:rPr>
      </w:pPr>
      <w:r>
        <w:t>Be prepared to role-play a dialogue between two students who need to find a meeting time to work on a project together.  Each student talks about his/her daily schedule and at what time s/he does each activity.</w:t>
      </w:r>
    </w:p>
    <w:p w:rsidR="00063DE4" w:rsidRDefault="00063DE4" w:rsidP="00063DE4">
      <w:pPr>
        <w:pStyle w:val="ListParagraph"/>
      </w:pPr>
      <w:r>
        <w:t>Be prepared to practice using postpositions with verbs:</w:t>
      </w:r>
    </w:p>
    <w:p w:rsidR="00063DE4" w:rsidRDefault="00063DE4" w:rsidP="00063DE4">
      <w:pPr>
        <w:numPr>
          <w:ilvl w:val="1"/>
          <w:numId w:val="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Practice giving commands or instructions with verbs that require postpositions.</w:t>
      </w:r>
    </w:p>
    <w:p w:rsidR="00063DE4" w:rsidRPr="00063DE4" w:rsidRDefault="00063DE4" w:rsidP="00063DE4">
      <w:pPr>
        <w:numPr>
          <w:ilvl w:val="1"/>
          <w:numId w:val="1"/>
        </w:num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Talk about daily routines that require meeting someone, inviting someone, and calling someone.</w:t>
      </w:r>
    </w:p>
    <w:p w:rsidR="008B6AE7" w:rsidRPr="001B0B5E" w:rsidRDefault="008B6AE7" w:rsidP="00CA6E0F">
      <w:pPr>
        <w:pStyle w:val="ListParagraph"/>
        <w:tabs>
          <w:tab w:val="clear" w:pos="1170"/>
        </w:tabs>
        <w:rPr>
          <w:iCs/>
        </w:rPr>
      </w:pPr>
      <w:r>
        <w:t>Be prepared to role-play a conversation between a mother/father and his/her son/daughter.  The parent asks the child what s/he is doing that day.</w:t>
      </w:r>
    </w:p>
    <w:p w:rsidR="008B6AE7" w:rsidRPr="00D96D86" w:rsidRDefault="008B6AE7" w:rsidP="00CA6E0F">
      <w:pPr>
        <w:pStyle w:val="ListParagraph"/>
        <w:tabs>
          <w:tab w:val="clear" w:pos="1170"/>
        </w:tabs>
        <w:rPr>
          <w:iCs/>
        </w:rPr>
      </w:pPr>
      <w:r>
        <w:t>Be prepared to see images depicting different actions such as cleaning a room, meeting friends, going to the cinema.  You will be asked to tell your conversation partner how often you do those activities using complete sentences.</w:t>
      </w:r>
    </w:p>
    <w:p w:rsidR="00D96D86" w:rsidRPr="00174F93" w:rsidRDefault="00D96D86" w:rsidP="00D96D86">
      <w:pPr>
        <w:pStyle w:val="ListParagraph"/>
        <w:numPr>
          <w:ilvl w:val="0"/>
          <w:numId w:val="0"/>
        </w:numPr>
        <w:tabs>
          <w:tab w:val="clear" w:pos="1170"/>
        </w:tabs>
        <w:ind w:left="720"/>
        <w:rPr>
          <w:iCs/>
        </w:rPr>
      </w:pPr>
    </w:p>
    <w:p w:rsidR="008B6AE7" w:rsidRDefault="008B6AE7" w:rsidP="00035DC6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8B6AE7" w:rsidRPr="00792B19" w:rsidRDefault="008B6AE7" w:rsidP="00CA6E0F">
      <w:pPr>
        <w:pStyle w:val="ListParagraph"/>
        <w:tabs>
          <w:tab w:val="clear" w:pos="1170"/>
        </w:tabs>
      </w:pPr>
      <w:r>
        <w:t>Written task for Exercise 1</w:t>
      </w:r>
      <w:r w:rsidRPr="00296F7E">
        <w:t xml:space="preserve"> in </w:t>
      </w:r>
      <w:r>
        <w:rPr>
          <w:u w:val="single"/>
        </w:rPr>
        <w:t>Uses of the Infinitive</w:t>
      </w:r>
      <w:r w:rsidRPr="00CD12A0">
        <w:t>.</w:t>
      </w:r>
    </w:p>
    <w:p w:rsidR="008B6AE7" w:rsidRPr="00792B19" w:rsidRDefault="008B6AE7" w:rsidP="00CA6E0F">
      <w:pPr>
        <w:pStyle w:val="ListParagraph"/>
        <w:tabs>
          <w:tab w:val="clear" w:pos="1170"/>
        </w:tabs>
        <w:rPr>
          <w:iCs/>
        </w:rPr>
      </w:pPr>
      <w:r>
        <w:t xml:space="preserve">Written task for Exercise 3 in </w:t>
      </w:r>
      <w:r>
        <w:rPr>
          <w:u w:val="single"/>
        </w:rPr>
        <w:t>Uses of the Infinitive</w:t>
      </w:r>
      <w:r w:rsidRPr="00CD12A0">
        <w:t>.</w:t>
      </w:r>
    </w:p>
    <w:p w:rsidR="008B6AE7" w:rsidRPr="00174F93" w:rsidRDefault="008B6AE7" w:rsidP="00CA6E0F">
      <w:pPr>
        <w:pStyle w:val="ListParagraph"/>
        <w:tabs>
          <w:tab w:val="clear" w:pos="1170"/>
        </w:tabs>
        <w:rPr>
          <w:iCs/>
        </w:rPr>
      </w:pPr>
      <w:r>
        <w:t>Writ</w:t>
      </w:r>
      <w:r w:rsidR="00CD12A0">
        <w:t>e a</w:t>
      </w:r>
      <w:r>
        <w:t xml:space="preserve"> dialogue between two people discussing their daily schedule</w:t>
      </w:r>
      <w:r w:rsidR="002B78B5">
        <w:t>, include at least 10 exchanges (i.e. 20 sentences back-and-forth).</w:t>
      </w:r>
    </w:p>
    <w:p w:rsidR="008B6AE7" w:rsidRPr="00792B19" w:rsidRDefault="008B6AE7" w:rsidP="001B0B5E">
      <w:pPr>
        <w:ind w:left="720"/>
      </w:pPr>
    </w:p>
    <w:p w:rsidR="008B6AE7" w:rsidRPr="00174F93" w:rsidRDefault="008B6AE7" w:rsidP="00174F93">
      <w:pPr>
        <w:tabs>
          <w:tab w:val="left" w:pos="1170"/>
        </w:tabs>
        <w:spacing w:after="0"/>
        <w:ind w:left="360"/>
        <w:rPr>
          <w:rFonts w:ascii="Times New Roman" w:hAnsi="Times New Roman" w:cs="Times New Roman"/>
          <w:iCs/>
          <w:u w:val="single"/>
          <w:lang w:val="en-US"/>
        </w:rPr>
      </w:pPr>
    </w:p>
    <w:p w:rsidR="008B6AE7" w:rsidRPr="00943ABD" w:rsidRDefault="008B6AE7" w:rsidP="00943ABD">
      <w:p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</w:p>
    <w:sectPr w:rsidR="008B6AE7" w:rsidRPr="00943ABD" w:rsidSect="003061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629D6EED"/>
    <w:multiLevelType w:val="multilevel"/>
    <w:tmpl w:val="A414064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4338E"/>
    <w:multiLevelType w:val="hybridMultilevel"/>
    <w:tmpl w:val="0A363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36E00"/>
    <w:multiLevelType w:val="multilevel"/>
    <w:tmpl w:val="8990F36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6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066E81"/>
    <w:multiLevelType w:val="multilevel"/>
    <w:tmpl w:val="6F90495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3"/>
    <w:rsid w:val="000308FC"/>
    <w:rsid w:val="00035DC6"/>
    <w:rsid w:val="000475FC"/>
    <w:rsid w:val="00054CBD"/>
    <w:rsid w:val="00063DE4"/>
    <w:rsid w:val="0008252C"/>
    <w:rsid w:val="00083823"/>
    <w:rsid w:val="000C6EBD"/>
    <w:rsid w:val="001579C7"/>
    <w:rsid w:val="00174F93"/>
    <w:rsid w:val="001B0B5E"/>
    <w:rsid w:val="001B5655"/>
    <w:rsid w:val="00233B47"/>
    <w:rsid w:val="0026201B"/>
    <w:rsid w:val="00263A0B"/>
    <w:rsid w:val="00264CC7"/>
    <w:rsid w:val="00296F7E"/>
    <w:rsid w:val="00297EF6"/>
    <w:rsid w:val="002B78B5"/>
    <w:rsid w:val="003061D5"/>
    <w:rsid w:val="00310866"/>
    <w:rsid w:val="00310940"/>
    <w:rsid w:val="0031780B"/>
    <w:rsid w:val="003534B2"/>
    <w:rsid w:val="00360385"/>
    <w:rsid w:val="00376AB9"/>
    <w:rsid w:val="003C79E6"/>
    <w:rsid w:val="004419E4"/>
    <w:rsid w:val="004432AA"/>
    <w:rsid w:val="00480D92"/>
    <w:rsid w:val="00482DD3"/>
    <w:rsid w:val="004A2C98"/>
    <w:rsid w:val="004B22BA"/>
    <w:rsid w:val="005014D7"/>
    <w:rsid w:val="00502E66"/>
    <w:rsid w:val="00506B9A"/>
    <w:rsid w:val="00557F67"/>
    <w:rsid w:val="005852F3"/>
    <w:rsid w:val="005A7D21"/>
    <w:rsid w:val="005C565B"/>
    <w:rsid w:val="006228D2"/>
    <w:rsid w:val="006821D2"/>
    <w:rsid w:val="006A6365"/>
    <w:rsid w:val="006E000B"/>
    <w:rsid w:val="00737431"/>
    <w:rsid w:val="007431F9"/>
    <w:rsid w:val="007524D4"/>
    <w:rsid w:val="007579DF"/>
    <w:rsid w:val="00777903"/>
    <w:rsid w:val="00792B19"/>
    <w:rsid w:val="007C71A7"/>
    <w:rsid w:val="007D7E51"/>
    <w:rsid w:val="00825A60"/>
    <w:rsid w:val="008A27D3"/>
    <w:rsid w:val="008B6AE7"/>
    <w:rsid w:val="008F2770"/>
    <w:rsid w:val="0090434B"/>
    <w:rsid w:val="00943ABD"/>
    <w:rsid w:val="00963D15"/>
    <w:rsid w:val="009C4D07"/>
    <w:rsid w:val="009E452B"/>
    <w:rsid w:val="00A077B0"/>
    <w:rsid w:val="00A83033"/>
    <w:rsid w:val="00A834F8"/>
    <w:rsid w:val="00A90606"/>
    <w:rsid w:val="00AA4BC1"/>
    <w:rsid w:val="00AD7B2E"/>
    <w:rsid w:val="00AF7F45"/>
    <w:rsid w:val="00B04717"/>
    <w:rsid w:val="00B566E6"/>
    <w:rsid w:val="00B7524D"/>
    <w:rsid w:val="00B76F6D"/>
    <w:rsid w:val="00BA31C6"/>
    <w:rsid w:val="00BD1572"/>
    <w:rsid w:val="00BD1DA0"/>
    <w:rsid w:val="00BF614D"/>
    <w:rsid w:val="00C31B35"/>
    <w:rsid w:val="00C42F7E"/>
    <w:rsid w:val="00C661F6"/>
    <w:rsid w:val="00CA6E0F"/>
    <w:rsid w:val="00CC188C"/>
    <w:rsid w:val="00CD12A0"/>
    <w:rsid w:val="00CD7E1B"/>
    <w:rsid w:val="00D661F3"/>
    <w:rsid w:val="00D96D86"/>
    <w:rsid w:val="00DA1B36"/>
    <w:rsid w:val="00DD7A06"/>
    <w:rsid w:val="00DF4726"/>
    <w:rsid w:val="00DF6C26"/>
    <w:rsid w:val="00DF6C93"/>
    <w:rsid w:val="00E20413"/>
    <w:rsid w:val="00E22826"/>
    <w:rsid w:val="00E97782"/>
    <w:rsid w:val="00EA029B"/>
    <w:rsid w:val="00F17123"/>
    <w:rsid w:val="00F23E43"/>
    <w:rsid w:val="00F4384D"/>
    <w:rsid w:val="00F75581"/>
    <w:rsid w:val="00F833E3"/>
    <w:rsid w:val="00F87641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B59CD5"/>
  <w15:chartTrackingRefBased/>
  <w15:docId w15:val="{E7E2BA7E-6F45-4CBB-A803-A89D3BEA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styleId="FollowedHyperlink">
    <w:name w:val="FollowedHyperlink"/>
    <w:rsid w:val="000475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node/187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17</vt:lpstr>
    </vt:vector>
  </TitlesOfParts>
  <Company>Hewlett-Packard</Company>
  <LinksUpToDate>false</LinksUpToDate>
  <CharactersWithSpaces>3563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17</dc:title>
  <dc:subject/>
  <dc:creator>Andrea</dc:creator>
  <cp:keywords/>
  <dc:description/>
  <cp:lastModifiedBy>Carson Carruth</cp:lastModifiedBy>
  <cp:revision>12</cp:revision>
  <dcterms:created xsi:type="dcterms:W3CDTF">2017-12-18T16:08:00Z</dcterms:created>
  <dcterms:modified xsi:type="dcterms:W3CDTF">2018-01-12T15:58:00Z</dcterms:modified>
</cp:coreProperties>
</file>