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49D8" w14:textId="4B76C221" w:rsidR="00E340FE" w:rsidRPr="00795AE1" w:rsidRDefault="00E340FE" w:rsidP="00E340FE">
      <w:pPr>
        <w:pStyle w:val="Title"/>
        <w:spacing w:before="0" w:after="0"/>
      </w:pPr>
      <w:r w:rsidRPr="00795AE1">
        <w:t>Turkish Study Guide 7</w:t>
      </w:r>
      <w:r>
        <w:t>9</w:t>
      </w:r>
    </w:p>
    <w:p w14:paraId="00000002" w14:textId="5F81DF97" w:rsidR="003A3C1A" w:rsidRDefault="00E340FE" w:rsidP="00E340FE">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BC3242">
        <w:t>August</w:t>
      </w:r>
      <w:r w:rsidRPr="00795AE1">
        <w:t xml:space="preserve"> 2023</w:t>
      </w:r>
    </w:p>
    <w:p w14:paraId="1CB26058" w14:textId="77777777" w:rsidR="00A0054A" w:rsidRPr="00A0054A" w:rsidRDefault="00A0054A" w:rsidP="00A0054A">
      <w:pPr>
        <w:spacing w:after="0"/>
      </w:pPr>
    </w:p>
    <w:p w14:paraId="00000003" w14:textId="2CD13D74" w:rsidR="003A3C1A" w:rsidRDefault="00A0054A" w:rsidP="009F2177">
      <w:pPr>
        <w:pStyle w:val="Heading1"/>
        <w:spacing w:before="0"/>
      </w:pPr>
      <w:r>
        <w:t>MATERIALS FOR THIS STUDY GUIDE</w:t>
      </w:r>
    </w:p>
    <w:p w14:paraId="0000000A" w14:textId="0E6D047A" w:rsidR="003A3C1A" w:rsidRDefault="00E340FE" w:rsidP="00E340FE">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t>
      </w:r>
      <w:r w:rsidRPr="00BC3242">
        <w:rPr>
          <w:rFonts w:ascii="Times New Roman" w:eastAsia="Times New Roman" w:hAnsi="Times New Roman" w:cs="Times New Roman"/>
          <w:iCs/>
        </w:rPr>
        <w:t>pp. 123-127</w:t>
      </w:r>
    </w:p>
    <w:p w14:paraId="0000000C" w14:textId="5B8DE785" w:rsidR="003A3C1A" w:rsidRPr="00E340FE" w:rsidRDefault="00E340FE" w:rsidP="00A0054A">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w:t>
      </w:r>
      <w:r w:rsidRPr="00BC3242">
        <w:rPr>
          <w:rFonts w:ascii="Times New Roman" w:eastAsia="Times New Roman" w:hAnsi="Times New Roman" w:cs="Times New Roman"/>
          <w:iCs/>
        </w:rPr>
        <w:t>pp. 41-42</w:t>
      </w:r>
    </w:p>
    <w:p w14:paraId="0000000F" w14:textId="68475AEA" w:rsidR="003A3C1A" w:rsidRPr="00E340FE" w:rsidRDefault="007A7910" w:rsidP="00E340FE">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hyperlink r:id="rId7">
        <w:proofErr w:type="spellStart"/>
        <w:r w:rsidR="00E340FE">
          <w:rPr>
            <w:rFonts w:ascii="Times New Roman" w:eastAsia="Times New Roman" w:hAnsi="Times New Roman" w:cs="Times New Roman"/>
            <w:color w:val="1155CC"/>
            <w:u w:val="single"/>
          </w:rPr>
          <w:t>Baris</w:t>
        </w:r>
        <w:proofErr w:type="spellEnd"/>
        <w:r w:rsidR="00E340FE">
          <w:rPr>
            <w:rFonts w:ascii="Times New Roman" w:eastAsia="Times New Roman" w:hAnsi="Times New Roman" w:cs="Times New Roman"/>
            <w:color w:val="1155CC"/>
            <w:u w:val="single"/>
          </w:rPr>
          <w:t xml:space="preserve"> </w:t>
        </w:r>
        <w:proofErr w:type="spellStart"/>
        <w:r w:rsidR="00E340FE">
          <w:rPr>
            <w:rFonts w:ascii="Times New Roman" w:eastAsia="Times New Roman" w:hAnsi="Times New Roman" w:cs="Times New Roman"/>
            <w:color w:val="1155CC"/>
            <w:u w:val="single"/>
          </w:rPr>
          <w:t>Ozcan</w:t>
        </w:r>
        <w:proofErr w:type="spellEnd"/>
        <w:r w:rsidR="00E340FE">
          <w:rPr>
            <w:rFonts w:ascii="Times New Roman" w:eastAsia="Times New Roman" w:hAnsi="Times New Roman" w:cs="Times New Roman"/>
            <w:color w:val="1155CC"/>
            <w:u w:val="single"/>
          </w:rPr>
          <w:t xml:space="preserve"> – “Humanity is Returning to the Moon. This Time Permanently!”</w:t>
        </w:r>
      </w:hyperlink>
    </w:p>
    <w:p w14:paraId="00000011" w14:textId="1477A8D7" w:rsidR="003A3C1A" w:rsidRPr="00E340FE" w:rsidRDefault="00E340FE" w:rsidP="009F2177">
      <w:pPr>
        <w:pStyle w:val="Heading1"/>
        <w:spacing w:before="0"/>
      </w:pPr>
      <w:r>
        <w:t>Assignments for Independent Study</w:t>
      </w:r>
    </w:p>
    <w:p w14:paraId="00000012" w14:textId="77777777" w:rsidR="003A3C1A" w:rsidRDefault="00E340FE" w:rsidP="009F2177">
      <w:pPr>
        <w:pStyle w:val="Heading2"/>
        <w:spacing w:before="0"/>
      </w:pPr>
      <w:r>
        <w:t>Grammar</w:t>
      </w:r>
    </w:p>
    <w:p w14:paraId="00000013" w14:textId="546CC283" w:rsidR="003A3C1A" w:rsidRDefault="00E340FE" w:rsidP="00E340FE">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pg. 125,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 xml:space="preserve">the conjugation words </w:t>
      </w:r>
      <w:proofErr w:type="spellStart"/>
      <w:r>
        <w:rPr>
          <w:rFonts w:ascii="Times New Roman" w:eastAsia="Times New Roman" w:hAnsi="Times New Roman" w:cs="Times New Roman"/>
          <w:color w:val="000000"/>
        </w:rPr>
        <w:t>mademki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megerse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nitekim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zaten</w:t>
      </w:r>
      <w:proofErr w:type="spellEnd"/>
      <w:r>
        <w:rPr>
          <w:rFonts w:ascii="Times New Roman" w:eastAsia="Times New Roman" w:hAnsi="Times New Roman" w:cs="Times New Roman"/>
          <w:color w:val="000000"/>
        </w:rPr>
        <w:t xml:space="preserve">, hic </w:t>
      </w:r>
      <w:proofErr w:type="spellStart"/>
      <w:r>
        <w:rPr>
          <w:rFonts w:ascii="Times New Roman" w:eastAsia="Times New Roman" w:hAnsi="Times New Roman" w:cs="Times New Roman"/>
          <w:color w:val="000000"/>
        </w:rPr>
        <w:t>degilse</w:t>
      </w:r>
      <w:proofErr w:type="spellEnd"/>
      <w:r>
        <w:rPr>
          <w:rFonts w:ascii="Times New Roman" w:eastAsia="Times New Roman" w:hAnsi="Times New Roman" w:cs="Times New Roman"/>
          <w:color w:val="000000"/>
        </w:rPr>
        <w:t xml:space="preserve">, hic </w:t>
      </w:r>
      <w:proofErr w:type="spellStart"/>
      <w:r>
        <w:rPr>
          <w:rFonts w:ascii="Times New Roman" w:eastAsia="Times New Roman" w:hAnsi="Times New Roman" w:cs="Times New Roman"/>
          <w:color w:val="000000"/>
        </w:rPr>
        <w:t>olmazsa</w:t>
      </w:r>
      <w:proofErr w:type="spellEnd"/>
      <w:r>
        <w:rPr>
          <w:rFonts w:ascii="Times New Roman" w:eastAsia="Times New Roman" w:hAnsi="Times New Roman" w:cs="Times New Roman"/>
          <w:color w:val="000000"/>
        </w:rPr>
        <w:t xml:space="preserve"> </w:t>
      </w:r>
    </w:p>
    <w:p w14:paraId="00000014" w14:textId="6DF7BF24" w:rsidR="003A3C1A" w:rsidRDefault="00E340FE" w:rsidP="00E340FE">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2: Complete the exercises 6-7 on pg. 126.</w:t>
      </w:r>
    </w:p>
    <w:p w14:paraId="00000015" w14:textId="6FE2D154" w:rsidR="003A3C1A" w:rsidRDefault="00E340FE" w:rsidP="00E340FE">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BC3242">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6" w14:textId="6B6EEDEF" w:rsidR="003A3C1A" w:rsidRDefault="00E340FE" w:rsidP="00E340FE">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41, exercise 1-2</w:t>
      </w:r>
    </w:p>
    <w:p w14:paraId="00000018" w14:textId="19AADB91" w:rsidR="003A3C1A" w:rsidRPr="00E340FE" w:rsidRDefault="00E340FE" w:rsidP="00E340FE">
      <w:pPr>
        <w:numPr>
          <w:ilvl w:val="1"/>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42, exercise 3-4</w:t>
      </w:r>
    </w:p>
    <w:p w14:paraId="00000019" w14:textId="77777777" w:rsidR="003A3C1A" w:rsidRDefault="00E340FE" w:rsidP="009F2177">
      <w:pPr>
        <w:pStyle w:val="Heading2"/>
        <w:spacing w:before="0"/>
      </w:pPr>
      <w:r>
        <w:t>Vocabulary </w:t>
      </w:r>
    </w:p>
    <w:p w14:paraId="0000001A" w14:textId="46F66237" w:rsidR="003A3C1A" w:rsidRDefault="00E340FE" w:rsidP="00E340FE">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Step 1: Fill in the blanks on pg. 123, exercise 1 with the suitable planet.</w:t>
      </w:r>
    </w:p>
    <w:p w14:paraId="0000001B" w14:textId="4CBC719A" w:rsidR="003A3C1A" w:rsidRDefault="00E340FE" w:rsidP="00E340FE">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w:t>
      </w:r>
      <w:r>
        <w:rPr>
          <w:rFonts w:ascii="Times New Roman" w:eastAsia="Times New Roman" w:hAnsi="Times New Roman" w:cs="Times New Roman"/>
          <w:color w:val="000000"/>
        </w:rPr>
        <w:t>Look up the meanings of the words and phrases in bold on pg. 123, exercise 2.</w:t>
      </w:r>
    </w:p>
    <w:p w14:paraId="0000001D" w14:textId="37FB91C4" w:rsidR="003A3C1A" w:rsidRPr="00E340FE" w:rsidRDefault="00E340FE" w:rsidP="00E340FE">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3: Take notes of the new vocabulary, phrases, and structures you have learned, and incorporate them into your memory system.</w:t>
      </w:r>
    </w:p>
    <w:p w14:paraId="0000001E" w14:textId="77777777" w:rsidR="003A3C1A" w:rsidRDefault="00E340FE" w:rsidP="009F2177">
      <w:pPr>
        <w:pStyle w:val="Heading2"/>
        <w:spacing w:before="0"/>
      </w:pPr>
      <w:r>
        <w:t>Reading</w:t>
      </w:r>
    </w:p>
    <w:p w14:paraId="0000001F" w14:textId="3588B582" w:rsidR="003A3C1A" w:rsidRDefault="00E340FE" w:rsidP="00E340FE">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color w:val="000000"/>
        </w:rPr>
        <w:t>Uzayda</w:t>
      </w:r>
      <w:proofErr w:type="spellEnd"/>
      <w:r>
        <w:rPr>
          <w:rFonts w:ascii="Times New Roman" w:eastAsia="Times New Roman" w:hAnsi="Times New Roman" w:cs="Times New Roman"/>
          <w:color w:val="000000"/>
        </w:rPr>
        <w:t xml:space="preserve"> Hayat </w:t>
      </w:r>
      <w:proofErr w:type="spellStart"/>
      <w:r>
        <w:rPr>
          <w:rFonts w:ascii="Times New Roman" w:eastAsia="Times New Roman" w:hAnsi="Times New Roman" w:cs="Times New Roman"/>
          <w:color w:val="000000"/>
        </w:rPr>
        <w:t>Nasil</w:t>
      </w:r>
      <w:proofErr w:type="spellEnd"/>
      <w:r>
        <w:rPr>
          <w:rFonts w:ascii="Times New Roman" w:eastAsia="Times New Roman" w:hAnsi="Times New Roman" w:cs="Times New Roman"/>
          <w:color w:val="000000"/>
        </w:rPr>
        <w:t>’ on pg. 124.</w:t>
      </w:r>
    </w:p>
    <w:p w14:paraId="00000020" w14:textId="4A83E61E" w:rsidR="003A3C1A" w:rsidRDefault="00E340FE" w:rsidP="00E340FE">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2: Answer the questions in exercises 3-5 according to the text.</w:t>
      </w:r>
    </w:p>
    <w:p w14:paraId="00000021" w14:textId="3C96B3EC" w:rsidR="003A3C1A" w:rsidRDefault="00E340FE" w:rsidP="00E340FE">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Answer the questions on pg. 127, exercises 11-12.</w:t>
      </w:r>
    </w:p>
    <w:p w14:paraId="00000024" w14:textId="5A835E61" w:rsidR="003A3C1A" w:rsidRPr="00BC3242" w:rsidRDefault="00E340FE" w:rsidP="00BC3242">
      <w:pPr>
        <w:numPr>
          <w:ilvl w:val="1"/>
          <w:numId w:val="5"/>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 xml:space="preserve">Write a dialogue between two kids discussing the planets and space travel after watching a sci-fi movie. One of them wants to be an astronaut and the other wants to meet the aliens. Use the conjugation words and agreement/disagreement phrases you have learned so far. This dialogue should be at least </w:t>
      </w:r>
      <w:r w:rsidR="00A0054A">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25" w14:textId="3841C7C5" w:rsidR="003A3C1A" w:rsidRDefault="00E340FE" w:rsidP="00E340FE">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BC3242">
        <w:rPr>
          <w:rFonts w:ascii="Times New Roman" w:eastAsia="Times New Roman" w:hAnsi="Times New Roman" w:cs="Times New Roman"/>
          <w:color w:val="000000"/>
        </w:rPr>
        <w:t>4</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Read the text about renewable and </w:t>
      </w:r>
      <w:r>
        <w:rPr>
          <w:rFonts w:ascii="Times New Roman" w:eastAsia="Times New Roman" w:hAnsi="Times New Roman" w:cs="Times New Roman"/>
        </w:rPr>
        <w:t>nonrenewable</w:t>
      </w:r>
      <w:r>
        <w:rPr>
          <w:rFonts w:ascii="Times New Roman" w:eastAsia="Times New Roman" w:hAnsi="Times New Roman" w:cs="Times New Roman"/>
          <w:color w:val="000000"/>
        </w:rPr>
        <w:t xml:space="preserve"> energy on pg. 127.</w:t>
      </w:r>
    </w:p>
    <w:p w14:paraId="00000026" w14:textId="761A413F" w:rsidR="003A3C1A" w:rsidRDefault="00E340FE" w:rsidP="00E340FE">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BC3242">
        <w:rPr>
          <w:rFonts w:ascii="Times New Roman" w:eastAsia="Times New Roman" w:hAnsi="Times New Roman" w:cs="Times New Roman"/>
          <w:color w:val="000000"/>
        </w:rPr>
        <w:t>5</w:t>
      </w:r>
      <w:r>
        <w:rPr>
          <w:rFonts w:ascii="Times New Roman" w:eastAsia="Times New Roman" w:hAnsi="Times New Roman" w:cs="Times New Roman"/>
          <w:color w:val="000000"/>
        </w:rPr>
        <w:t>: Do further research as needed on the topic.</w:t>
      </w:r>
    </w:p>
    <w:p w14:paraId="00000028" w14:textId="70C8FC20" w:rsidR="003A3C1A" w:rsidRPr="00E340FE" w:rsidRDefault="00E340FE" w:rsidP="00873F41">
      <w:pPr>
        <w:numPr>
          <w:ilvl w:val="1"/>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Write a short essay comparing renewable and </w:t>
      </w:r>
      <w:r>
        <w:rPr>
          <w:rFonts w:ascii="Times New Roman" w:eastAsia="Times New Roman" w:hAnsi="Times New Roman" w:cs="Times New Roman"/>
        </w:rPr>
        <w:t>nonrenewable</w:t>
      </w:r>
      <w:r>
        <w:rPr>
          <w:rFonts w:ascii="Times New Roman" w:eastAsia="Times New Roman" w:hAnsi="Times New Roman" w:cs="Times New Roman"/>
          <w:color w:val="000000"/>
        </w:rPr>
        <w:t xml:space="preserve"> energy. Consider the impact on the environment, the reliability of each source, and the cost-effectiveness. Be prepared to make a 5-minute presentation about it during the conversation session.</w:t>
      </w:r>
      <w:r w:rsidR="00A0054A">
        <w:rPr>
          <w:rFonts w:ascii="Times New Roman" w:eastAsia="Times New Roman" w:hAnsi="Times New Roman" w:cs="Times New Roman"/>
          <w:color w:val="000000"/>
        </w:rPr>
        <w:t xml:space="preserve"> Hand in </w:t>
      </w:r>
      <w:r w:rsidR="007A7910">
        <w:rPr>
          <w:rFonts w:ascii="Times New Roman" w:eastAsia="Times New Roman" w:hAnsi="Times New Roman" w:cs="Times New Roman"/>
          <w:color w:val="000000"/>
        </w:rPr>
        <w:t>the essay.</w:t>
      </w:r>
      <w:bookmarkStart w:id="0" w:name="_GoBack"/>
      <w:bookmarkEnd w:id="0"/>
    </w:p>
    <w:p w14:paraId="00000029" w14:textId="77777777" w:rsidR="003A3C1A" w:rsidRDefault="00E340FE" w:rsidP="009F2177">
      <w:pPr>
        <w:pStyle w:val="Heading2"/>
        <w:spacing w:before="0"/>
      </w:pPr>
      <w:r>
        <w:t>Listening</w:t>
      </w:r>
    </w:p>
    <w:p w14:paraId="0000002A" w14:textId="54E3709D" w:rsidR="003A3C1A" w:rsidRDefault="00E340FE" w:rsidP="00E340FE">
      <w:pPr>
        <w:numPr>
          <w:ilvl w:val="0"/>
          <w:numId w:val="2"/>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 Match the words with their meanings on pg. 126, exercise 8.</w:t>
      </w:r>
    </w:p>
    <w:p w14:paraId="0000002B" w14:textId="34641033" w:rsidR="003A3C1A" w:rsidRDefault="00E340FE" w:rsidP="00E340FE">
      <w:pPr>
        <w:numPr>
          <w:ilvl w:val="0"/>
          <w:numId w:val="2"/>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2: Scan the QR code and listen to the Audio 17 on pg. 126.</w:t>
      </w:r>
    </w:p>
    <w:p w14:paraId="0000002C" w14:textId="7DCE5435" w:rsidR="003A3C1A" w:rsidRDefault="00E340FE" w:rsidP="00E340FE">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3: Answer the questions in exercises 9-10 on pg. 126.</w:t>
      </w:r>
    </w:p>
    <w:p w14:paraId="0000002D" w14:textId="77777777" w:rsidR="003A3C1A" w:rsidRDefault="00E340FE" w:rsidP="00E340FE">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 4: Take notes of the new vocabulary, phrases, and structures you have learned from the audio.</w:t>
      </w:r>
    </w:p>
    <w:p w14:paraId="0000002E" w14:textId="7CAD3633" w:rsidR="003A3C1A" w:rsidRDefault="00E340FE" w:rsidP="00873F41">
      <w:pPr>
        <w:numPr>
          <w:ilvl w:val="1"/>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Write an essay exploring the significance of petrol as a source of energy and the potential drawbacks and benefits of relying on this finite resource. Consider the impact on the environment, the geopolitical implications of depending on oil-producing nations, and the potential for renewable energies to replace petrol in the future.</w:t>
      </w:r>
      <w:r w:rsidR="00A0054A">
        <w:rPr>
          <w:rFonts w:ascii="Times New Roman" w:eastAsia="Times New Roman" w:hAnsi="Times New Roman" w:cs="Times New Roman"/>
          <w:color w:val="000000"/>
        </w:rPr>
        <w:t xml:space="preserve"> Write at least 20 sentences.</w:t>
      </w:r>
    </w:p>
    <w:p w14:paraId="0000002F" w14:textId="77777777" w:rsidR="003A3C1A" w:rsidRDefault="00E340FE" w:rsidP="009F2177">
      <w:pPr>
        <w:pStyle w:val="Heading2"/>
        <w:spacing w:before="0"/>
      </w:pPr>
      <w:r>
        <w:t>Watching</w:t>
      </w:r>
    </w:p>
    <w:p w14:paraId="02CCE072" w14:textId="08CB333C" w:rsidR="00E340FE" w:rsidRPr="00E340FE" w:rsidRDefault="00E340FE" w:rsidP="00E340FE">
      <w:pPr>
        <w:numPr>
          <w:ilvl w:val="0"/>
          <w:numId w:val="4"/>
        </w:numPr>
        <w:pBdr>
          <w:top w:val="nil"/>
          <w:left w:val="nil"/>
          <w:bottom w:val="nil"/>
          <w:right w:val="nil"/>
          <w:between w:val="nil"/>
        </w:pBdr>
        <w:spacing w:after="0" w:line="276" w:lineRule="auto"/>
        <w:rPr>
          <w:rFonts w:ascii="Times New Roman" w:eastAsia="Times New Roman" w:hAnsi="Times New Roman" w:cs="Times New Roman"/>
        </w:rPr>
      </w:pPr>
      <w:r w:rsidRPr="00E340FE">
        <w:rPr>
          <w:rFonts w:ascii="Times New Roman" w:eastAsia="Times New Roman" w:hAnsi="Times New Roman" w:cs="Times New Roman"/>
          <w:color w:val="000000"/>
        </w:rPr>
        <w:t xml:space="preserve">Step 1: Watch </w:t>
      </w:r>
      <w:hyperlink r:id="rId8">
        <w:proofErr w:type="spellStart"/>
        <w:r>
          <w:rPr>
            <w:rFonts w:ascii="Times New Roman" w:eastAsia="Times New Roman" w:hAnsi="Times New Roman" w:cs="Times New Roman"/>
            <w:color w:val="1155CC"/>
            <w:u w:val="single"/>
          </w:rPr>
          <w:t>Baris</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Ozcan</w:t>
        </w:r>
        <w:proofErr w:type="spellEnd"/>
        <w:r>
          <w:rPr>
            <w:rFonts w:ascii="Times New Roman" w:eastAsia="Times New Roman" w:hAnsi="Times New Roman" w:cs="Times New Roman"/>
            <w:color w:val="1155CC"/>
            <w:u w:val="single"/>
          </w:rPr>
          <w:t xml:space="preserve"> – “Humanity is Returning to the Moon. This Time Permanently!”</w:t>
        </w:r>
      </w:hyperlink>
      <w:r>
        <w:rPr>
          <w:rFonts w:ascii="Times New Roman" w:eastAsia="Times New Roman" w:hAnsi="Times New Roman" w:cs="Times New Roman"/>
          <w:color w:val="1155CC"/>
        </w:rPr>
        <w:t>.</w:t>
      </w:r>
    </w:p>
    <w:p w14:paraId="00000031" w14:textId="394AB9F6" w:rsidR="003A3C1A" w:rsidRPr="00E340FE" w:rsidRDefault="00E340FE" w:rsidP="00E340FE">
      <w:pPr>
        <w:numPr>
          <w:ilvl w:val="0"/>
          <w:numId w:val="4"/>
        </w:numPr>
        <w:pBdr>
          <w:top w:val="nil"/>
          <w:left w:val="nil"/>
          <w:bottom w:val="nil"/>
          <w:right w:val="nil"/>
          <w:between w:val="nil"/>
        </w:pBdr>
        <w:spacing w:after="0" w:line="276" w:lineRule="auto"/>
        <w:rPr>
          <w:rFonts w:ascii="Times New Roman" w:eastAsia="Times New Roman" w:hAnsi="Times New Roman" w:cs="Times New Roman"/>
        </w:rPr>
      </w:pPr>
      <w:r w:rsidRPr="00E340FE">
        <w:rPr>
          <w:rFonts w:ascii="Times New Roman" w:eastAsia="Times New Roman" w:hAnsi="Times New Roman" w:cs="Times New Roman"/>
        </w:rPr>
        <w:t>Step 2: Take notes of the new vocabulary, phrases, and structures you have learned from the video and incorporate them into your memory system.</w:t>
      </w:r>
    </w:p>
    <w:p w14:paraId="00000032" w14:textId="77777777" w:rsidR="003A3C1A" w:rsidRDefault="00E340FE" w:rsidP="00E340FE">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3" w14:textId="77777777" w:rsidR="003A3C1A" w:rsidRDefault="00E340FE" w:rsidP="00E340FE">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5" w14:textId="0AA8C88E" w:rsidR="003A3C1A" w:rsidRPr="00E340FE" w:rsidRDefault="00E340FE" w:rsidP="00873F41">
      <w:pPr>
        <w:numPr>
          <w:ilvl w:val="1"/>
          <w:numId w:val="2"/>
        </w:num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FOR TUTORIAL: </w:t>
      </w:r>
      <w:r w:rsidR="00BC3242">
        <w:rPr>
          <w:rFonts w:ascii="Times New Roman" w:eastAsia="Times New Roman" w:hAnsi="Times New Roman" w:cs="Times New Roman"/>
        </w:rPr>
        <w:t>Imagine you are an astronaut who has</w:t>
      </w:r>
      <w:r>
        <w:rPr>
          <w:rFonts w:ascii="Times New Roman" w:eastAsia="Times New Roman" w:hAnsi="Times New Roman" w:cs="Times New Roman"/>
        </w:rPr>
        <w:t xml:space="preserve"> been selected to join the mission to establish a permanent human settlement on the moon. Write a dialogue between the </w:t>
      </w:r>
      <w:r w:rsidR="00BC3242">
        <w:rPr>
          <w:rFonts w:ascii="Times New Roman" w:eastAsia="Times New Roman" w:hAnsi="Times New Roman" w:cs="Times New Roman"/>
        </w:rPr>
        <w:t>you and another astronaut</w:t>
      </w:r>
      <w:r>
        <w:rPr>
          <w:rFonts w:ascii="Times New Roman" w:eastAsia="Times New Roman" w:hAnsi="Times New Roman" w:cs="Times New Roman"/>
        </w:rPr>
        <w:t xml:space="preserve"> discussing your thoughts and feelings about the mission. Consider questions such as why you decided to become astronauts, how you prepared for the mission, what challenges you expect to face during the journey and the establishment of the settlement, and what you hope to achieve through this mission. This dialogue should be at least </w:t>
      </w:r>
      <w:r w:rsidR="00A0054A">
        <w:rPr>
          <w:rFonts w:ascii="Times New Roman" w:eastAsia="Times New Roman" w:hAnsi="Times New Roman" w:cs="Times New Roman"/>
        </w:rPr>
        <w:t>20</w:t>
      </w:r>
      <w:r>
        <w:rPr>
          <w:rFonts w:ascii="Times New Roman" w:eastAsia="Times New Roman" w:hAnsi="Times New Roman" w:cs="Times New Roman"/>
        </w:rPr>
        <w:t xml:space="preserve"> lines.</w:t>
      </w:r>
    </w:p>
    <w:p w14:paraId="00000036" w14:textId="77777777" w:rsidR="003A3C1A" w:rsidRDefault="00E340FE" w:rsidP="009F2177">
      <w:pPr>
        <w:pStyle w:val="Heading1"/>
        <w:spacing w:before="0"/>
      </w:pPr>
      <w:r>
        <w:t>Conversation Session Preparation Guide</w:t>
      </w:r>
    </w:p>
    <w:p w14:paraId="00000037" w14:textId="77777777" w:rsidR="003A3C1A" w:rsidRDefault="00E340FE" w:rsidP="00E340FE">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make a 5-minute presentation about renewable and </w:t>
      </w:r>
      <w:r>
        <w:rPr>
          <w:rFonts w:ascii="Times New Roman" w:eastAsia="Times New Roman" w:hAnsi="Times New Roman" w:cs="Times New Roman"/>
        </w:rPr>
        <w:t>nonrenewable</w:t>
      </w:r>
      <w:r>
        <w:rPr>
          <w:rFonts w:ascii="Times New Roman" w:eastAsia="Times New Roman" w:hAnsi="Times New Roman" w:cs="Times New Roman"/>
          <w:color w:val="000000"/>
        </w:rPr>
        <w:t xml:space="preserve"> energy.</w:t>
      </w:r>
    </w:p>
    <w:p w14:paraId="00000038" w14:textId="146B8E08" w:rsidR="003A3C1A" w:rsidRDefault="00E340FE" w:rsidP="00E340FE">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this week’s video and ask your conversation partner questions about it. </w:t>
      </w:r>
    </w:p>
    <w:p w14:paraId="7D348B24" w14:textId="6E431C69" w:rsidR="00BC3242" w:rsidRDefault="000D14B4" w:rsidP="00E340FE">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an astronaut about to go on a space mission to permanently settle the moon who has a conversation with your fellow astronaut. You discuss your motivations to become astronauts, preparation for the mission, and what you hope to achieve.</w:t>
      </w:r>
    </w:p>
    <w:p w14:paraId="1FA5C848" w14:textId="2F12D88C" w:rsidR="000D14B4" w:rsidRDefault="000D14B4" w:rsidP="00E340FE">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high school teacher giving a short lecture on the role of petroleum as a fuel, discussing how and why it is used as well as some of the benefits and disadvantages. You will be given some time to prepare. Your ‘students’ will ask some questions after your lecture.</w:t>
      </w:r>
    </w:p>
    <w:p w14:paraId="09089161" w14:textId="6F64AFE7" w:rsidR="000D14B4" w:rsidRDefault="000D14B4" w:rsidP="00680B8B">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roleplay two friends who are interested in science fiction and real-life space exploration. Share with each other your knowledge about the history and current trajectory of space travel, and talk with each other about what direction space travel could take in the near future. </w:t>
      </w:r>
      <w:r w:rsidR="00D21ABD">
        <w:rPr>
          <w:rFonts w:ascii="Times New Roman" w:eastAsia="Times New Roman" w:hAnsi="Times New Roman" w:cs="Times New Roman"/>
          <w:color w:val="000000"/>
        </w:rPr>
        <w:t>Be sure to ask questions as well as make statements of your knowledge to keep the conversation going.</w:t>
      </w:r>
    </w:p>
    <w:p w14:paraId="0000003E" w14:textId="77777777" w:rsidR="003A3C1A" w:rsidRDefault="00E340FE" w:rsidP="009F2177">
      <w:pPr>
        <w:pStyle w:val="Heading1"/>
        <w:spacing w:before="0"/>
      </w:pPr>
      <w:r>
        <w:t>Homework to Hand in at Your Tutorial</w:t>
      </w:r>
    </w:p>
    <w:p w14:paraId="0000003F" w14:textId="7DCB5BA3" w:rsidR="003A3C1A" w:rsidRDefault="00E340FE" w:rsidP="00E340FE">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Write a dialogue between two kids discussing the planets and space travel after watching a sci-fi movie. One of them wants to be an astronaut and the other wants to meet the aliens. Use the conjugation words and agreement/disagreement phrases you have learned so far. This dialogue should be at least </w:t>
      </w:r>
      <w:r w:rsidR="00A0054A">
        <w:rPr>
          <w:rFonts w:ascii="Times New Roman" w:eastAsia="Times New Roman" w:hAnsi="Times New Roman" w:cs="Times New Roman"/>
        </w:rPr>
        <w:t>2</w:t>
      </w:r>
      <w:r>
        <w:rPr>
          <w:rFonts w:ascii="Times New Roman" w:eastAsia="Times New Roman" w:hAnsi="Times New Roman" w:cs="Times New Roman"/>
        </w:rPr>
        <w:t>0 lines.</w:t>
      </w:r>
    </w:p>
    <w:p w14:paraId="00000041" w14:textId="1410D547" w:rsidR="003A3C1A" w:rsidRDefault="00E340FE" w:rsidP="00E340FE">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Write a short essay comparing renewable and nonrenewable energy. Consider the impact on the environment, the reliability of each source, and the cost-effectiveness. Be prepared to make a 5-minute presentation about it during the conversation session.</w:t>
      </w:r>
      <w:r w:rsidR="00A0054A">
        <w:rPr>
          <w:rFonts w:ascii="Times New Roman" w:eastAsia="Times New Roman" w:hAnsi="Times New Roman" w:cs="Times New Roman"/>
        </w:rPr>
        <w:t xml:space="preserve"> </w:t>
      </w:r>
      <w:r w:rsidR="00A0054A">
        <w:rPr>
          <w:rFonts w:ascii="Times New Roman" w:eastAsia="Times New Roman" w:hAnsi="Times New Roman" w:cs="Times New Roman"/>
          <w:color w:val="000000"/>
        </w:rPr>
        <w:t>Hand in</w:t>
      </w:r>
      <w:r w:rsidR="007A7910">
        <w:rPr>
          <w:rFonts w:ascii="Times New Roman" w:eastAsia="Times New Roman" w:hAnsi="Times New Roman" w:cs="Times New Roman"/>
          <w:color w:val="000000"/>
        </w:rPr>
        <w:t xml:space="preserve"> the essay.</w:t>
      </w:r>
    </w:p>
    <w:p w14:paraId="00000042" w14:textId="21F03314" w:rsidR="003A3C1A" w:rsidRDefault="00E340FE" w:rsidP="00E340FE">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Write an essay exploring the significance of petrol as a source of energy and the potential drawbacks and benefits of relying on this finite resource. Consider the impact on the environment, the geopolitical implications of depending on oil-producing nations, and the potential for renewable energies to replace petrol in the future.</w:t>
      </w:r>
      <w:r w:rsidR="00A0054A">
        <w:rPr>
          <w:rFonts w:ascii="Times New Roman" w:eastAsia="Times New Roman" w:hAnsi="Times New Roman" w:cs="Times New Roman"/>
        </w:rPr>
        <w:t xml:space="preserve"> Write at least 20 sentences.</w:t>
      </w:r>
    </w:p>
    <w:p w14:paraId="00000043" w14:textId="5EA8BB9C" w:rsidR="003A3C1A" w:rsidRDefault="000D14B4" w:rsidP="000D14B4">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Imagine you are an astronaut who has been selected to join the mission to establish a permanent human settlement on the moon. Write a dialogue between the you and another astronaut discussing your thoughts and feelings about the mission. Consider questions such as why you decided to become astronauts, how you prepared for the mission, what challenges you expect to face during the journey and the establishment of the settlement, and what you hope to achieve through this mission. This dialogue should be at least 20 lines.</w:t>
      </w:r>
    </w:p>
    <w:sectPr w:rsidR="003A3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87"/>
    <w:multiLevelType w:val="multilevel"/>
    <w:tmpl w:val="0748C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9D6563"/>
    <w:multiLevelType w:val="multilevel"/>
    <w:tmpl w:val="A0CA0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02151E"/>
    <w:multiLevelType w:val="multilevel"/>
    <w:tmpl w:val="AB345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094639C"/>
    <w:multiLevelType w:val="multilevel"/>
    <w:tmpl w:val="5DC26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B295460"/>
    <w:multiLevelType w:val="multilevel"/>
    <w:tmpl w:val="5694EBB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CF5E4F"/>
    <w:multiLevelType w:val="multilevel"/>
    <w:tmpl w:val="AD02B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F524F7"/>
    <w:multiLevelType w:val="multilevel"/>
    <w:tmpl w:val="9DD689E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275434"/>
    <w:multiLevelType w:val="multilevel"/>
    <w:tmpl w:val="2FF8A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897BB2"/>
    <w:multiLevelType w:val="multilevel"/>
    <w:tmpl w:val="6FCA0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7"/>
  </w:num>
  <w:num w:numId="4">
    <w:abstractNumId w:val="2"/>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1A"/>
    <w:rsid w:val="000D14B4"/>
    <w:rsid w:val="002E60E6"/>
    <w:rsid w:val="003A3C1A"/>
    <w:rsid w:val="00680B8B"/>
    <w:rsid w:val="007A7910"/>
    <w:rsid w:val="00873F41"/>
    <w:rsid w:val="009F2177"/>
    <w:rsid w:val="00A0054A"/>
    <w:rsid w:val="00BC3242"/>
    <w:rsid w:val="00D21ABD"/>
    <w:rsid w:val="00E34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944"/>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340FE"/>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E340FE"/>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0FE"/>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E340FE"/>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E340FE"/>
    <w:rPr>
      <w:rFonts w:asciiTheme="majorBidi" w:hAnsiTheme="majorBidi"/>
      <w:b/>
      <w:sz w:val="36"/>
      <w:szCs w:val="72"/>
    </w:rPr>
  </w:style>
  <w:style w:type="character" w:customStyle="1" w:styleId="SubtitleChar">
    <w:name w:val="Subtitle Char"/>
    <w:basedOn w:val="DefaultParagraphFont"/>
    <w:link w:val="Subtitle"/>
    <w:uiPriority w:val="11"/>
    <w:rsid w:val="00E340FE"/>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2E60E6"/>
    <w:rPr>
      <w:sz w:val="16"/>
      <w:szCs w:val="16"/>
    </w:rPr>
  </w:style>
  <w:style w:type="paragraph" w:styleId="CommentText">
    <w:name w:val="annotation text"/>
    <w:basedOn w:val="Normal"/>
    <w:link w:val="CommentTextChar"/>
    <w:uiPriority w:val="99"/>
    <w:semiHidden/>
    <w:unhideWhenUsed/>
    <w:rsid w:val="002E60E6"/>
    <w:pPr>
      <w:spacing w:line="240" w:lineRule="auto"/>
    </w:pPr>
    <w:rPr>
      <w:sz w:val="20"/>
      <w:szCs w:val="20"/>
    </w:rPr>
  </w:style>
  <w:style w:type="character" w:customStyle="1" w:styleId="CommentTextChar">
    <w:name w:val="Comment Text Char"/>
    <w:basedOn w:val="DefaultParagraphFont"/>
    <w:link w:val="CommentText"/>
    <w:uiPriority w:val="99"/>
    <w:semiHidden/>
    <w:rsid w:val="002E60E6"/>
    <w:rPr>
      <w:sz w:val="20"/>
      <w:szCs w:val="20"/>
    </w:rPr>
  </w:style>
  <w:style w:type="paragraph" w:styleId="CommentSubject">
    <w:name w:val="annotation subject"/>
    <w:basedOn w:val="CommentText"/>
    <w:next w:val="CommentText"/>
    <w:link w:val="CommentSubjectChar"/>
    <w:uiPriority w:val="99"/>
    <w:semiHidden/>
    <w:unhideWhenUsed/>
    <w:rsid w:val="002E60E6"/>
    <w:rPr>
      <w:b/>
      <w:bCs/>
    </w:rPr>
  </w:style>
  <w:style w:type="character" w:customStyle="1" w:styleId="CommentSubjectChar">
    <w:name w:val="Comment Subject Char"/>
    <w:basedOn w:val="CommentTextChar"/>
    <w:link w:val="CommentSubject"/>
    <w:uiPriority w:val="99"/>
    <w:semiHidden/>
    <w:rsid w:val="002E60E6"/>
    <w:rPr>
      <w:b/>
      <w:bCs/>
      <w:sz w:val="20"/>
      <w:szCs w:val="20"/>
    </w:rPr>
  </w:style>
  <w:style w:type="paragraph" w:styleId="BalloonText">
    <w:name w:val="Balloon Text"/>
    <w:basedOn w:val="Normal"/>
    <w:link w:val="BalloonTextChar"/>
    <w:uiPriority w:val="99"/>
    <w:semiHidden/>
    <w:unhideWhenUsed/>
    <w:rsid w:val="002E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UUoRExmU1E" TargetMode="External"/><Relationship Id="rId3" Type="http://schemas.openxmlformats.org/officeDocument/2006/relationships/styles" Target="styles.xml"/><Relationship Id="rId7" Type="http://schemas.openxmlformats.org/officeDocument/2006/relationships/hyperlink" Target="https://www.youtube.com/watch?v=pUUoRExmU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RYq4jzQW0rHSX3ysQu9Hw7dbPw==">CgMxLjA4AHIhMV9zbUptcDVwa2hjNmtNQkJQcnFCQ3pVUi1JNk41MDZa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936</Words>
  <Characters>5341</Characters>
  <Application>Microsoft Office Word</Application>
  <DocSecurity>0</DocSecurity>
  <Lines>44</Lines>
  <Paragraphs>12</Paragraphs>
  <ScaleCrop>false</ScaleCrop>
  <Company>Amherst College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11</cp:revision>
  <dcterms:created xsi:type="dcterms:W3CDTF">2023-04-22T14:50:00Z</dcterms:created>
  <dcterms:modified xsi:type="dcterms:W3CDTF">2023-08-04T17:41:00Z</dcterms:modified>
</cp:coreProperties>
</file>