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254A" w14:textId="51798D31" w:rsidR="00B57624" w:rsidRPr="00795AE1" w:rsidRDefault="00B57624" w:rsidP="00B57624">
      <w:pPr>
        <w:pStyle w:val="Title"/>
        <w:spacing w:before="0" w:after="0"/>
      </w:pPr>
      <w:r w:rsidRPr="00795AE1">
        <w:t>Turkish Study Guide 7</w:t>
      </w:r>
      <w:r>
        <w:t>5</w:t>
      </w:r>
    </w:p>
    <w:p w14:paraId="00000002" w14:textId="0DC708F1" w:rsidR="00544A88" w:rsidRDefault="00B57624" w:rsidP="00B57624">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7530C9">
        <w:t>August</w:t>
      </w:r>
      <w:r w:rsidRPr="00795AE1">
        <w:t xml:space="preserve"> 2023</w:t>
      </w:r>
    </w:p>
    <w:p w14:paraId="221E5000" w14:textId="77777777" w:rsidR="00786597" w:rsidRPr="00786597" w:rsidRDefault="00786597" w:rsidP="00786597">
      <w:pPr>
        <w:spacing w:after="0"/>
      </w:pPr>
    </w:p>
    <w:p w14:paraId="00000003" w14:textId="05D80857" w:rsidR="00544A88" w:rsidRDefault="00786597" w:rsidP="007A0A1F">
      <w:pPr>
        <w:pStyle w:val="Heading1"/>
        <w:spacing w:before="0"/>
      </w:pPr>
      <w:r>
        <w:t>MATERIALS FOR THIS STUDY GUIDE</w:t>
      </w:r>
    </w:p>
    <w:p w14:paraId="0000000E" w14:textId="3BFEE354" w:rsidR="00544A88" w:rsidRDefault="00B57624" w:rsidP="00B57624">
      <w:pPr>
        <w:numPr>
          <w:ilvl w:val="0"/>
          <w:numId w:val="9"/>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pp. 86-93.</w:t>
      </w:r>
    </w:p>
    <w:p w14:paraId="00000010" w14:textId="5F2845CF" w:rsidR="00544A88" w:rsidRPr="00B57624" w:rsidRDefault="00B57624" w:rsidP="00786597">
      <w:pPr>
        <w:numPr>
          <w:ilvl w:val="0"/>
          <w:numId w:val="9"/>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pp. 31-32.</w:t>
      </w:r>
    </w:p>
    <w:bookmarkStart w:id="0" w:name="_heading=h.gjdgxs" w:colFirst="0" w:colLast="0"/>
    <w:bookmarkEnd w:id="0"/>
    <w:p w14:paraId="00000013" w14:textId="44EFCDBA" w:rsidR="00544A88" w:rsidRPr="00B57624" w:rsidRDefault="00B57624" w:rsidP="00B57624">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fldChar w:fldCharType="begin"/>
      </w:r>
      <w:r>
        <w:instrText xml:space="preserve"> HYPERLINK "https://www.youtube.com/watch?v=5Q63NFNjfeg" \h </w:instrText>
      </w:r>
      <w:r>
        <w:fldChar w:fldCharType="separate"/>
      </w:r>
      <w:r>
        <w:rPr>
          <w:rFonts w:ascii="Times New Roman" w:eastAsia="Times New Roman" w:hAnsi="Times New Roman" w:cs="Times New Roman"/>
          <w:color w:val="1155CC"/>
          <w:u w:val="single"/>
        </w:rPr>
        <w:t>Easy Turkish – “What Are You Doing Today?”</w:t>
      </w:r>
      <w:r>
        <w:rPr>
          <w:rFonts w:ascii="Times New Roman" w:eastAsia="Times New Roman" w:hAnsi="Times New Roman" w:cs="Times New Roman"/>
          <w:color w:val="1155CC"/>
          <w:u w:val="single"/>
        </w:rPr>
        <w:fldChar w:fldCharType="end"/>
      </w:r>
    </w:p>
    <w:p w14:paraId="00000015" w14:textId="3EB429F1" w:rsidR="00544A88" w:rsidRPr="00B57624" w:rsidRDefault="00B57624" w:rsidP="007A0A1F">
      <w:pPr>
        <w:pStyle w:val="Heading1"/>
        <w:spacing w:before="0"/>
        <w:rPr>
          <w:rFonts w:ascii="Calibri" w:hAnsi="Calibri"/>
        </w:rPr>
      </w:pPr>
      <w:r>
        <w:t>Assignments for Independent Study</w:t>
      </w:r>
    </w:p>
    <w:p w14:paraId="00000016" w14:textId="77777777" w:rsidR="00544A88" w:rsidRDefault="00B57624" w:rsidP="007A0A1F">
      <w:pPr>
        <w:pStyle w:val="Heading2"/>
        <w:spacing w:before="0"/>
      </w:pPr>
      <w:r>
        <w:t>Grammar</w:t>
      </w:r>
    </w:p>
    <w:p w14:paraId="00000017" w14:textId="77777777" w:rsidR="00544A88" w:rsidRDefault="00B57624" w:rsidP="00B57624">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 88,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the </w:t>
      </w:r>
      <w:r>
        <w:rPr>
          <w:rFonts w:ascii="Times New Roman" w:eastAsia="Times New Roman" w:hAnsi="Times New Roman" w:cs="Times New Roman"/>
          <w:color w:val="000000"/>
        </w:rPr>
        <w:t xml:space="preserve">adverbs </w:t>
      </w:r>
      <w:proofErr w:type="spellStart"/>
      <w:r>
        <w:rPr>
          <w:rFonts w:ascii="Times New Roman" w:eastAsia="Times New Roman" w:hAnsi="Times New Roman" w:cs="Times New Roman"/>
          <w:color w:val="000000"/>
        </w:rPr>
        <w:t>sanki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artik</w:t>
      </w:r>
      <w:proofErr w:type="spellEnd"/>
      <w:r>
        <w:rPr>
          <w:rFonts w:ascii="Times New Roman" w:eastAsia="Times New Roman" w:hAnsi="Times New Roman" w:cs="Times New Roman"/>
          <w:color w:val="000000"/>
        </w:rPr>
        <w:t xml:space="preserve"> and bile</w:t>
      </w:r>
    </w:p>
    <w:p w14:paraId="00000018" w14:textId="33D3AFA6" w:rsidR="00544A88" w:rsidRDefault="00B57624" w:rsidP="00B57624">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Study the </w:t>
      </w:r>
      <w:r>
        <w:rPr>
          <w:rFonts w:ascii="Times New Roman" w:eastAsia="Times New Roman" w:hAnsi="Times New Roman" w:cs="Times New Roman"/>
          <w:color w:val="000000"/>
        </w:rPr>
        <w:t>examples of causatives on pg. 92.</w:t>
      </w:r>
    </w:p>
    <w:p w14:paraId="00000019" w14:textId="77777777" w:rsidR="00544A88" w:rsidRDefault="00B57624" w:rsidP="00B57624">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Step 3: Complete the exercises below:</w:t>
      </w:r>
    </w:p>
    <w:p w14:paraId="0000001A" w14:textId="2EA8DC28" w:rsidR="00544A88" w:rsidRDefault="00B57624" w:rsidP="00B57624">
      <w:pPr>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Pg. 88, exercise 5-6.</w:t>
      </w:r>
    </w:p>
    <w:p w14:paraId="0000001B" w14:textId="0CD06A06" w:rsidR="00544A88" w:rsidRDefault="00B57624" w:rsidP="00B57624">
      <w:pPr>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Pg. 93, exercise </w:t>
      </w:r>
      <w:r>
        <w:rPr>
          <w:rFonts w:ascii="Times New Roman" w:eastAsia="Times New Roman" w:hAnsi="Times New Roman" w:cs="Times New Roman"/>
          <w:color w:val="000000"/>
        </w:rPr>
        <w:t>1-5.</w:t>
      </w:r>
    </w:p>
    <w:p w14:paraId="0000001C" w14:textId="651F5197" w:rsidR="00544A88" w:rsidRDefault="00B57624" w:rsidP="00B57624">
      <w:pPr>
        <w:numPr>
          <w:ilvl w:val="0"/>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7530C9">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D" w14:textId="2ED338E0" w:rsidR="00544A88" w:rsidRDefault="00B57624" w:rsidP="00B57624">
      <w:pPr>
        <w:numPr>
          <w:ilvl w:val="1"/>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31, exercise 1</w:t>
      </w:r>
    </w:p>
    <w:p w14:paraId="0000001F" w14:textId="773BC504" w:rsidR="00544A88" w:rsidRPr="00B57624" w:rsidRDefault="00B57624" w:rsidP="00B57624">
      <w:pPr>
        <w:numPr>
          <w:ilvl w:val="1"/>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32, exercise 2-4</w:t>
      </w:r>
    </w:p>
    <w:p w14:paraId="00000020" w14:textId="77777777" w:rsidR="00544A88" w:rsidRDefault="00B57624" w:rsidP="007A0A1F">
      <w:pPr>
        <w:pStyle w:val="Heading2"/>
        <w:spacing w:before="0"/>
      </w:pPr>
      <w:r>
        <w:t>Vocabulary </w:t>
      </w:r>
    </w:p>
    <w:p w14:paraId="00000021" w14:textId="0C456BD4" w:rsidR="00544A88" w:rsidRDefault="00B57624" w:rsidP="00B5762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 Look up the meanings of the words/phrases on pg. 86, exercise 1-2</w:t>
      </w:r>
    </w:p>
    <w:p w14:paraId="00000022" w14:textId="77777777" w:rsidR="00544A88" w:rsidRDefault="00B57624" w:rsidP="00B5762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4" w14:textId="5EE935DF" w:rsidR="00544A88" w:rsidRPr="007530C9" w:rsidRDefault="00B57624" w:rsidP="007530C9">
      <w:pPr>
        <w:pStyle w:val="ListParagraph"/>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7A0A1F">
        <w:rPr>
          <w:rFonts w:ascii="Times New Roman" w:eastAsia="Times New Roman" w:hAnsi="Times New Roman" w:cs="Times New Roman"/>
          <w:b/>
          <w:color w:val="000000"/>
        </w:rPr>
        <w:t>FOR TUTORIAL:</w:t>
      </w:r>
      <w:r w:rsidRPr="007A0A1F">
        <w:rPr>
          <w:rFonts w:ascii="Times New Roman" w:eastAsia="Times New Roman" w:hAnsi="Times New Roman" w:cs="Times New Roman"/>
          <w:color w:val="000000"/>
        </w:rPr>
        <w:t xml:space="preserve"> Find a news article about art and culture </w:t>
      </w:r>
      <w:r w:rsidR="00066B8A">
        <w:rPr>
          <w:rFonts w:ascii="Times New Roman" w:eastAsia="Times New Roman" w:hAnsi="Times New Roman" w:cs="Times New Roman"/>
          <w:color w:val="000000"/>
        </w:rPr>
        <w:t xml:space="preserve">that </w:t>
      </w:r>
      <w:r w:rsidRPr="007A0A1F">
        <w:rPr>
          <w:rFonts w:ascii="Times New Roman" w:eastAsia="Times New Roman" w:hAnsi="Times New Roman" w:cs="Times New Roman"/>
          <w:color w:val="000000"/>
        </w:rPr>
        <w:t>you’ve seen on the internet, TV or</w:t>
      </w:r>
      <w:r w:rsidR="00066B8A">
        <w:rPr>
          <w:rFonts w:ascii="Times New Roman" w:eastAsia="Times New Roman" w:hAnsi="Times New Roman" w:cs="Times New Roman"/>
          <w:color w:val="000000"/>
        </w:rPr>
        <w:t xml:space="preserve"> in a</w:t>
      </w:r>
      <w:r w:rsidRPr="007A0A1F">
        <w:rPr>
          <w:rFonts w:ascii="Times New Roman" w:eastAsia="Times New Roman" w:hAnsi="Times New Roman" w:cs="Times New Roman"/>
          <w:color w:val="000000"/>
        </w:rPr>
        <w:t xml:space="preserve"> newspaper. Summarize the content. Be prepared to deliver it as a presentation in the conversation session.</w:t>
      </w:r>
      <w:r w:rsidR="00786597">
        <w:rPr>
          <w:rFonts w:ascii="Times New Roman" w:eastAsia="Times New Roman" w:hAnsi="Times New Roman" w:cs="Times New Roman"/>
          <w:color w:val="000000"/>
        </w:rPr>
        <w:t xml:space="preserve"> Either write it out as bullet points or as a short essay in complete sentences.</w:t>
      </w:r>
    </w:p>
    <w:p w14:paraId="00000025" w14:textId="183332BF" w:rsidR="00544A88" w:rsidRDefault="00B57624"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7530C9">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Study the expressions about disapproval on pg. 91 and look up the meanings. </w:t>
      </w:r>
    </w:p>
    <w:p w14:paraId="00000026" w14:textId="347367BA" w:rsidR="00544A88" w:rsidRDefault="00B57624"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7530C9">
        <w:rPr>
          <w:rFonts w:ascii="Times New Roman" w:eastAsia="Times New Roman" w:hAnsi="Times New Roman" w:cs="Times New Roman"/>
          <w:color w:val="000000"/>
        </w:rPr>
        <w:t>4</w:t>
      </w:r>
      <w:r>
        <w:rPr>
          <w:rFonts w:ascii="Times New Roman" w:eastAsia="Times New Roman" w:hAnsi="Times New Roman" w:cs="Times New Roman"/>
          <w:color w:val="000000"/>
        </w:rPr>
        <w:t>: Take notes of the new vocabulary, phrases, and structures you have learned, and incorporate them into your memory system.</w:t>
      </w:r>
    </w:p>
    <w:p w14:paraId="00000027" w14:textId="3DABB156" w:rsidR="00544A88" w:rsidRDefault="00B57624"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7530C9">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7530C9">
        <w:rPr>
          <w:rFonts w:ascii="Times New Roman" w:eastAsia="Times New Roman" w:hAnsi="Times New Roman" w:cs="Times New Roman"/>
          <w:color w:val="000000"/>
        </w:rPr>
        <w:t xml:space="preserve">Brainstorm the </w:t>
      </w:r>
      <w:r>
        <w:rPr>
          <w:rFonts w:ascii="Times New Roman" w:eastAsia="Times New Roman" w:hAnsi="Times New Roman" w:cs="Times New Roman"/>
          <w:color w:val="000000"/>
        </w:rPr>
        <w:t xml:space="preserve">expressions you have in English </w:t>
      </w:r>
      <w:r w:rsidR="007530C9">
        <w:rPr>
          <w:rFonts w:ascii="Times New Roman" w:eastAsia="Times New Roman" w:hAnsi="Times New Roman" w:cs="Times New Roman"/>
          <w:color w:val="000000"/>
        </w:rPr>
        <w:t>that are similar to these. Are there any that match closely? Does the difference reveal anything about the different cultures and people that inform these languages?</w:t>
      </w:r>
    </w:p>
    <w:p w14:paraId="00000029" w14:textId="183A74C7" w:rsidR="00544A88" w:rsidRPr="00B57624" w:rsidRDefault="00B57624" w:rsidP="007A0A1F">
      <w:pPr>
        <w:numPr>
          <w:ilvl w:val="1"/>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Write a dialogue between an elderly lady and a teenager on the bus. The elderly lady is reprimanding the teenager because they are too loud talking on the phone. Use the expressions you learned on pg. 91. This dialogue should be at least 10 lines.</w:t>
      </w:r>
    </w:p>
    <w:p w14:paraId="0000002A" w14:textId="77777777" w:rsidR="00544A88" w:rsidRDefault="00B57624" w:rsidP="007A0A1F">
      <w:pPr>
        <w:pStyle w:val="Heading2"/>
        <w:spacing w:before="0"/>
      </w:pPr>
      <w:r>
        <w:t>Reading</w:t>
      </w:r>
    </w:p>
    <w:p w14:paraId="0000002B" w14:textId="068FB1F4" w:rsidR="00544A88" w:rsidRDefault="00B57624" w:rsidP="00B57624">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1: Read “</w:t>
      </w:r>
      <w:r>
        <w:rPr>
          <w:rFonts w:ascii="Times New Roman" w:eastAsia="Times New Roman" w:hAnsi="Times New Roman" w:cs="Times New Roman"/>
          <w:color w:val="000000"/>
        </w:rPr>
        <w:t xml:space="preserve">Kultur </w:t>
      </w:r>
      <w:proofErr w:type="spellStart"/>
      <w:r>
        <w:rPr>
          <w:rFonts w:ascii="Times New Roman" w:eastAsia="Times New Roman" w:hAnsi="Times New Roman" w:cs="Times New Roman"/>
          <w:color w:val="000000"/>
        </w:rPr>
        <w:t>Sanat</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on pp. 86-87.</w:t>
      </w:r>
    </w:p>
    <w:p w14:paraId="0000002C" w14:textId="497142CA" w:rsidR="00544A88" w:rsidRDefault="00B57624" w:rsidP="00B57624">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exercises 3-4 on pg. 87.</w:t>
      </w:r>
    </w:p>
    <w:p w14:paraId="0000002D" w14:textId="0618ADEB" w:rsidR="00544A88" w:rsidRDefault="00B57624" w:rsidP="00B57624">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Step 3: Do you like attending cultural events? Think about the last time you attended one and </w:t>
      </w:r>
      <w:r w:rsidR="0073643A">
        <w:rPr>
          <w:rFonts w:ascii="Times New Roman" w:eastAsia="Times New Roman" w:hAnsi="Times New Roman" w:cs="Times New Roman"/>
        </w:rPr>
        <w:t>practice talking</w:t>
      </w:r>
      <w:r>
        <w:rPr>
          <w:rFonts w:ascii="Times New Roman" w:eastAsia="Times New Roman" w:hAnsi="Times New Roman" w:cs="Times New Roman"/>
        </w:rPr>
        <w:t xml:space="preserve"> about it aloud.</w:t>
      </w:r>
    </w:p>
    <w:p w14:paraId="0000002F" w14:textId="00479800" w:rsidR="00544A88" w:rsidRPr="007530C9" w:rsidRDefault="00B57624" w:rsidP="007530C9">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rPr>
        <w:t xml:space="preserve"> Write two paragraphs about a cultural event you attended recently. In the 1st paragraph, describe the event; in the 2nd paragraph analyze it. Use the questions on pg. 89, exercise 10 as your guideline.</w:t>
      </w:r>
      <w:r w:rsidR="00786597">
        <w:rPr>
          <w:rFonts w:ascii="Times New Roman" w:eastAsia="Times New Roman" w:hAnsi="Times New Roman" w:cs="Times New Roman"/>
        </w:rPr>
        <w:t xml:space="preserve"> Write at least 10 sentences per paragraph.</w:t>
      </w:r>
    </w:p>
    <w:p w14:paraId="00000030" w14:textId="49FC4FAD" w:rsidR="00544A88" w:rsidRDefault="00B57624" w:rsidP="00B57624">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7530C9">
        <w:rPr>
          <w:rFonts w:ascii="Times New Roman" w:eastAsia="Times New Roman" w:hAnsi="Times New Roman" w:cs="Times New Roman"/>
        </w:rPr>
        <w:t>4</w:t>
      </w:r>
      <w:r>
        <w:rPr>
          <w:rFonts w:ascii="Times New Roman" w:eastAsia="Times New Roman" w:hAnsi="Times New Roman" w:cs="Times New Roman"/>
        </w:rPr>
        <w:t>: Read “</w:t>
      </w:r>
      <w:proofErr w:type="spellStart"/>
      <w:r>
        <w:rPr>
          <w:rFonts w:ascii="Times New Roman" w:eastAsia="Times New Roman" w:hAnsi="Times New Roman" w:cs="Times New Roman"/>
        </w:rPr>
        <w:t>Kirmizi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Halida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Siklik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Yarisi</w:t>
      </w:r>
      <w:proofErr w:type="spellEnd"/>
      <w:r>
        <w:rPr>
          <w:rFonts w:ascii="Times New Roman" w:eastAsia="Times New Roman" w:hAnsi="Times New Roman" w:cs="Times New Roman"/>
        </w:rPr>
        <w:t>’ on pg. 89 exercise 9.</w:t>
      </w:r>
    </w:p>
    <w:p w14:paraId="00000031" w14:textId="0605DE05" w:rsidR="00544A88" w:rsidRDefault="00B57624" w:rsidP="00B57624">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7530C9">
        <w:rPr>
          <w:rFonts w:ascii="Times New Roman" w:eastAsia="Times New Roman" w:hAnsi="Times New Roman" w:cs="Times New Roman"/>
        </w:rPr>
        <w:t>5</w:t>
      </w:r>
      <w:r>
        <w:rPr>
          <w:rFonts w:ascii="Times New Roman" w:eastAsia="Times New Roman" w:hAnsi="Times New Roman" w:cs="Times New Roman"/>
        </w:rPr>
        <w:t>: Answer the questions.</w:t>
      </w:r>
    </w:p>
    <w:p w14:paraId="00000032" w14:textId="6B5FB723" w:rsidR="00544A88" w:rsidRDefault="00B57624" w:rsidP="007A0A1F">
      <w:pPr>
        <w:numPr>
          <w:ilvl w:val="1"/>
          <w:numId w:val="6"/>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 xml:space="preserve">Imagine you are a news anchor. Prepare 3 fake news </w:t>
      </w:r>
      <w:r w:rsidR="00786597">
        <w:rPr>
          <w:rFonts w:ascii="Times New Roman" w:eastAsia="Times New Roman" w:hAnsi="Times New Roman" w:cs="Times New Roman"/>
          <w:color w:val="000000"/>
        </w:rPr>
        <w:t xml:space="preserve">items </w:t>
      </w:r>
      <w:r>
        <w:rPr>
          <w:rFonts w:ascii="Times New Roman" w:eastAsia="Times New Roman" w:hAnsi="Times New Roman" w:cs="Times New Roman"/>
          <w:color w:val="000000"/>
        </w:rPr>
        <w:t xml:space="preserve">using the guidelines on pg. 91, </w:t>
      </w:r>
      <w:proofErr w:type="spellStart"/>
      <w:r>
        <w:rPr>
          <w:rFonts w:ascii="Times New Roman" w:eastAsia="Times New Roman" w:hAnsi="Times New Roman" w:cs="Times New Roman"/>
          <w:i/>
          <w:color w:val="000000"/>
        </w:rPr>
        <w:t>kendini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cek</w:t>
      </w:r>
      <w:proofErr w:type="spellEnd"/>
      <w:r>
        <w:rPr>
          <w:rFonts w:ascii="Times New Roman" w:eastAsia="Times New Roman" w:hAnsi="Times New Roman" w:cs="Times New Roman"/>
          <w:color w:val="000000"/>
        </w:rPr>
        <w:t xml:space="preserve"> section. Be prepared to deliver the news ‘on live TV’ during your conversation session.</w:t>
      </w:r>
      <w:r w:rsidR="00786597">
        <w:rPr>
          <w:rFonts w:ascii="Times New Roman" w:eastAsia="Times New Roman" w:hAnsi="Times New Roman" w:cs="Times New Roman"/>
          <w:color w:val="000000"/>
        </w:rPr>
        <w:t xml:space="preserve"> Write them down and hand them in as well.</w:t>
      </w:r>
    </w:p>
    <w:p w14:paraId="00000033" w14:textId="77777777" w:rsidR="00544A88" w:rsidRDefault="00B57624" w:rsidP="007A0A1F">
      <w:pPr>
        <w:pStyle w:val="Heading2"/>
        <w:spacing w:before="0"/>
      </w:pPr>
      <w:r>
        <w:t>Listening</w:t>
      </w:r>
    </w:p>
    <w:p w14:paraId="00000034" w14:textId="2B6709C0" w:rsidR="00544A88" w:rsidRDefault="00B57624" w:rsidP="00B57624">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Scan the QR code and listen to the Audio </w:t>
      </w:r>
      <w:r>
        <w:rPr>
          <w:rFonts w:ascii="Times New Roman" w:eastAsia="Times New Roman" w:hAnsi="Times New Roman" w:cs="Times New Roman"/>
          <w:color w:val="000000"/>
        </w:rPr>
        <w:t xml:space="preserve">12 about </w:t>
      </w:r>
      <w:proofErr w:type="spellStart"/>
      <w:r>
        <w:rPr>
          <w:rFonts w:ascii="Times New Roman" w:eastAsia="Times New Roman" w:hAnsi="Times New Roman" w:cs="Times New Roman"/>
          <w:color w:val="000000"/>
        </w:rPr>
        <w:t>Naim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Suleymanoglu</w:t>
      </w:r>
      <w:proofErr w:type="spellEnd"/>
      <w:r>
        <w:rPr>
          <w:rFonts w:ascii="Times New Roman" w:eastAsia="Times New Roman" w:hAnsi="Times New Roman" w:cs="Times New Roman"/>
        </w:rPr>
        <w:t xml:space="preserve"> on pg. 89.</w:t>
      </w:r>
    </w:p>
    <w:p w14:paraId="00000035" w14:textId="2A2329EE" w:rsidR="00544A88" w:rsidRDefault="00B57624" w:rsidP="00B57624">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w:t>
      </w:r>
      <w:r>
        <w:rPr>
          <w:rFonts w:ascii="Times New Roman" w:eastAsia="Times New Roman" w:hAnsi="Times New Roman" w:cs="Times New Roman"/>
          <w:color w:val="000000"/>
        </w:rPr>
        <w:t>Answer the questions in exercises 7-8</w:t>
      </w:r>
      <w:r w:rsidR="007530C9">
        <w:rPr>
          <w:rFonts w:ascii="Times New Roman" w:eastAsia="Times New Roman" w:hAnsi="Times New Roman" w:cs="Times New Roman"/>
          <w:color w:val="000000"/>
        </w:rPr>
        <w:t>.</w:t>
      </w:r>
    </w:p>
    <w:p w14:paraId="00000037" w14:textId="18865CDF" w:rsidR="00544A88" w:rsidRPr="00B57624" w:rsidRDefault="00B57624" w:rsidP="00B57624">
      <w:pPr>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1B5013">
        <w:rPr>
          <w:rFonts w:ascii="Times New Roman" w:eastAsia="Times New Roman" w:hAnsi="Times New Roman" w:cs="Times New Roman"/>
        </w:rPr>
        <w:t>3</w:t>
      </w:r>
      <w:r>
        <w:rPr>
          <w:rFonts w:ascii="Times New Roman" w:eastAsia="Times New Roman" w:hAnsi="Times New Roman" w:cs="Times New Roman"/>
        </w:rPr>
        <w:t>: Take notes of the new vocabulary, phrases, and structures you have learned from the audio and incorporate them into your memory system.</w:t>
      </w:r>
    </w:p>
    <w:p w14:paraId="00000038" w14:textId="77777777" w:rsidR="00544A88" w:rsidRDefault="00B57624" w:rsidP="007A0A1F">
      <w:pPr>
        <w:pStyle w:val="Heading2"/>
        <w:spacing w:before="0"/>
      </w:pPr>
      <w:r>
        <w:t>Watching</w:t>
      </w:r>
    </w:p>
    <w:p w14:paraId="00000039" w14:textId="5C62A9E6"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w:t>
      </w:r>
      <w:r>
        <w:rPr>
          <w:rFonts w:ascii="Times New Roman" w:eastAsia="Times New Roman" w:hAnsi="Times New Roman" w:cs="Times New Roman"/>
          <w:color w:val="000000"/>
        </w:rPr>
        <w:t xml:space="preserve">Scan the QR code and watch the </w:t>
      </w:r>
      <w:r w:rsidR="00586640">
        <w:rPr>
          <w:rFonts w:ascii="Times New Roman" w:eastAsia="Times New Roman" w:hAnsi="Times New Roman" w:cs="Times New Roman"/>
          <w:color w:val="000000"/>
        </w:rPr>
        <w:t>v</w:t>
      </w:r>
      <w:r>
        <w:rPr>
          <w:rFonts w:ascii="Times New Roman" w:eastAsia="Times New Roman" w:hAnsi="Times New Roman" w:cs="Times New Roman"/>
          <w:color w:val="000000"/>
        </w:rPr>
        <w:t>ideo on pg. 90.</w:t>
      </w:r>
    </w:p>
    <w:p w14:paraId="0000003A" w14:textId="77777777"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2: Answer the questions in exercises 1-2.</w:t>
      </w:r>
    </w:p>
    <w:p w14:paraId="0000003C" w14:textId="71C312DB" w:rsidR="00544A88" w:rsidRPr="007530C9" w:rsidRDefault="00B57624" w:rsidP="007530C9">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Step 3: Take notes of the new vocabulary, phrases, and structures you have learned from the video and incorporate them into your memory system.</w:t>
      </w:r>
    </w:p>
    <w:p w14:paraId="0000003D" w14:textId="5F7440EA" w:rsidR="00544A88" w:rsidRDefault="00B57624" w:rsidP="00B57624">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7530C9">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Watch </w:t>
      </w:r>
      <w:hyperlink r:id="rId7">
        <w:r w:rsidR="00786597">
          <w:rPr>
            <w:rFonts w:ascii="Times New Roman" w:eastAsia="Times New Roman" w:hAnsi="Times New Roman" w:cs="Times New Roman"/>
            <w:color w:val="1155CC"/>
            <w:u w:val="single"/>
          </w:rPr>
          <w:t>Easy Turkish – “What Are You Doing Today?”</w:t>
        </w:r>
      </w:hyperlink>
      <w:r>
        <w:rPr>
          <w:rFonts w:ascii="Times New Roman" w:eastAsia="Times New Roman" w:hAnsi="Times New Roman" w:cs="Times New Roman"/>
          <w:color w:val="000000"/>
        </w:rPr>
        <w:t>.</w:t>
      </w:r>
    </w:p>
    <w:p w14:paraId="0000003E" w14:textId="2083B9BA" w:rsidR="00544A88" w:rsidRDefault="00B57624" w:rsidP="00B57624">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7530C9">
        <w:rPr>
          <w:rFonts w:ascii="Times New Roman" w:eastAsia="Times New Roman" w:hAnsi="Times New Roman" w:cs="Times New Roman"/>
        </w:rPr>
        <w:t>5</w:t>
      </w:r>
      <w:r>
        <w:rPr>
          <w:rFonts w:ascii="Times New Roman" w:eastAsia="Times New Roman" w:hAnsi="Times New Roman" w:cs="Times New Roman"/>
        </w:rPr>
        <w:t>: Take notes of the new vocabulary, phrases, and structures you have learned from the video and incorporate them into your memory system.</w:t>
      </w:r>
    </w:p>
    <w:p w14:paraId="0000003F" w14:textId="4F0C2A19" w:rsidR="00544A88" w:rsidRDefault="00B57624" w:rsidP="00B57624">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7530C9">
        <w:rPr>
          <w:rFonts w:ascii="Times New Roman" w:eastAsia="Times New Roman" w:hAnsi="Times New Roman" w:cs="Times New Roman"/>
        </w:rPr>
        <w:t>6</w:t>
      </w:r>
      <w:r>
        <w:rPr>
          <w:rFonts w:ascii="Times New Roman" w:eastAsia="Times New Roman" w:hAnsi="Times New Roman" w:cs="Times New Roman"/>
        </w:rPr>
        <w:t>: Practice summarizing the content of the video aloud.</w:t>
      </w:r>
    </w:p>
    <w:p w14:paraId="00000040" w14:textId="471FEF60" w:rsidR="00544A88" w:rsidRDefault="00B57624" w:rsidP="00B57624">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7530C9">
        <w:rPr>
          <w:rFonts w:ascii="Times New Roman" w:eastAsia="Times New Roman" w:hAnsi="Times New Roman" w:cs="Times New Roman"/>
        </w:rPr>
        <w:t>7</w:t>
      </w:r>
      <w:r>
        <w:rPr>
          <w:rFonts w:ascii="Times New Roman" w:eastAsia="Times New Roman" w:hAnsi="Times New Roman" w:cs="Times New Roman"/>
        </w:rPr>
        <w:t>: Prepare some questions to ask your conversation partner regarding the video.</w:t>
      </w:r>
    </w:p>
    <w:p w14:paraId="00000042" w14:textId="464D7B3D" w:rsidR="00544A88" w:rsidRPr="00B57624" w:rsidRDefault="00B57624" w:rsidP="007A0A1F">
      <w:pPr>
        <w:numPr>
          <w:ilvl w:val="1"/>
          <w:numId w:val="7"/>
        </w:numPr>
        <w:spacing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rPr>
        <w:t xml:space="preserve"> Choose one place mentioned in the video and write a short paragraph about it based on a quick google </w:t>
      </w:r>
      <w:r w:rsidR="007530C9">
        <w:rPr>
          <w:rFonts w:ascii="Times New Roman" w:eastAsia="Times New Roman" w:hAnsi="Times New Roman" w:cs="Times New Roman"/>
        </w:rPr>
        <w:t>search</w:t>
      </w:r>
      <w:r>
        <w:rPr>
          <w:rFonts w:ascii="Times New Roman" w:eastAsia="Times New Roman" w:hAnsi="Times New Roman" w:cs="Times New Roman"/>
        </w:rPr>
        <w:t xml:space="preserve">. </w:t>
      </w:r>
      <w:r w:rsidR="00786597">
        <w:rPr>
          <w:rFonts w:ascii="Times New Roman" w:eastAsia="Times New Roman" w:hAnsi="Times New Roman" w:cs="Times New Roman"/>
        </w:rPr>
        <w:t>Write at least 10 sentences.</w:t>
      </w:r>
    </w:p>
    <w:p w14:paraId="00000043" w14:textId="77777777" w:rsidR="00544A88" w:rsidRDefault="00B57624" w:rsidP="007A0A1F">
      <w:pPr>
        <w:pStyle w:val="Heading1"/>
        <w:spacing w:before="0"/>
      </w:pPr>
      <w:r>
        <w:t>Conversation Session Preparation Guide</w:t>
      </w:r>
    </w:p>
    <w:p w14:paraId="00000044" w14:textId="77777777" w:rsidR="00544A88" w:rsidRDefault="00B57624"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make a 5-minute presentation of the news article about art and culture</w:t>
      </w:r>
    </w:p>
    <w:p w14:paraId="00000045" w14:textId="77777777" w:rsidR="00544A88" w:rsidRDefault="00B57624"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Be prepared to deliver your fake news ‘on live TV’ during your conversation session.</w:t>
      </w:r>
    </w:p>
    <w:p w14:paraId="00000047" w14:textId="1F8218C3" w:rsidR="00544A88" w:rsidRDefault="00B57624"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“What Are You Doing Today?” video and ask your conversation partner questions about it. </w:t>
      </w:r>
    </w:p>
    <w:p w14:paraId="5CFCC2CF" w14:textId="02AF2214" w:rsidR="0027599A" w:rsidRDefault="0027599A"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w:t>
      </w:r>
      <w:r w:rsidR="001B6308">
        <w:rPr>
          <w:rFonts w:ascii="Times New Roman" w:eastAsia="Times New Roman" w:hAnsi="Times New Roman" w:cs="Times New Roman"/>
          <w:color w:val="000000"/>
        </w:rPr>
        <w:t>roleplay a teacher in high school who is giving a lesson to their students on fake news. You will take a moment to prepare your thoughts, then give a short description of the phenomenon and what to look out for. Your ‘students’ will then ask questions, then they will switch to the teacher role as well and you will ask questions.</w:t>
      </w:r>
    </w:p>
    <w:p w14:paraId="13BB04CD" w14:textId="6015F1B9" w:rsidR="001B6308" w:rsidRDefault="001B6308" w:rsidP="00B57624">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do an activity where </w:t>
      </w:r>
      <w:proofErr w:type="gramStart"/>
      <w:r>
        <w:rPr>
          <w:rFonts w:ascii="Times New Roman" w:eastAsia="Times New Roman" w:hAnsi="Times New Roman" w:cs="Times New Roman"/>
          <w:color w:val="000000"/>
        </w:rPr>
        <w:t>you</w:t>
      </w:r>
      <w:proofErr w:type="gramEnd"/>
      <w:r>
        <w:rPr>
          <w:rFonts w:ascii="Times New Roman" w:eastAsia="Times New Roman" w:hAnsi="Times New Roman" w:cs="Times New Roman"/>
          <w:color w:val="000000"/>
        </w:rPr>
        <w:t xml:space="preserve"> conversation partner selects a few news articles from Turkish sources and hands them to you and your classmates. You will take a few minutes to assess the articles, and then take turns sharing whether you think it is trustworthy or not and give your reasons.</w:t>
      </w:r>
    </w:p>
    <w:p w14:paraId="0000004D" w14:textId="77777777" w:rsidR="00544A88" w:rsidRDefault="00B57624" w:rsidP="007A0A1F">
      <w:pPr>
        <w:pStyle w:val="Heading1"/>
        <w:spacing w:before="0"/>
      </w:pPr>
      <w:r>
        <w:lastRenderedPageBreak/>
        <w:t>Homework to Hand in at Your Tutorial</w:t>
      </w:r>
    </w:p>
    <w:p w14:paraId="0000004E" w14:textId="26E86596"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Find a news article about art and culture you’ve seen on the internet, TV or </w:t>
      </w:r>
      <w:r w:rsidR="00066B8A">
        <w:rPr>
          <w:rFonts w:ascii="Times New Roman" w:eastAsia="Times New Roman" w:hAnsi="Times New Roman" w:cs="Times New Roman"/>
        </w:rPr>
        <w:t xml:space="preserve">in a </w:t>
      </w:r>
      <w:bookmarkStart w:id="1" w:name="_GoBack"/>
      <w:bookmarkEnd w:id="1"/>
      <w:r>
        <w:rPr>
          <w:rFonts w:ascii="Times New Roman" w:eastAsia="Times New Roman" w:hAnsi="Times New Roman" w:cs="Times New Roman"/>
        </w:rPr>
        <w:t>newspaper. Summarize the content. Be prepared to deliver it as a presentation in the conversation session.</w:t>
      </w:r>
      <w:r w:rsidR="00786597">
        <w:rPr>
          <w:rFonts w:ascii="Times New Roman" w:eastAsia="Times New Roman" w:hAnsi="Times New Roman" w:cs="Times New Roman"/>
        </w:rPr>
        <w:t xml:space="preserve"> </w:t>
      </w:r>
      <w:r w:rsidR="00786597">
        <w:rPr>
          <w:rFonts w:ascii="Times New Roman" w:eastAsia="Times New Roman" w:hAnsi="Times New Roman" w:cs="Times New Roman"/>
          <w:color w:val="000000"/>
        </w:rPr>
        <w:t>Either write it out as bullet points or as a short essay in complete sentences.</w:t>
      </w:r>
    </w:p>
    <w:p w14:paraId="0000004F" w14:textId="2E25C3B8"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Write a dialogue between an elderly lady and a teenager on the bus. The elderly lady is reprimanding the teenager because they are too loud talking on the phone. Use the expressions you learned on pg. 91. This dialogue should be at least 10 lines.</w:t>
      </w:r>
    </w:p>
    <w:p w14:paraId="00000050" w14:textId="07926F26"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Write two paragraphs about a cultural event you attended recently. In the 1st paragraph, describe the event; in the 2nd paragraph analyze it. Use the questions on pg. 89, exercise 10 as your guideline.</w:t>
      </w:r>
      <w:r w:rsidR="00786597">
        <w:rPr>
          <w:rFonts w:ascii="Times New Roman" w:eastAsia="Times New Roman" w:hAnsi="Times New Roman" w:cs="Times New Roman"/>
        </w:rPr>
        <w:t xml:space="preserve"> Write at least 10 sentences per paragraph.</w:t>
      </w:r>
    </w:p>
    <w:p w14:paraId="00000051" w14:textId="68A35292"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Imagine you are a news anchor. Prepare 3 fake news using the guidelines on pg. 91, </w:t>
      </w:r>
      <w:proofErr w:type="spellStart"/>
      <w:r>
        <w:rPr>
          <w:rFonts w:ascii="Times New Roman" w:eastAsia="Times New Roman" w:hAnsi="Times New Roman" w:cs="Times New Roman"/>
          <w:i/>
        </w:rPr>
        <w:t>kendini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cek</w:t>
      </w:r>
      <w:proofErr w:type="spellEnd"/>
      <w:r>
        <w:rPr>
          <w:rFonts w:ascii="Times New Roman" w:eastAsia="Times New Roman" w:hAnsi="Times New Roman" w:cs="Times New Roman"/>
        </w:rPr>
        <w:t xml:space="preserve"> section. Be prepared to deliver the news ‘on live TV’ during your conversation session.</w:t>
      </w:r>
      <w:r w:rsidR="00786597">
        <w:rPr>
          <w:rFonts w:ascii="Times New Roman" w:eastAsia="Times New Roman" w:hAnsi="Times New Roman" w:cs="Times New Roman"/>
        </w:rPr>
        <w:t xml:space="preserve"> </w:t>
      </w:r>
      <w:r w:rsidR="00786597">
        <w:rPr>
          <w:rFonts w:ascii="Times New Roman" w:eastAsia="Times New Roman" w:hAnsi="Times New Roman" w:cs="Times New Roman"/>
          <w:color w:val="000000"/>
        </w:rPr>
        <w:t>Write them down and hand them in as well.</w:t>
      </w:r>
    </w:p>
    <w:p w14:paraId="00000052" w14:textId="0CBCE653" w:rsidR="00544A88" w:rsidRDefault="00B57624" w:rsidP="00B57624">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Choose one place mentioned in the video and write a short paragraph about it based on a quick google research. </w:t>
      </w:r>
      <w:r w:rsidR="00786597">
        <w:rPr>
          <w:rFonts w:ascii="Times New Roman" w:eastAsia="Times New Roman" w:hAnsi="Times New Roman" w:cs="Times New Roman"/>
        </w:rPr>
        <w:t>Write at least 10 sentences.</w:t>
      </w:r>
    </w:p>
    <w:sectPr w:rsidR="00544A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67DE"/>
    <w:multiLevelType w:val="multilevel"/>
    <w:tmpl w:val="F60A6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972993"/>
    <w:multiLevelType w:val="multilevel"/>
    <w:tmpl w:val="51DA8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A6618C"/>
    <w:multiLevelType w:val="multilevel"/>
    <w:tmpl w:val="23BAE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F569B7"/>
    <w:multiLevelType w:val="multilevel"/>
    <w:tmpl w:val="9E9E9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1B1C9F"/>
    <w:multiLevelType w:val="multilevel"/>
    <w:tmpl w:val="8F948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3127F3"/>
    <w:multiLevelType w:val="multilevel"/>
    <w:tmpl w:val="A41C6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07A3151"/>
    <w:multiLevelType w:val="multilevel"/>
    <w:tmpl w:val="609CE00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C04713"/>
    <w:multiLevelType w:val="multilevel"/>
    <w:tmpl w:val="DF347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346335A"/>
    <w:multiLevelType w:val="multilevel"/>
    <w:tmpl w:val="73BC6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60C0438"/>
    <w:multiLevelType w:val="multilevel"/>
    <w:tmpl w:val="2FBEDA9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7"/>
  </w:num>
  <w:num w:numId="4">
    <w:abstractNumId w:val="0"/>
  </w:num>
  <w:num w:numId="5">
    <w:abstractNumId w:val="5"/>
  </w:num>
  <w:num w:numId="6">
    <w:abstractNumId w:val="9"/>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88"/>
    <w:rsid w:val="00066B8A"/>
    <w:rsid w:val="001B5013"/>
    <w:rsid w:val="001B6308"/>
    <w:rsid w:val="0027599A"/>
    <w:rsid w:val="00544A88"/>
    <w:rsid w:val="00586640"/>
    <w:rsid w:val="00601237"/>
    <w:rsid w:val="0073643A"/>
    <w:rsid w:val="007530C9"/>
    <w:rsid w:val="00786597"/>
    <w:rsid w:val="007A0A1F"/>
    <w:rsid w:val="00943FA2"/>
    <w:rsid w:val="00A1315E"/>
    <w:rsid w:val="00B57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F976"/>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57624"/>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B57624"/>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624"/>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B57624"/>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B57624"/>
    <w:rPr>
      <w:rFonts w:asciiTheme="majorBidi" w:hAnsiTheme="majorBidi"/>
      <w:b/>
      <w:sz w:val="36"/>
      <w:szCs w:val="72"/>
    </w:rPr>
  </w:style>
  <w:style w:type="character" w:customStyle="1" w:styleId="SubtitleChar">
    <w:name w:val="Subtitle Char"/>
    <w:basedOn w:val="DefaultParagraphFont"/>
    <w:link w:val="Subtitle"/>
    <w:uiPriority w:val="11"/>
    <w:rsid w:val="00B57624"/>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943FA2"/>
    <w:rPr>
      <w:sz w:val="16"/>
      <w:szCs w:val="16"/>
    </w:rPr>
  </w:style>
  <w:style w:type="paragraph" w:styleId="CommentText">
    <w:name w:val="annotation text"/>
    <w:basedOn w:val="Normal"/>
    <w:link w:val="CommentTextChar"/>
    <w:uiPriority w:val="99"/>
    <w:semiHidden/>
    <w:unhideWhenUsed/>
    <w:rsid w:val="00943FA2"/>
    <w:pPr>
      <w:spacing w:line="240" w:lineRule="auto"/>
    </w:pPr>
    <w:rPr>
      <w:sz w:val="20"/>
      <w:szCs w:val="20"/>
    </w:rPr>
  </w:style>
  <w:style w:type="character" w:customStyle="1" w:styleId="CommentTextChar">
    <w:name w:val="Comment Text Char"/>
    <w:basedOn w:val="DefaultParagraphFont"/>
    <w:link w:val="CommentText"/>
    <w:uiPriority w:val="99"/>
    <w:semiHidden/>
    <w:rsid w:val="00943FA2"/>
    <w:rPr>
      <w:sz w:val="20"/>
      <w:szCs w:val="20"/>
    </w:rPr>
  </w:style>
  <w:style w:type="paragraph" w:styleId="CommentSubject">
    <w:name w:val="annotation subject"/>
    <w:basedOn w:val="CommentText"/>
    <w:next w:val="CommentText"/>
    <w:link w:val="CommentSubjectChar"/>
    <w:uiPriority w:val="99"/>
    <w:semiHidden/>
    <w:unhideWhenUsed/>
    <w:rsid w:val="00943FA2"/>
    <w:rPr>
      <w:b/>
      <w:bCs/>
    </w:rPr>
  </w:style>
  <w:style w:type="character" w:customStyle="1" w:styleId="CommentSubjectChar">
    <w:name w:val="Comment Subject Char"/>
    <w:basedOn w:val="CommentTextChar"/>
    <w:link w:val="CommentSubject"/>
    <w:uiPriority w:val="99"/>
    <w:semiHidden/>
    <w:rsid w:val="00943FA2"/>
    <w:rPr>
      <w:b/>
      <w:bCs/>
      <w:sz w:val="20"/>
      <w:szCs w:val="20"/>
    </w:rPr>
  </w:style>
  <w:style w:type="paragraph" w:styleId="BalloonText">
    <w:name w:val="Balloon Text"/>
    <w:basedOn w:val="Normal"/>
    <w:link w:val="BalloonTextChar"/>
    <w:uiPriority w:val="99"/>
    <w:semiHidden/>
    <w:unhideWhenUsed/>
    <w:rsid w:val="0094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5Q63NFNjf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AZGNiZFbqqBhFStFfZLP/00g==">CgMxLjAyCGguZ2pkZ3hzOAByITFCVXZLS1hYX1JJZGN0MC1SZjN1cXVkNzFDUkl3aWNsdg==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16</cp:revision>
  <dcterms:created xsi:type="dcterms:W3CDTF">2023-04-22T14:50:00Z</dcterms:created>
  <dcterms:modified xsi:type="dcterms:W3CDTF">2023-08-04T15:01:00Z</dcterms:modified>
</cp:coreProperties>
</file>