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1AAA" w14:textId="0217F255" w:rsidR="00DE5CCA" w:rsidRDefault="00DE5CCA" w:rsidP="007A64F6">
      <w:pPr>
        <w:pStyle w:val="Title"/>
        <w:spacing w:before="0" w:after="0"/>
      </w:pPr>
      <w:r>
        <w:t xml:space="preserve">Turkish Study Guide </w:t>
      </w:r>
      <w:r w:rsidR="00D8560C">
        <w:t>5</w:t>
      </w:r>
      <w:r>
        <w:t>1</w:t>
      </w:r>
    </w:p>
    <w:p w14:paraId="0BF4E179" w14:textId="175520A5" w:rsidR="00DE5CCA" w:rsidRDefault="00DE5CCA" w:rsidP="007A64F6">
      <w:pPr>
        <w:pStyle w:val="Subtitle"/>
        <w:spacing w:before="0"/>
      </w:pPr>
      <w:r w:rsidRPr="000013ED">
        <w:rPr>
          <w:b/>
          <w:bCs/>
        </w:rPr>
        <w:t xml:space="preserve">Available online at </w:t>
      </w:r>
      <w:hyperlink r:id="rId7" w:history="1">
        <w:r w:rsidRPr="000013ED">
          <w:rPr>
            <w:rStyle w:val="Hyperlink"/>
            <w:rFonts w:ascii="Times New Roman" w:hAnsi="Times New Roman" w:cs="Times"/>
            <w:b/>
            <w:bCs/>
            <w:szCs w:val="22"/>
          </w:rPr>
          <w:t>http://langmedia.fivecolleges.edu</w:t>
        </w:r>
      </w:hyperlink>
      <w:r w:rsidRPr="000013ED">
        <w:rPr>
          <w:b/>
          <w:bCs/>
        </w:rPr>
        <w:tab/>
      </w:r>
      <w:r w:rsidRPr="000013ED">
        <w:rPr>
          <w:b/>
          <w:bCs/>
        </w:rPr>
        <w:tab/>
      </w:r>
      <w:r>
        <w:t xml:space="preserve">Version Date:  </w:t>
      </w:r>
      <w:r w:rsidR="00A16362">
        <w:t>August</w:t>
      </w:r>
      <w:r>
        <w:t xml:space="preserve"> 2023</w:t>
      </w:r>
    </w:p>
    <w:p w14:paraId="0B55E5C9" w14:textId="77777777" w:rsidR="00B4042D" w:rsidRPr="00B4042D" w:rsidRDefault="00B4042D" w:rsidP="00B4042D"/>
    <w:p w14:paraId="4C7AA025" w14:textId="4F1815D6" w:rsidR="00DE5CCA" w:rsidRDefault="00ED083A" w:rsidP="007A64F6">
      <w:pPr>
        <w:pStyle w:val="Heading1"/>
        <w:spacing w:before="0"/>
      </w:pPr>
      <w:r>
        <w:t>MATERIALS FOR THIS STUDY GUIDE</w:t>
      </w:r>
    </w:p>
    <w:p w14:paraId="0000000B" w14:textId="7808E5BA" w:rsidR="00086860" w:rsidRDefault="00D8560C" w:rsidP="007A64F6">
      <w:pPr>
        <w:numPr>
          <w:ilvl w:val="0"/>
          <w:numId w:val="3"/>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DE5CCA">
        <w:rPr>
          <w:rFonts w:ascii="Times New Roman" w:eastAsia="Times New Roman" w:hAnsi="Times New Roman" w:cs="Times New Roman"/>
          <w:i/>
        </w:rPr>
        <w:t>p</w:t>
      </w:r>
      <w:r>
        <w:rPr>
          <w:rFonts w:ascii="Times New Roman" w:eastAsia="Times New Roman" w:hAnsi="Times New Roman" w:cs="Times New Roman"/>
          <w:i/>
        </w:rPr>
        <w:t>.</w:t>
      </w:r>
      <w:r w:rsidR="00DE5CCA">
        <w:rPr>
          <w:rFonts w:ascii="Times New Roman" w:eastAsia="Times New Roman" w:hAnsi="Times New Roman" w:cs="Times New Roman"/>
          <w:i/>
        </w:rPr>
        <w:t xml:space="preserve"> </w:t>
      </w:r>
      <w:r>
        <w:rPr>
          <w:rFonts w:ascii="Times New Roman" w:eastAsia="Times New Roman" w:hAnsi="Times New Roman" w:cs="Times New Roman"/>
          <w:i/>
        </w:rPr>
        <w:t>8-12</w:t>
      </w:r>
      <w:r w:rsidR="00050E27">
        <w:rPr>
          <w:rFonts w:ascii="Times New Roman" w:eastAsia="Times New Roman" w:hAnsi="Times New Roman" w:cs="Times New Roman"/>
          <w:i/>
        </w:rPr>
        <w:t>, 24, 26</w:t>
      </w:r>
    </w:p>
    <w:p w14:paraId="0000000C" w14:textId="7B46CE5A" w:rsidR="00086860" w:rsidRDefault="00D8560C" w:rsidP="007A64F6">
      <w:pPr>
        <w:numPr>
          <w:ilvl w:val="0"/>
          <w:numId w:val="3"/>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DE5CCA">
        <w:rPr>
          <w:rFonts w:ascii="Times New Roman" w:eastAsia="Times New Roman" w:hAnsi="Times New Roman" w:cs="Times New Roman"/>
          <w:i/>
        </w:rPr>
        <w:t>p</w:t>
      </w:r>
      <w:r>
        <w:rPr>
          <w:rFonts w:ascii="Times New Roman" w:eastAsia="Times New Roman" w:hAnsi="Times New Roman" w:cs="Times New Roman"/>
          <w:i/>
        </w:rPr>
        <w:t>. 4-5</w:t>
      </w:r>
    </w:p>
    <w:p w14:paraId="0000000E" w14:textId="24D5B6D5" w:rsidR="00086860" w:rsidRPr="00DE5CCA" w:rsidRDefault="00D8560C" w:rsidP="004C3748">
      <w:pPr>
        <w:numPr>
          <w:ilvl w:val="0"/>
          <w:numId w:val="3"/>
        </w:numPr>
        <w:rPr>
          <w:rFonts w:ascii="Times New Roman" w:eastAsia="Times New Roman" w:hAnsi="Times New Roman" w:cs="Times New Roman"/>
          <w:i/>
        </w:rPr>
      </w:pPr>
      <w:r>
        <w:rPr>
          <w:rFonts w:ascii="Times New Roman" w:eastAsia="Times New Roman" w:hAnsi="Times New Roman" w:cs="Times New Roman"/>
        </w:rPr>
        <w:t xml:space="preserve">Turkish Grammar Videos on </w:t>
      </w:r>
      <w:proofErr w:type="spellStart"/>
      <w:r>
        <w:rPr>
          <w:rFonts w:ascii="Times New Roman" w:eastAsia="Times New Roman" w:hAnsi="Times New Roman" w:cs="Times New Roman"/>
        </w:rPr>
        <w:t>Lang</w:t>
      </w:r>
      <w:r w:rsidR="00825A04">
        <w:rPr>
          <w:rFonts w:ascii="Times New Roman" w:eastAsia="Times New Roman" w:hAnsi="Times New Roman" w:cs="Times New Roman"/>
        </w:rPr>
        <w:t>M</w:t>
      </w:r>
      <w:r>
        <w:rPr>
          <w:rFonts w:ascii="Times New Roman" w:eastAsia="Times New Roman" w:hAnsi="Times New Roman" w:cs="Times New Roman"/>
        </w:rPr>
        <w:t>edia</w:t>
      </w:r>
      <w:proofErr w:type="spellEnd"/>
      <w:r>
        <w:rPr>
          <w:rFonts w:ascii="Times New Roman" w:eastAsia="Times New Roman" w:hAnsi="Times New Roman" w:cs="Times New Roman"/>
        </w:rPr>
        <w:t xml:space="preserve"> </w:t>
      </w:r>
    </w:p>
    <w:p w14:paraId="00000011" w14:textId="7E5A54EF" w:rsidR="00086860" w:rsidRPr="00DE5CCA" w:rsidRDefault="008E193D" w:rsidP="007A64F6">
      <w:pPr>
        <w:numPr>
          <w:ilvl w:val="0"/>
          <w:numId w:val="8"/>
        </w:numPr>
        <w:spacing w:after="240"/>
        <w:rPr>
          <w:rFonts w:ascii="Times New Roman" w:eastAsia="Times New Roman" w:hAnsi="Times New Roman" w:cs="Times New Roman"/>
        </w:rPr>
      </w:pPr>
      <w:hyperlink r:id="rId8">
        <w:r w:rsidR="00D8560C">
          <w:rPr>
            <w:rFonts w:ascii="Times New Roman" w:eastAsia="Times New Roman" w:hAnsi="Times New Roman" w:cs="Times New Roman"/>
            <w:color w:val="1155CC"/>
            <w:u w:val="single"/>
          </w:rPr>
          <w:t>Easy Turkish - Learning Turkish from the Streets - [Student Life in Istanbul]</w:t>
        </w:r>
      </w:hyperlink>
    </w:p>
    <w:p w14:paraId="00000013" w14:textId="2330D092" w:rsidR="00086860" w:rsidRPr="00DE5CCA" w:rsidRDefault="00D8560C" w:rsidP="007A64F6">
      <w:pPr>
        <w:pStyle w:val="Heading1"/>
        <w:spacing w:before="0"/>
        <w:rPr>
          <w:rFonts w:ascii="Arial" w:hAnsi="Arial"/>
        </w:rPr>
      </w:pPr>
      <w:r>
        <w:t>Assignments for Independent Study</w:t>
      </w:r>
    </w:p>
    <w:p w14:paraId="00000014" w14:textId="4B3DE37A" w:rsidR="00086860" w:rsidRDefault="00D8560C" w:rsidP="007A64F6">
      <w:pPr>
        <w:pStyle w:val="Heading2"/>
        <w:spacing w:before="0"/>
      </w:pPr>
      <w:r>
        <w:t>Review simple tenses and adverbials</w:t>
      </w:r>
    </w:p>
    <w:p w14:paraId="00000015" w14:textId="649EC69C"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On </w:t>
      </w:r>
      <w:proofErr w:type="spellStart"/>
      <w:r>
        <w:rPr>
          <w:rFonts w:ascii="Times New Roman" w:eastAsia="Times New Roman" w:hAnsi="Times New Roman" w:cs="Times New Roman"/>
          <w:color w:val="000000"/>
        </w:rPr>
        <w:t>Lang</w:t>
      </w:r>
      <w:r w:rsidR="00AC1BB2">
        <w:rPr>
          <w:rFonts w:ascii="Times New Roman" w:eastAsia="Times New Roman" w:hAnsi="Times New Roman" w:cs="Times New Roman"/>
          <w:color w:val="000000"/>
        </w:rPr>
        <w:t>M</w:t>
      </w:r>
      <w:r>
        <w:rPr>
          <w:rFonts w:ascii="Times New Roman" w:eastAsia="Times New Roman" w:hAnsi="Times New Roman" w:cs="Times New Roman"/>
          <w:color w:val="000000"/>
        </w:rPr>
        <w:t>edia</w:t>
      </w:r>
      <w:proofErr w:type="spellEnd"/>
      <w:r>
        <w:rPr>
          <w:rFonts w:ascii="Times New Roman" w:eastAsia="Times New Roman" w:hAnsi="Times New Roman" w:cs="Times New Roman"/>
          <w:color w:val="000000"/>
        </w:rPr>
        <w:t xml:space="preserve">, watch </w:t>
      </w:r>
      <w:r w:rsidR="004A0B0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 xml:space="preserve">Turkish grammar videos below to </w:t>
      </w:r>
      <w:r w:rsidR="004A0B07">
        <w:rPr>
          <w:rFonts w:ascii="Times New Roman" w:eastAsia="Times New Roman" w:hAnsi="Times New Roman" w:cs="Times New Roman"/>
          <w:color w:val="000000"/>
        </w:rPr>
        <w:t>review</w:t>
      </w:r>
      <w:r>
        <w:rPr>
          <w:rFonts w:ascii="Times New Roman" w:eastAsia="Times New Roman" w:hAnsi="Times New Roman" w:cs="Times New Roman"/>
          <w:color w:val="000000"/>
        </w:rPr>
        <w:t xml:space="preserve"> your knowledge </w:t>
      </w:r>
      <w:r w:rsidR="004A0B07">
        <w:rPr>
          <w:rFonts w:ascii="Times New Roman" w:eastAsia="Times New Roman" w:hAnsi="Times New Roman" w:cs="Times New Roman"/>
          <w:color w:val="000000"/>
        </w:rPr>
        <w:t>of</w:t>
      </w:r>
      <w:r>
        <w:rPr>
          <w:rFonts w:ascii="Times New Roman" w:eastAsia="Times New Roman" w:hAnsi="Times New Roman" w:cs="Times New Roman"/>
          <w:color w:val="000000"/>
        </w:rPr>
        <w:t>:</w:t>
      </w:r>
    </w:p>
    <w:p w14:paraId="00000016"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9">
        <w:r w:rsidR="00D8560C">
          <w:rPr>
            <w:rFonts w:ascii="Times New Roman" w:eastAsia="Times New Roman" w:hAnsi="Times New Roman" w:cs="Times New Roman"/>
            <w:color w:val="1155CC"/>
            <w:u w:val="single"/>
          </w:rPr>
          <w:t>The present progressive (-</w:t>
        </w:r>
        <w:proofErr w:type="spellStart"/>
        <w:r w:rsidR="00D8560C">
          <w:rPr>
            <w:rFonts w:ascii="Times New Roman" w:eastAsia="Times New Roman" w:hAnsi="Times New Roman" w:cs="Times New Roman"/>
            <w:color w:val="1155CC"/>
            <w:u w:val="single"/>
          </w:rPr>
          <w:t>Iyor</w:t>
        </w:r>
        <w:proofErr w:type="spellEnd"/>
        <w:r w:rsidR="00D8560C">
          <w:rPr>
            <w:rFonts w:ascii="Times New Roman" w:eastAsia="Times New Roman" w:hAnsi="Times New Roman" w:cs="Times New Roman"/>
            <w:color w:val="1155CC"/>
            <w:u w:val="single"/>
          </w:rPr>
          <w:t>) tense</w:t>
        </w:r>
      </w:hyperlink>
    </w:p>
    <w:p w14:paraId="00000017"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10">
        <w:r w:rsidR="00D8560C">
          <w:rPr>
            <w:rFonts w:ascii="Times New Roman" w:eastAsia="Times New Roman" w:hAnsi="Times New Roman" w:cs="Times New Roman"/>
            <w:color w:val="1155CC"/>
            <w:u w:val="single"/>
          </w:rPr>
          <w:t>The future tense (I will go)</w:t>
        </w:r>
      </w:hyperlink>
    </w:p>
    <w:p w14:paraId="00000018"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11">
        <w:r w:rsidR="00D8560C">
          <w:rPr>
            <w:rFonts w:ascii="Times New Roman" w:eastAsia="Times New Roman" w:hAnsi="Times New Roman" w:cs="Times New Roman"/>
            <w:color w:val="1155CC"/>
            <w:u w:val="single"/>
          </w:rPr>
          <w:t>Definite past tense without a Turkish verb</w:t>
        </w:r>
      </w:hyperlink>
    </w:p>
    <w:p w14:paraId="00000019"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12">
        <w:r w:rsidR="00D8560C">
          <w:rPr>
            <w:rFonts w:ascii="Times New Roman" w:eastAsia="Times New Roman" w:hAnsi="Times New Roman" w:cs="Times New Roman"/>
            <w:color w:val="1155CC"/>
            <w:u w:val="single"/>
          </w:rPr>
          <w:t>Definite past tense with Turkish verbs</w:t>
        </w:r>
      </w:hyperlink>
    </w:p>
    <w:p w14:paraId="0000001A"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13">
        <w:r w:rsidR="00D8560C">
          <w:rPr>
            <w:rFonts w:ascii="Times New Roman" w:eastAsia="Times New Roman" w:hAnsi="Times New Roman" w:cs="Times New Roman"/>
            <w:color w:val="1155CC"/>
            <w:u w:val="single"/>
          </w:rPr>
          <w:t>Aorist tense</w:t>
        </w:r>
      </w:hyperlink>
    </w:p>
    <w:p w14:paraId="0000001B" w14:textId="77777777" w:rsidR="00086860" w:rsidRDefault="008E193D" w:rsidP="007A64F6">
      <w:pPr>
        <w:numPr>
          <w:ilvl w:val="1"/>
          <w:numId w:val="4"/>
        </w:numPr>
        <w:pBdr>
          <w:top w:val="nil"/>
          <w:left w:val="nil"/>
          <w:bottom w:val="nil"/>
          <w:right w:val="nil"/>
          <w:between w:val="nil"/>
        </w:pBdr>
        <w:rPr>
          <w:rFonts w:ascii="Times New Roman" w:eastAsia="Times New Roman" w:hAnsi="Times New Roman" w:cs="Times New Roman"/>
          <w:color w:val="000000"/>
        </w:rPr>
      </w:pPr>
      <w:hyperlink r:id="rId14">
        <w:r w:rsidR="00D8560C">
          <w:rPr>
            <w:rFonts w:ascii="Times New Roman" w:eastAsia="Times New Roman" w:hAnsi="Times New Roman" w:cs="Times New Roman"/>
            <w:color w:val="1155CC"/>
            <w:u w:val="single"/>
          </w:rPr>
          <w:t>Reported past (-</w:t>
        </w:r>
        <w:proofErr w:type="spellStart"/>
        <w:r w:rsidR="00D8560C">
          <w:rPr>
            <w:rFonts w:ascii="Times New Roman" w:eastAsia="Times New Roman" w:hAnsi="Times New Roman" w:cs="Times New Roman"/>
            <w:color w:val="1155CC"/>
            <w:u w:val="single"/>
          </w:rPr>
          <w:t>mIş</w:t>
        </w:r>
        <w:proofErr w:type="spellEnd"/>
        <w:r w:rsidR="00D8560C">
          <w:rPr>
            <w:rFonts w:ascii="Times New Roman" w:eastAsia="Times New Roman" w:hAnsi="Times New Roman" w:cs="Times New Roman"/>
            <w:color w:val="1155CC"/>
            <w:u w:val="single"/>
          </w:rPr>
          <w:t xml:space="preserve">) tense </w:t>
        </w:r>
      </w:hyperlink>
    </w:p>
    <w:p w14:paraId="0000001C" w14:textId="66673B5E"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On p</w:t>
      </w:r>
      <w:r w:rsidR="00DE5CCA">
        <w:rPr>
          <w:rFonts w:ascii="Times New Roman" w:eastAsia="Times New Roman" w:hAnsi="Times New Roman" w:cs="Times New Roman"/>
          <w:color w:val="000000"/>
        </w:rPr>
        <w:t>p</w:t>
      </w:r>
      <w:r>
        <w:rPr>
          <w:rFonts w:ascii="Times New Roman" w:eastAsia="Times New Roman" w:hAnsi="Times New Roman" w:cs="Times New Roman"/>
          <w:color w:val="000000"/>
        </w:rPr>
        <w:t>. 10 and 11,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(Grammar)” section about adverbials “</w:t>
      </w:r>
      <w:r>
        <w:rPr>
          <w:rFonts w:ascii="Times New Roman" w:eastAsia="Times New Roman" w:hAnsi="Times New Roman" w:cs="Times New Roman"/>
          <w:i/>
          <w:color w:val="000000"/>
        </w:rPr>
        <w:t>verb + (y)</w:t>
      </w:r>
      <w:proofErr w:type="spellStart"/>
      <w:r>
        <w:rPr>
          <w:rFonts w:ascii="Times New Roman" w:eastAsia="Times New Roman" w:hAnsi="Times New Roman" w:cs="Times New Roman"/>
          <w:i/>
          <w:color w:val="000000"/>
        </w:rPr>
        <w:t>ArAk</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 xml:space="preserve">verb + (y) A   verb + (y)A”. </w:t>
      </w:r>
    </w:p>
    <w:p w14:paraId="0000001D" w14:textId="77777777"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Complete the exercises below: </w:t>
      </w:r>
    </w:p>
    <w:p w14:paraId="0000001E" w14:textId="19511498" w:rsidR="00086860" w:rsidRDefault="00D8560C" w:rsidP="007A64F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.10, exercise</w:t>
      </w:r>
      <w:r>
        <w:rPr>
          <w:rFonts w:ascii="Times New Roman" w:eastAsia="Times New Roman" w:hAnsi="Times New Roman" w:cs="Times New Roman"/>
        </w:rPr>
        <w:t>s</w:t>
      </w:r>
      <w:r>
        <w:rPr>
          <w:rFonts w:ascii="Times New Roman" w:eastAsia="Times New Roman" w:hAnsi="Times New Roman" w:cs="Times New Roman"/>
          <w:color w:val="000000"/>
        </w:rPr>
        <w:t xml:space="preserve"> 6-8 </w:t>
      </w:r>
    </w:p>
    <w:p w14:paraId="0000001F" w14:textId="1A676FAA" w:rsidR="00086860" w:rsidRDefault="00D8560C" w:rsidP="007A64F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.11, exercises 9-10</w:t>
      </w:r>
    </w:p>
    <w:p w14:paraId="00000021" w14:textId="76AC8A15" w:rsidR="00086860" w:rsidRPr="00DE5CCA" w:rsidRDefault="00D8560C" w:rsidP="007A64F6">
      <w:pPr>
        <w:numPr>
          <w:ilvl w:val="0"/>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w:t>
      </w:r>
      <w:r w:rsidR="008E193D">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sidR="00073D54">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DE5CCA">
        <w:rPr>
          <w:rFonts w:ascii="Times New Roman" w:eastAsia="Times New Roman" w:hAnsi="Times New Roman" w:cs="Times New Roman"/>
          <w:color w:val="000000"/>
        </w:rPr>
        <w:t>p</w:t>
      </w:r>
      <w:r>
        <w:rPr>
          <w:rFonts w:ascii="Times New Roman" w:eastAsia="Times New Roman" w:hAnsi="Times New Roman" w:cs="Times New Roman"/>
          <w:color w:val="000000"/>
        </w:rPr>
        <w:t>. 4-5, complete exercises 2-5.</w:t>
      </w:r>
    </w:p>
    <w:p w14:paraId="00000022" w14:textId="77777777" w:rsidR="00086860" w:rsidRDefault="00D8560C" w:rsidP="007A64F6">
      <w:pPr>
        <w:pStyle w:val="Heading2"/>
        <w:spacing w:before="0"/>
      </w:pPr>
      <w:r>
        <w:t>Reading</w:t>
      </w:r>
    </w:p>
    <w:p w14:paraId="00000023" w14:textId="0ECDACD0" w:rsidR="00086860" w:rsidRDefault="00D8560C" w:rsidP="007A64F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Nasıl</w:t>
      </w:r>
      <w:proofErr w:type="spellEnd"/>
      <w:r>
        <w:rPr>
          <w:rFonts w:ascii="Times New Roman" w:eastAsia="Times New Roman" w:hAnsi="Times New Roman" w:cs="Times New Roman"/>
          <w:i/>
          <w:color w:val="000000"/>
        </w:rPr>
        <w:t xml:space="preserve"> Bir </w:t>
      </w:r>
      <w:proofErr w:type="spellStart"/>
      <w:r>
        <w:rPr>
          <w:rFonts w:ascii="Times New Roman" w:eastAsia="Times New Roman" w:hAnsi="Times New Roman" w:cs="Times New Roman"/>
          <w:i/>
          <w:color w:val="000000"/>
        </w:rPr>
        <w:t>Ev</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Arıyorsunuz</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 9. </w:t>
      </w:r>
    </w:p>
    <w:p w14:paraId="00000024" w14:textId="49B5931D" w:rsidR="00086860" w:rsidRDefault="00D8560C" w:rsidP="007A64F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 5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E5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9 according to the text.</w:t>
      </w:r>
    </w:p>
    <w:p w14:paraId="00000025" w14:textId="77777777" w:rsidR="00086860" w:rsidRPr="00DE5CCA" w:rsidRDefault="00D8560C" w:rsidP="007A64F6">
      <w:pPr>
        <w:pStyle w:val="ListParagraph"/>
        <w:numPr>
          <w:ilvl w:val="1"/>
          <w:numId w:val="5"/>
        </w:numPr>
        <w:pBdr>
          <w:top w:val="nil"/>
          <w:left w:val="nil"/>
          <w:bottom w:val="nil"/>
          <w:right w:val="nil"/>
          <w:between w:val="nil"/>
        </w:pBdr>
        <w:rPr>
          <w:rFonts w:ascii="Times New Roman" w:eastAsia="Times New Roman" w:hAnsi="Times New Roman" w:cs="Times New Roman"/>
        </w:rPr>
      </w:pPr>
      <w:r w:rsidRPr="00DE5CCA">
        <w:rPr>
          <w:rFonts w:ascii="Times New Roman" w:eastAsia="Times New Roman" w:hAnsi="Times New Roman" w:cs="Times New Roman"/>
          <w:b/>
          <w:color w:val="000000"/>
        </w:rPr>
        <w:t xml:space="preserve">FOR TUTORIAL: </w:t>
      </w:r>
      <w:r w:rsidRPr="00DE5CCA">
        <w:rPr>
          <w:rFonts w:ascii="Times New Roman" w:eastAsia="Times New Roman" w:hAnsi="Times New Roman" w:cs="Times New Roman"/>
          <w:color w:val="000000"/>
        </w:rPr>
        <w:t>Write a real estate advertisement that includes the following details about the property: whether it is for sale or rent, the price, the type of house (apartment or house), notable features of the house such as its location, size, internal and external characteristics, transportation options, distance to the city center, and desired tenant characteristics</w:t>
      </w:r>
      <w:r w:rsidRPr="00DE5CCA">
        <w:rPr>
          <w:rFonts w:ascii="Times New Roman" w:eastAsia="Times New Roman" w:hAnsi="Times New Roman" w:cs="Times New Roman"/>
        </w:rPr>
        <w:t xml:space="preserve"> (Write at least 8 sentences). </w:t>
      </w:r>
    </w:p>
    <w:p w14:paraId="00000026" w14:textId="77777777" w:rsidR="00086860" w:rsidRPr="00DE5CCA" w:rsidRDefault="00D8560C" w:rsidP="007A64F6">
      <w:pPr>
        <w:pStyle w:val="ListParagraph"/>
        <w:numPr>
          <w:ilvl w:val="1"/>
          <w:numId w:val="5"/>
        </w:numPr>
        <w:pBdr>
          <w:top w:val="nil"/>
          <w:left w:val="nil"/>
          <w:bottom w:val="nil"/>
          <w:right w:val="nil"/>
          <w:between w:val="nil"/>
        </w:pBdr>
        <w:rPr>
          <w:rFonts w:ascii="Times New Roman" w:eastAsia="Times New Roman" w:hAnsi="Times New Roman" w:cs="Times New Roman"/>
        </w:rPr>
      </w:pPr>
      <w:r w:rsidRPr="00DE5CCA">
        <w:rPr>
          <w:rFonts w:ascii="Times New Roman" w:eastAsia="Times New Roman" w:hAnsi="Times New Roman" w:cs="Times New Roman"/>
          <w:b/>
          <w:color w:val="000000"/>
        </w:rPr>
        <w:t xml:space="preserve">FOR TUTORIAL: </w:t>
      </w:r>
      <w:r w:rsidRPr="00DE5CCA">
        <w:rPr>
          <w:rFonts w:ascii="Times New Roman" w:eastAsia="Times New Roman" w:hAnsi="Times New Roman" w:cs="Times New Roman"/>
          <w:color w:val="000000"/>
        </w:rPr>
        <w:t>Write about your experience of moving to a new home, including the reasons behind your decision to move. Additionally, describe the steps you took to facilitate the move and discuss some of the common challenges that people face when transitioning to a new place</w:t>
      </w:r>
      <w:r w:rsidRPr="00DE5CCA">
        <w:rPr>
          <w:rFonts w:ascii="Times New Roman" w:eastAsia="Times New Roman" w:hAnsi="Times New Roman" w:cs="Times New Roman"/>
        </w:rPr>
        <w:t xml:space="preserve"> (Write at least 8 sentences). </w:t>
      </w:r>
    </w:p>
    <w:p w14:paraId="00000027" w14:textId="589EEA31" w:rsidR="00086860" w:rsidRDefault="00D8560C" w:rsidP="007A64F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Read “</w:t>
      </w:r>
      <w:proofErr w:type="spellStart"/>
      <w:r>
        <w:rPr>
          <w:rFonts w:ascii="Times New Roman" w:eastAsia="Times New Roman" w:hAnsi="Times New Roman" w:cs="Times New Roman"/>
          <w:i/>
          <w:color w:val="000000"/>
        </w:rPr>
        <w:t>Dünyadan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Evler</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E5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24 and incorporate the new vocabulary into your memory system.</w:t>
      </w:r>
    </w:p>
    <w:p w14:paraId="00000028" w14:textId="77777777" w:rsidR="00086860" w:rsidRPr="00DE5CCA" w:rsidRDefault="00D8560C" w:rsidP="007A64F6">
      <w:pPr>
        <w:pStyle w:val="ListParagraph"/>
        <w:numPr>
          <w:ilvl w:val="1"/>
          <w:numId w:val="5"/>
        </w:numPr>
        <w:pBdr>
          <w:top w:val="nil"/>
          <w:left w:val="nil"/>
          <w:bottom w:val="nil"/>
          <w:right w:val="nil"/>
          <w:between w:val="nil"/>
        </w:pBdr>
        <w:rPr>
          <w:rFonts w:ascii="Times New Roman" w:eastAsia="Times New Roman" w:hAnsi="Times New Roman" w:cs="Times New Roman"/>
          <w:b/>
          <w:color w:val="000000"/>
        </w:rPr>
      </w:pPr>
      <w:r w:rsidRPr="00DE5CCA">
        <w:rPr>
          <w:rFonts w:ascii="Times New Roman" w:eastAsia="Times New Roman" w:hAnsi="Times New Roman" w:cs="Times New Roman"/>
          <w:b/>
          <w:color w:val="000000"/>
        </w:rPr>
        <w:lastRenderedPageBreak/>
        <w:t xml:space="preserve">FOR TUTORIAL: </w:t>
      </w:r>
      <w:r w:rsidRPr="00DE5CCA">
        <w:rPr>
          <w:rFonts w:ascii="Times New Roman" w:eastAsia="Times New Roman" w:hAnsi="Times New Roman" w:cs="Times New Roman"/>
          <w:color w:val="000000"/>
        </w:rPr>
        <w:t>Write a paragraph expressing your thoughts on the factors that led to the construction of diverse housing styles around the world</w:t>
      </w:r>
      <w:r w:rsidRPr="00DE5CCA">
        <w:rPr>
          <w:rFonts w:ascii="Times New Roman" w:eastAsia="Times New Roman" w:hAnsi="Times New Roman" w:cs="Times New Roman"/>
        </w:rPr>
        <w:t xml:space="preserve"> (A paragraph should include at least 5 sentences). </w:t>
      </w:r>
    </w:p>
    <w:p w14:paraId="0000002A" w14:textId="56FFF4DF" w:rsidR="00086860" w:rsidRPr="00DE5CCA" w:rsidRDefault="00D8560C" w:rsidP="007A64F6">
      <w:pPr>
        <w:numPr>
          <w:ilvl w:val="0"/>
          <w:numId w:val="5"/>
        </w:numPr>
        <w:pBdr>
          <w:top w:val="nil"/>
          <w:left w:val="nil"/>
          <w:bottom w:val="nil"/>
          <w:right w:val="nil"/>
          <w:between w:val="nil"/>
        </w:pBdr>
        <w:spacing w:after="24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Step 4: Read the dialogue on university registration rush </w:t>
      </w:r>
      <w:r w:rsidR="008E193D">
        <w:rPr>
          <w:rFonts w:ascii="Times New Roman" w:eastAsia="Times New Roman" w:hAnsi="Times New Roman" w:cs="Times New Roman"/>
          <w:color w:val="000000"/>
        </w:rPr>
        <w:t>i</w:t>
      </w:r>
      <w:bookmarkStart w:id="0" w:name="_GoBack"/>
      <w:bookmarkEnd w:id="0"/>
      <w:r>
        <w:rPr>
          <w:rFonts w:ascii="Times New Roman" w:eastAsia="Times New Roman" w:hAnsi="Times New Roman" w:cs="Times New Roman"/>
          <w:color w:val="000000"/>
        </w:rPr>
        <w:t xml:space="preserve">n </w:t>
      </w:r>
      <w:r w:rsidR="00073D54">
        <w:rPr>
          <w:rFonts w:ascii="Times New Roman" w:eastAsia="Times New Roman" w:hAnsi="Times New Roman" w:cs="Times New Roman"/>
          <w:i/>
          <w:color w:val="000000"/>
        </w:rPr>
        <w:t>w</w:t>
      </w:r>
      <w:r w:rsidR="0097353B">
        <w:rPr>
          <w:rFonts w:ascii="Times New Roman" w:eastAsia="Times New Roman" w:hAnsi="Times New Roman" w:cs="Times New Roman"/>
          <w:i/>
          <w:color w:val="000000"/>
        </w:rPr>
        <w:t xml:space="preserve">orkbook </w:t>
      </w:r>
      <w:r>
        <w:rPr>
          <w:rFonts w:ascii="Times New Roman" w:eastAsia="Times New Roman" w:hAnsi="Times New Roman" w:cs="Times New Roman"/>
          <w:color w:val="000000"/>
        </w:rPr>
        <w:t>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E5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 and complete the blanks in the dialogue using adverbials</w:t>
      </w:r>
      <w:r>
        <w:rPr>
          <w:rFonts w:ascii="Times New Roman" w:eastAsia="Times New Roman" w:hAnsi="Times New Roman" w:cs="Times New Roman"/>
          <w:i/>
          <w:color w:val="000000"/>
        </w:rPr>
        <w:t xml:space="preserve"> “-(y)Ip”, “-</w:t>
      </w:r>
      <w:proofErr w:type="spellStart"/>
      <w:r>
        <w:rPr>
          <w:rFonts w:ascii="Times New Roman" w:eastAsia="Times New Roman" w:hAnsi="Times New Roman" w:cs="Times New Roman"/>
          <w:i/>
          <w:color w:val="000000"/>
        </w:rPr>
        <w:t>mAdAn</w:t>
      </w:r>
      <w:proofErr w:type="spellEnd"/>
      <w:r w:rsidR="00DE5CCA">
        <w:rPr>
          <w:rFonts w:ascii="Times New Roman" w:eastAsia="Times New Roman" w:hAnsi="Times New Roman" w:cs="Times New Roman"/>
          <w:i/>
          <w:color w:val="000000"/>
        </w:rPr>
        <w:t>”, “</w:t>
      </w:r>
      <w:r>
        <w:rPr>
          <w:rFonts w:ascii="Times New Roman" w:eastAsia="Times New Roman" w:hAnsi="Times New Roman" w:cs="Times New Roman"/>
          <w:i/>
          <w:color w:val="000000"/>
        </w:rPr>
        <w:t>-(y)A -(y)A”,</w:t>
      </w:r>
      <w:r w:rsidR="00AC1BB2">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“-(y)</w:t>
      </w:r>
      <w:proofErr w:type="spellStart"/>
      <w:r>
        <w:rPr>
          <w:rFonts w:ascii="Times New Roman" w:eastAsia="Times New Roman" w:hAnsi="Times New Roman" w:cs="Times New Roman"/>
          <w:i/>
          <w:color w:val="000000"/>
        </w:rPr>
        <w:t>ArAk</w:t>
      </w:r>
      <w:proofErr w:type="spellEnd"/>
      <w:r>
        <w:rPr>
          <w:rFonts w:ascii="Times New Roman" w:eastAsia="Times New Roman" w:hAnsi="Times New Roman" w:cs="Times New Roman"/>
          <w:i/>
          <w:color w:val="000000"/>
        </w:rPr>
        <w:t>”.</w:t>
      </w:r>
    </w:p>
    <w:p w14:paraId="0000002B" w14:textId="77777777" w:rsidR="00086860" w:rsidRDefault="00D8560C" w:rsidP="007A64F6">
      <w:pPr>
        <w:pStyle w:val="Heading2"/>
        <w:spacing w:before="0"/>
      </w:pPr>
      <w:r>
        <w:t>Vocabulary </w:t>
      </w:r>
    </w:p>
    <w:p w14:paraId="0000002C" w14:textId="2E32465F" w:rsidR="00086860" w:rsidRDefault="00D8560C" w:rsidP="007A64F6">
      <w:pPr>
        <w:numPr>
          <w:ilvl w:val="0"/>
          <w:numId w:val="7"/>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the vocabulary list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DE5C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26.</w:t>
      </w:r>
    </w:p>
    <w:p w14:paraId="0000002D" w14:textId="77777777" w:rsidR="00086860" w:rsidRDefault="00D8560C" w:rsidP="007A64F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w:t>
      </w:r>
      <w:r>
        <w:rPr>
          <w:rFonts w:ascii="Times New Roman" w:eastAsia="Times New Roman" w:hAnsi="Times New Roman" w:cs="Times New Roman"/>
        </w:rPr>
        <w:t xml:space="preserve"> </w:t>
      </w:r>
      <w:r>
        <w:rPr>
          <w:rFonts w:ascii="Times New Roman" w:eastAsia="Times New Roman" w:hAnsi="Times New Roman" w:cs="Times New Roman"/>
          <w:color w:val="000000"/>
        </w:rPr>
        <w:t>Take notes of the new vocabulary, phrases, and structures you have learned, and incorporate them into your memory system.</w:t>
      </w:r>
    </w:p>
    <w:p w14:paraId="0000002E" w14:textId="4B5BB92E" w:rsidR="00086860" w:rsidRDefault="00D8560C" w:rsidP="007A64F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Find </w:t>
      </w:r>
      <w:r w:rsidR="00AC1BB2">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the meanings of the words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 8, exercise 4, and fill in the blanks with the correct word.</w:t>
      </w:r>
    </w:p>
    <w:p w14:paraId="00000030" w14:textId="6F4B30FE" w:rsidR="00086860" w:rsidRPr="00DE5CCA" w:rsidRDefault="00D8560C" w:rsidP="007A64F6">
      <w:pPr>
        <w:numPr>
          <w:ilvl w:val="0"/>
          <w:numId w:val="7"/>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Find </w:t>
      </w:r>
      <w:r w:rsidR="00AC1BB2">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the meanings of the words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 11, exercise 11, and fill in the blanks with the correct word.</w:t>
      </w:r>
    </w:p>
    <w:p w14:paraId="00000031" w14:textId="77777777" w:rsidR="00086860" w:rsidRDefault="00D8560C" w:rsidP="007A64F6">
      <w:pPr>
        <w:pStyle w:val="Heading2"/>
        <w:spacing w:before="0"/>
      </w:pPr>
      <w:r>
        <w:t>Listening</w:t>
      </w:r>
    </w:p>
    <w:p w14:paraId="00000032" w14:textId="09EB2F5B" w:rsidR="00086860" w:rsidRDefault="00D8560C" w:rsidP="007A64F6">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1 about move-in stress and complete exercises 12-13 on p</w:t>
      </w:r>
      <w:r w:rsidR="00DE5CCA">
        <w:rPr>
          <w:rFonts w:ascii="Times New Roman" w:eastAsia="Times New Roman" w:hAnsi="Times New Roman" w:cs="Times New Roman"/>
          <w:color w:val="000000"/>
        </w:rPr>
        <w:t>g</w:t>
      </w:r>
      <w:r>
        <w:rPr>
          <w:rFonts w:ascii="Times New Roman" w:eastAsia="Times New Roman" w:hAnsi="Times New Roman" w:cs="Times New Roman"/>
          <w:color w:val="000000"/>
        </w:rPr>
        <w:t>. 12.</w:t>
      </w:r>
    </w:p>
    <w:p w14:paraId="00000034" w14:textId="68C7419D" w:rsidR="00086860" w:rsidRPr="00DE5CCA" w:rsidRDefault="00D8560C" w:rsidP="007A64F6">
      <w:pPr>
        <w:numPr>
          <w:ilvl w:val="0"/>
          <w:numId w:val="6"/>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35" w14:textId="77777777" w:rsidR="00086860" w:rsidRDefault="00D8560C" w:rsidP="007A64F6">
      <w:pPr>
        <w:pStyle w:val="Heading2"/>
        <w:spacing w:before="0"/>
      </w:pPr>
      <w:r>
        <w:t>Watching</w:t>
      </w:r>
    </w:p>
    <w:p w14:paraId="00000036" w14:textId="4467D653" w:rsidR="00086860" w:rsidRPr="00DE5CCA" w:rsidRDefault="00D8560C" w:rsidP="007A64F6">
      <w:pPr>
        <w:pStyle w:val="ListParagraph"/>
        <w:numPr>
          <w:ilvl w:val="0"/>
          <w:numId w:val="10"/>
        </w:numPr>
        <w:rPr>
          <w:rFonts w:ascii="Times New Roman" w:eastAsia="Times New Roman" w:hAnsi="Times New Roman" w:cs="Times New Roman"/>
        </w:rPr>
      </w:pPr>
      <w:r w:rsidRPr="00DE5CCA">
        <w:rPr>
          <w:rFonts w:ascii="Times New Roman" w:eastAsia="Times New Roman" w:hAnsi="Times New Roman" w:cs="Times New Roman"/>
        </w:rPr>
        <w:t>Step 1: Watch</w:t>
      </w:r>
      <w:hyperlink r:id="rId15">
        <w:r w:rsidRPr="00DE5CCA">
          <w:rPr>
            <w:rFonts w:ascii="Times New Roman" w:eastAsia="Times New Roman" w:hAnsi="Times New Roman" w:cs="Times New Roman"/>
          </w:rPr>
          <w:t xml:space="preserve"> </w:t>
        </w:r>
      </w:hyperlink>
      <w:hyperlink r:id="rId16">
        <w:r w:rsidR="002441D2">
          <w:rPr>
            <w:rFonts w:ascii="Times New Roman" w:eastAsia="Times New Roman" w:hAnsi="Times New Roman" w:cs="Times New Roman"/>
            <w:color w:val="1155CC"/>
            <w:u w:val="single"/>
          </w:rPr>
          <w:t>Easy Turkish - Learning Turkish from the Streets - [Student Life in Istanbul]</w:t>
        </w:r>
      </w:hyperlink>
      <w:r w:rsidRPr="00DE5CCA">
        <w:rPr>
          <w:rFonts w:ascii="Times New Roman" w:eastAsia="Times New Roman" w:hAnsi="Times New Roman" w:cs="Times New Roman"/>
        </w:rPr>
        <w:t>.</w:t>
      </w:r>
    </w:p>
    <w:p w14:paraId="00000037" w14:textId="77777777" w:rsidR="00086860" w:rsidRDefault="00D8560C" w:rsidP="007A64F6">
      <w:pPr>
        <w:numPr>
          <w:ilvl w:val="0"/>
          <w:numId w:val="2"/>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8" w14:textId="77777777" w:rsidR="00086860" w:rsidRDefault="00D8560C" w:rsidP="007A64F6">
      <w:pPr>
        <w:numPr>
          <w:ilvl w:val="0"/>
          <w:numId w:val="2"/>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9" w14:textId="77777777" w:rsidR="00086860" w:rsidRDefault="00D8560C" w:rsidP="007A64F6">
      <w:pPr>
        <w:numPr>
          <w:ilvl w:val="0"/>
          <w:numId w:val="2"/>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B" w14:textId="3F2D1E18" w:rsidR="00086860" w:rsidRPr="00DE5CCA" w:rsidRDefault="00D8560C" w:rsidP="007A64F6">
      <w:pPr>
        <w:pStyle w:val="ListParagraph"/>
        <w:numPr>
          <w:ilvl w:val="1"/>
          <w:numId w:val="2"/>
        </w:numPr>
        <w:pBdr>
          <w:top w:val="nil"/>
          <w:left w:val="nil"/>
          <w:bottom w:val="nil"/>
          <w:right w:val="nil"/>
          <w:between w:val="nil"/>
        </w:pBdr>
        <w:spacing w:after="240"/>
        <w:rPr>
          <w:rFonts w:ascii="Times New Roman" w:eastAsia="Times New Roman" w:hAnsi="Times New Roman" w:cs="Times New Roman"/>
          <w:color w:val="000000"/>
        </w:rPr>
      </w:pPr>
      <w:r w:rsidRPr="00DE5CCA">
        <w:rPr>
          <w:rFonts w:ascii="Times New Roman" w:eastAsia="Times New Roman" w:hAnsi="Times New Roman" w:cs="Times New Roman"/>
          <w:b/>
          <w:color w:val="000000"/>
        </w:rPr>
        <w:t>FOR TUTORIAL</w:t>
      </w:r>
      <w:r w:rsidRPr="00DE5CCA">
        <w:rPr>
          <w:rFonts w:ascii="Times New Roman" w:eastAsia="Times New Roman" w:hAnsi="Times New Roman" w:cs="Times New Roman"/>
          <w:color w:val="000000"/>
        </w:rPr>
        <w:t xml:space="preserve">: Write </w:t>
      </w:r>
      <w:r w:rsidRPr="00DE5CCA">
        <w:rPr>
          <w:rFonts w:ascii="Times New Roman" w:eastAsia="Times New Roman" w:hAnsi="Times New Roman" w:cs="Times New Roman"/>
        </w:rPr>
        <w:t>2</w:t>
      </w:r>
      <w:r w:rsidRPr="00DE5CCA">
        <w:rPr>
          <w:rFonts w:ascii="Times New Roman" w:eastAsia="Times New Roman" w:hAnsi="Times New Roman" w:cs="Times New Roman"/>
          <w:color w:val="000000"/>
        </w:rPr>
        <w:t xml:space="preserve"> or more paragraphs using simple tenses you revised this week and adverbials “</w:t>
      </w:r>
      <w:r w:rsidRPr="00DE5CCA">
        <w:rPr>
          <w:rFonts w:ascii="Times New Roman" w:eastAsia="Times New Roman" w:hAnsi="Times New Roman" w:cs="Times New Roman"/>
          <w:i/>
          <w:color w:val="000000"/>
        </w:rPr>
        <w:t>verb + (y)</w:t>
      </w:r>
      <w:proofErr w:type="spellStart"/>
      <w:r w:rsidRPr="00DE5CCA">
        <w:rPr>
          <w:rFonts w:ascii="Times New Roman" w:eastAsia="Times New Roman" w:hAnsi="Times New Roman" w:cs="Times New Roman"/>
          <w:i/>
          <w:color w:val="000000"/>
        </w:rPr>
        <w:t>ArAk</w:t>
      </w:r>
      <w:proofErr w:type="spellEnd"/>
      <w:r w:rsidRPr="00DE5CCA">
        <w:rPr>
          <w:rFonts w:ascii="Times New Roman" w:eastAsia="Times New Roman" w:hAnsi="Times New Roman" w:cs="Times New Roman"/>
          <w:color w:val="000000"/>
        </w:rPr>
        <w:t>” and “</w:t>
      </w:r>
      <w:r w:rsidRPr="00DE5CCA">
        <w:rPr>
          <w:rFonts w:ascii="Times New Roman" w:eastAsia="Times New Roman" w:hAnsi="Times New Roman" w:cs="Times New Roman"/>
          <w:i/>
          <w:color w:val="000000"/>
        </w:rPr>
        <w:t xml:space="preserve">verb + (y) A   verb + (y)A” </w:t>
      </w:r>
      <w:r w:rsidRPr="00DE5CCA">
        <w:rPr>
          <w:rFonts w:ascii="Times New Roman" w:eastAsia="Times New Roman" w:hAnsi="Times New Roman" w:cs="Times New Roman"/>
          <w:color w:val="000000"/>
        </w:rPr>
        <w:t>discussing the lives of students in the city where you attend college. The paragraphs should cover the following topics: the most difficult aspects of living in this city for students, the common activities that students engage in, the popular foods consumed by students, and the academic and career goals that students hope to achieve in the future</w:t>
      </w:r>
      <w:r w:rsidRPr="00DE5CCA">
        <w:rPr>
          <w:rFonts w:ascii="Times New Roman" w:eastAsia="Times New Roman" w:hAnsi="Times New Roman" w:cs="Times New Roman"/>
        </w:rPr>
        <w:t xml:space="preserve"> (A paragraph should include at least 5 sentences). </w:t>
      </w:r>
    </w:p>
    <w:p w14:paraId="0000003C" w14:textId="77777777" w:rsidR="00086860" w:rsidRDefault="00D8560C" w:rsidP="007A64F6">
      <w:pPr>
        <w:pStyle w:val="Heading1"/>
        <w:spacing w:before="0"/>
      </w:pPr>
      <w:r>
        <w:t>Conversation Session Preparation Guide</w:t>
      </w:r>
    </w:p>
    <w:p w14:paraId="0000003D" w14:textId="77777777" w:rsidR="00086860" w:rsidRDefault="00D8560C" w:rsidP="007A64F6">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Be prepared to discuss the “Student Life in Istanbul” video and ask your conversation partner questions about it. </w:t>
      </w:r>
    </w:p>
    <w:p w14:paraId="0000003E" w14:textId="77777777" w:rsidR="00086860" w:rsidRDefault="00D8560C" w:rsidP="007A64F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the experiences of college students in the city where you are currently studying. Topics of discussion may include the most challenging aspects of living in this city for students, the common activities that students engage in, the popular foods consumed by students, and the academic and career goals that students aspire to achieve in the future.</w:t>
      </w:r>
    </w:p>
    <w:p w14:paraId="0000003F" w14:textId="77777777" w:rsidR="00086860" w:rsidRDefault="00D8560C" w:rsidP="007A64F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Be prepared to describe the house in which you currently reside, providing specific details regarding its location, size, internal and external characteristics, transportation options, type of structure, distance to the city center, age, current state, and any additional relevant information.</w:t>
      </w:r>
    </w:p>
    <w:p w14:paraId="00000041" w14:textId="77777777" w:rsidR="00086860" w:rsidRDefault="00D8560C" w:rsidP="007A64F6">
      <w:pPr>
        <w:numPr>
          <w:ilvl w:val="0"/>
          <w:numId w:val="9"/>
        </w:numPr>
        <w:rPr>
          <w:rFonts w:ascii="Times New Roman" w:eastAsia="Times New Roman" w:hAnsi="Times New Roman" w:cs="Times New Roman"/>
        </w:rPr>
      </w:pPr>
      <w:r>
        <w:rPr>
          <w:rFonts w:ascii="Times New Roman" w:eastAsia="Times New Roman" w:hAnsi="Times New Roman" w:cs="Times New Roman"/>
        </w:rPr>
        <w:t>Be prepared to roleplay a property manager and a tenant searching for a rental property in your current city.</w:t>
      </w:r>
    </w:p>
    <w:p w14:paraId="00000042" w14:textId="77777777" w:rsidR="00086860" w:rsidRDefault="00D8560C" w:rsidP="007A64F6">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discuss your experience of moving to a new home, including the reasons behind your decision to move. Additionally, describe the steps you took to facilitate the move and discuss some of the common challenges that people face when transitioning to a new place.</w:t>
      </w:r>
    </w:p>
    <w:p w14:paraId="00000043" w14:textId="4AF23632" w:rsidR="00086860" w:rsidRPr="00331E3E" w:rsidRDefault="00D8560C" w:rsidP="007A64F6">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Be prepared to express your thoughts on the factors that led to the construction of diverse housing styles around the world.</w:t>
      </w:r>
    </w:p>
    <w:p w14:paraId="4915EAD7" w14:textId="77777777" w:rsidR="00AC1BB2" w:rsidRDefault="00AC1BB2" w:rsidP="00331E3E">
      <w:pPr>
        <w:pBdr>
          <w:top w:val="nil"/>
          <w:left w:val="nil"/>
          <w:bottom w:val="nil"/>
          <w:right w:val="nil"/>
          <w:between w:val="nil"/>
        </w:pBdr>
        <w:ind w:left="720"/>
        <w:rPr>
          <w:rFonts w:ascii="Times New Roman" w:eastAsia="Times New Roman" w:hAnsi="Times New Roman" w:cs="Times New Roman"/>
          <w:b/>
          <w:color w:val="000000"/>
        </w:rPr>
      </w:pPr>
    </w:p>
    <w:p w14:paraId="00000046" w14:textId="77777777" w:rsidR="00086860" w:rsidRDefault="00D8560C" w:rsidP="007A64F6">
      <w:pPr>
        <w:pStyle w:val="Heading1"/>
        <w:spacing w:before="0"/>
        <w:rPr>
          <w:color w:val="000000"/>
        </w:rPr>
      </w:pPr>
      <w:r>
        <w:t>Homework to Hand in at Your Tutorial</w:t>
      </w:r>
    </w:p>
    <w:p w14:paraId="00000047" w14:textId="77777777"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Write a real estate advertisement that includes the following details about the property: whether it is for sale or rent, the price, the type of house (apartment or house), notable features of the house such as its location, size, internal and external characteristics, transportation options, distance to the city center, and desired tenant characteristics</w:t>
      </w:r>
      <w:r>
        <w:rPr>
          <w:rFonts w:ascii="Times New Roman" w:eastAsia="Times New Roman" w:hAnsi="Times New Roman" w:cs="Times New Roman"/>
        </w:rPr>
        <w:t xml:space="preserve"> (Write at least 8 sentences). </w:t>
      </w:r>
    </w:p>
    <w:p w14:paraId="00000048" w14:textId="22526E4B"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about your experience of moving to a new home, including the reasons behind your decision to move. Additionally, describe the steps you took to facilitate the move and discuss some of the common challenges that people face when transitioning to a new </w:t>
      </w:r>
      <w:r w:rsidR="00D83D6F">
        <w:rPr>
          <w:rFonts w:ascii="Times New Roman" w:eastAsia="Times New Roman" w:hAnsi="Times New Roman" w:cs="Times New Roman"/>
          <w:color w:val="000000"/>
        </w:rPr>
        <w:t>place</w:t>
      </w:r>
      <w:r w:rsidR="00D83D6F">
        <w:rPr>
          <w:rFonts w:ascii="Times New Roman" w:eastAsia="Times New Roman" w:hAnsi="Times New Roman" w:cs="Times New Roman"/>
        </w:rPr>
        <w:t xml:space="preserve"> (</w:t>
      </w:r>
      <w:r>
        <w:rPr>
          <w:rFonts w:ascii="Times New Roman" w:eastAsia="Times New Roman" w:hAnsi="Times New Roman" w:cs="Times New Roman"/>
        </w:rPr>
        <w:t xml:space="preserve">Write at least 8 sentences). </w:t>
      </w:r>
    </w:p>
    <w:p w14:paraId="00000049" w14:textId="07A66ADE"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Write a paragraph expressing your thoughts on the factors that led to the construction of diverse housing styles around the </w:t>
      </w:r>
      <w:r w:rsidR="00D83D6F">
        <w:rPr>
          <w:rFonts w:ascii="Times New Roman" w:eastAsia="Times New Roman" w:hAnsi="Times New Roman" w:cs="Times New Roman"/>
          <w:color w:val="000000"/>
        </w:rPr>
        <w:t>world</w:t>
      </w:r>
      <w:r w:rsidR="00D83D6F">
        <w:rPr>
          <w:rFonts w:ascii="Times New Roman" w:eastAsia="Times New Roman" w:hAnsi="Times New Roman" w:cs="Times New Roman"/>
        </w:rPr>
        <w:t xml:space="preserve"> (</w:t>
      </w:r>
      <w:r>
        <w:rPr>
          <w:rFonts w:ascii="Times New Roman" w:eastAsia="Times New Roman" w:hAnsi="Times New Roman" w:cs="Times New Roman"/>
        </w:rPr>
        <w:t xml:space="preserve">A paragraph should include at least 5 sentences). </w:t>
      </w:r>
    </w:p>
    <w:p w14:paraId="0000004A" w14:textId="77777777" w:rsidR="00086860" w:rsidRDefault="00D8560C" w:rsidP="007A64F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w:t>
      </w:r>
      <w:r>
        <w:rPr>
          <w:rFonts w:ascii="Times New Roman" w:eastAsia="Times New Roman" w:hAnsi="Times New Roman" w:cs="Times New Roman"/>
        </w:rPr>
        <w:t xml:space="preserve">2 </w:t>
      </w:r>
      <w:r>
        <w:rPr>
          <w:rFonts w:ascii="Times New Roman" w:eastAsia="Times New Roman" w:hAnsi="Times New Roman" w:cs="Times New Roman"/>
          <w:color w:val="000000"/>
        </w:rPr>
        <w:t>or more paragraphs using simple tenses you revised this week and adverbials “</w:t>
      </w:r>
      <w:r>
        <w:rPr>
          <w:rFonts w:ascii="Times New Roman" w:eastAsia="Times New Roman" w:hAnsi="Times New Roman" w:cs="Times New Roman"/>
          <w:i/>
          <w:color w:val="000000"/>
        </w:rPr>
        <w:t>verb + (y)</w:t>
      </w:r>
      <w:proofErr w:type="spellStart"/>
      <w:r>
        <w:rPr>
          <w:rFonts w:ascii="Times New Roman" w:eastAsia="Times New Roman" w:hAnsi="Times New Roman" w:cs="Times New Roman"/>
          <w:i/>
          <w:color w:val="000000"/>
        </w:rPr>
        <w:t>ArAk</w:t>
      </w:r>
      <w:proofErr w:type="spellEnd"/>
      <w:r>
        <w:rPr>
          <w:rFonts w:ascii="Times New Roman" w:eastAsia="Times New Roman" w:hAnsi="Times New Roman" w:cs="Times New Roman"/>
          <w:color w:val="000000"/>
        </w:rPr>
        <w:t>” and “</w:t>
      </w:r>
      <w:r>
        <w:rPr>
          <w:rFonts w:ascii="Times New Roman" w:eastAsia="Times New Roman" w:hAnsi="Times New Roman" w:cs="Times New Roman"/>
          <w:i/>
          <w:color w:val="000000"/>
        </w:rPr>
        <w:t xml:space="preserve">verb + (y) A   verb + (y)A” </w:t>
      </w:r>
      <w:r>
        <w:rPr>
          <w:rFonts w:ascii="Times New Roman" w:eastAsia="Times New Roman" w:hAnsi="Times New Roman" w:cs="Times New Roman"/>
          <w:color w:val="000000"/>
        </w:rPr>
        <w:t>discussing the lives of students in the city where you attend college. The paragraphs should cover the following topics: the most difficult aspects of living in this city for students, the common activities that students engage in, the popular foods consumed by students, and the academic and career goals that students hope to achieve in the future</w:t>
      </w:r>
      <w:r>
        <w:rPr>
          <w:rFonts w:ascii="Times New Roman" w:eastAsia="Times New Roman" w:hAnsi="Times New Roman" w:cs="Times New Roman"/>
        </w:rPr>
        <w:t xml:space="preserve"> (A paragraph should include at least 5 sentences). </w:t>
      </w:r>
    </w:p>
    <w:p w14:paraId="0000004B" w14:textId="77777777" w:rsidR="00086860" w:rsidRDefault="00086860" w:rsidP="007A64F6">
      <w:pPr>
        <w:ind w:left="720"/>
        <w:rPr>
          <w:rFonts w:ascii="Times New Roman" w:eastAsia="Times New Roman" w:hAnsi="Times New Roman" w:cs="Times New Roman"/>
          <w:b/>
          <w:highlight w:val="white"/>
        </w:rPr>
      </w:pPr>
    </w:p>
    <w:p w14:paraId="0000004C" w14:textId="77777777" w:rsidR="00086860" w:rsidRDefault="00086860" w:rsidP="007A64F6">
      <w:pPr>
        <w:rPr>
          <w:rFonts w:ascii="Times New Roman" w:eastAsia="Times New Roman" w:hAnsi="Times New Roman" w:cs="Times New Roman"/>
          <w:b/>
          <w:highlight w:val="white"/>
        </w:rPr>
      </w:pPr>
    </w:p>
    <w:p w14:paraId="0000004D" w14:textId="77777777" w:rsidR="00086860" w:rsidRDefault="00086860" w:rsidP="007A64F6">
      <w:pPr>
        <w:rPr>
          <w:rFonts w:ascii="Times New Roman" w:eastAsia="Times New Roman" w:hAnsi="Times New Roman" w:cs="Times New Roman"/>
          <w:b/>
          <w:highlight w:val="white"/>
        </w:rPr>
      </w:pPr>
    </w:p>
    <w:p w14:paraId="0000004E" w14:textId="77777777" w:rsidR="00086860" w:rsidRDefault="00086860" w:rsidP="007A64F6">
      <w:pPr>
        <w:rPr>
          <w:rFonts w:ascii="Times New Roman" w:eastAsia="Times New Roman" w:hAnsi="Times New Roman" w:cs="Times New Roman"/>
          <w:b/>
          <w:highlight w:val="white"/>
        </w:rPr>
      </w:pPr>
    </w:p>
    <w:p w14:paraId="0000004F" w14:textId="77777777" w:rsidR="00086860" w:rsidRDefault="00086860" w:rsidP="007A64F6">
      <w:pPr>
        <w:rPr>
          <w:rFonts w:ascii="Times New Roman" w:eastAsia="Times New Roman" w:hAnsi="Times New Roman" w:cs="Times New Roman"/>
          <w:b/>
          <w:highlight w:val="white"/>
        </w:rPr>
      </w:pPr>
    </w:p>
    <w:p w14:paraId="00000050" w14:textId="77777777" w:rsidR="00086860" w:rsidRDefault="00086860" w:rsidP="007A64F6">
      <w:pPr>
        <w:rPr>
          <w:rFonts w:ascii="Times New Roman" w:eastAsia="Times New Roman" w:hAnsi="Times New Roman" w:cs="Times New Roman"/>
        </w:rPr>
      </w:pPr>
    </w:p>
    <w:sectPr w:rsidR="000868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989"/>
    <w:multiLevelType w:val="multilevel"/>
    <w:tmpl w:val="6C345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A923ED"/>
    <w:multiLevelType w:val="multilevel"/>
    <w:tmpl w:val="F98AC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A537DE"/>
    <w:multiLevelType w:val="multilevel"/>
    <w:tmpl w:val="10C23B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8B65B5"/>
    <w:multiLevelType w:val="multilevel"/>
    <w:tmpl w:val="5092828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BE08FF"/>
    <w:multiLevelType w:val="hybridMultilevel"/>
    <w:tmpl w:val="B39C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84883"/>
    <w:multiLevelType w:val="multilevel"/>
    <w:tmpl w:val="3976AEF0"/>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814A0"/>
    <w:multiLevelType w:val="multilevel"/>
    <w:tmpl w:val="E6EEB644"/>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1600A7"/>
    <w:multiLevelType w:val="multilevel"/>
    <w:tmpl w:val="87569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851B97"/>
    <w:multiLevelType w:val="multilevel"/>
    <w:tmpl w:val="2AB82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CA2387"/>
    <w:multiLevelType w:val="multilevel"/>
    <w:tmpl w:val="366AD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8"/>
  </w:num>
  <w:num w:numId="4">
    <w:abstractNumId w:val="1"/>
  </w:num>
  <w:num w:numId="5">
    <w:abstractNumId w:val="7"/>
  </w:num>
  <w:num w:numId="6">
    <w:abstractNumId w:val="0"/>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860"/>
    <w:rsid w:val="00050E27"/>
    <w:rsid w:val="00073D54"/>
    <w:rsid w:val="00086860"/>
    <w:rsid w:val="000C41BA"/>
    <w:rsid w:val="001336A3"/>
    <w:rsid w:val="002441D2"/>
    <w:rsid w:val="00331E3E"/>
    <w:rsid w:val="004A0B07"/>
    <w:rsid w:val="004C3748"/>
    <w:rsid w:val="00560AF3"/>
    <w:rsid w:val="005F00D4"/>
    <w:rsid w:val="007A64F6"/>
    <w:rsid w:val="00825A04"/>
    <w:rsid w:val="008E193D"/>
    <w:rsid w:val="008F2E0E"/>
    <w:rsid w:val="0097353B"/>
    <w:rsid w:val="00A16362"/>
    <w:rsid w:val="00AC1BB2"/>
    <w:rsid w:val="00B4042D"/>
    <w:rsid w:val="00BE35C8"/>
    <w:rsid w:val="00C16637"/>
    <w:rsid w:val="00D83D6F"/>
    <w:rsid w:val="00D8560C"/>
    <w:rsid w:val="00DE5CCA"/>
    <w:rsid w:val="00E10D3A"/>
    <w:rsid w:val="00ED083A"/>
    <w:rsid w:val="00F87B97"/>
    <w:rsid w:val="00FD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24E0"/>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253"/>
    <w:rPr>
      <w:lang w:val="en"/>
    </w:rPr>
  </w:style>
  <w:style w:type="paragraph" w:styleId="Heading1">
    <w:name w:val="heading 1"/>
    <w:basedOn w:val="Normal"/>
    <w:next w:val="Normal"/>
    <w:uiPriority w:val="9"/>
    <w:qFormat/>
    <w:rsid w:val="00DE5CCA"/>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DE5CCA"/>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E5CCA"/>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680253"/>
    <w:rPr>
      <w:color w:val="0563C1" w:themeColor="hyperlink"/>
      <w:u w:val="single"/>
    </w:rPr>
  </w:style>
  <w:style w:type="paragraph" w:styleId="NormalWeb">
    <w:name w:val="Normal (Web)"/>
    <w:basedOn w:val="Normal"/>
    <w:uiPriority w:val="99"/>
    <w:unhideWhenUsed/>
    <w:rsid w:val="006802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80253"/>
    <w:pPr>
      <w:ind w:left="720"/>
      <w:contextualSpacing/>
    </w:pPr>
  </w:style>
  <w:style w:type="character" w:styleId="UnresolvedMention">
    <w:name w:val="Unresolved Mention"/>
    <w:basedOn w:val="DefaultParagraphFont"/>
    <w:uiPriority w:val="99"/>
    <w:semiHidden/>
    <w:unhideWhenUsed/>
    <w:rsid w:val="00470525"/>
    <w:rPr>
      <w:color w:val="605E5C"/>
      <w:shd w:val="clear" w:color="auto" w:fill="E1DFDD"/>
    </w:rPr>
  </w:style>
  <w:style w:type="character" w:styleId="FollowedHyperlink">
    <w:name w:val="FollowedHyperlink"/>
    <w:basedOn w:val="DefaultParagraphFont"/>
    <w:uiPriority w:val="99"/>
    <w:semiHidden/>
    <w:unhideWhenUsed/>
    <w:rsid w:val="002B12DF"/>
    <w:rPr>
      <w:color w:val="954F72" w:themeColor="followedHyperlink"/>
      <w:u w:val="single"/>
    </w:rPr>
  </w:style>
  <w:style w:type="paragraph" w:styleId="Subtitle">
    <w:name w:val="Subtitle"/>
    <w:basedOn w:val="Normal"/>
    <w:next w:val="Normal"/>
    <w:uiPriority w:val="11"/>
    <w:qFormat/>
    <w:rsid w:val="00DE5CCA"/>
    <w:pPr>
      <w:keepNext/>
      <w:keepLines/>
      <w:spacing w:before="360" w:after="80"/>
    </w:pPr>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825A04"/>
    <w:rPr>
      <w:sz w:val="16"/>
      <w:szCs w:val="16"/>
    </w:rPr>
  </w:style>
  <w:style w:type="paragraph" w:styleId="CommentText">
    <w:name w:val="annotation text"/>
    <w:basedOn w:val="Normal"/>
    <w:link w:val="CommentTextChar"/>
    <w:uiPriority w:val="99"/>
    <w:semiHidden/>
    <w:unhideWhenUsed/>
    <w:rsid w:val="00825A04"/>
    <w:pPr>
      <w:spacing w:line="240" w:lineRule="auto"/>
    </w:pPr>
    <w:rPr>
      <w:sz w:val="20"/>
      <w:szCs w:val="20"/>
    </w:rPr>
  </w:style>
  <w:style w:type="character" w:customStyle="1" w:styleId="CommentTextChar">
    <w:name w:val="Comment Text Char"/>
    <w:basedOn w:val="DefaultParagraphFont"/>
    <w:link w:val="CommentText"/>
    <w:uiPriority w:val="99"/>
    <w:semiHidden/>
    <w:rsid w:val="00825A04"/>
    <w:rPr>
      <w:sz w:val="20"/>
      <w:szCs w:val="20"/>
      <w:lang w:val="en"/>
    </w:rPr>
  </w:style>
  <w:style w:type="paragraph" w:styleId="CommentSubject">
    <w:name w:val="annotation subject"/>
    <w:basedOn w:val="CommentText"/>
    <w:next w:val="CommentText"/>
    <w:link w:val="CommentSubjectChar"/>
    <w:uiPriority w:val="99"/>
    <w:semiHidden/>
    <w:unhideWhenUsed/>
    <w:rsid w:val="00825A04"/>
    <w:rPr>
      <w:b/>
      <w:bCs/>
    </w:rPr>
  </w:style>
  <w:style w:type="character" w:customStyle="1" w:styleId="CommentSubjectChar">
    <w:name w:val="Comment Subject Char"/>
    <w:basedOn w:val="CommentTextChar"/>
    <w:link w:val="CommentSubject"/>
    <w:uiPriority w:val="99"/>
    <w:semiHidden/>
    <w:rsid w:val="00825A04"/>
    <w:rPr>
      <w:b/>
      <w:bCs/>
      <w:sz w:val="20"/>
      <w:szCs w:val="20"/>
      <w:lang w:val="en"/>
    </w:rPr>
  </w:style>
  <w:style w:type="paragraph" w:styleId="BalloonText">
    <w:name w:val="Balloon Text"/>
    <w:basedOn w:val="Normal"/>
    <w:link w:val="BalloonTextChar"/>
    <w:uiPriority w:val="99"/>
    <w:semiHidden/>
    <w:unhideWhenUsed/>
    <w:rsid w:val="00825A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04"/>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100&amp;ab_channel=EasyLanguages" TargetMode="External"/><Relationship Id="rId13" Type="http://schemas.openxmlformats.org/officeDocument/2006/relationships/hyperlink" Target="https://langmedia.fivecolleges.edu/grammar-videos/18835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langmedia.fivecolleges.edu" TargetMode="External"/><Relationship Id="rId12" Type="http://schemas.openxmlformats.org/officeDocument/2006/relationships/hyperlink" Target="https://langmedia.fivecolleges.edu/grammar-videos/1883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yRWYK0GJ1s8&amp;list=PLA5UIoabheFPrfGikXIq8uVgOEBTcalkB&amp;index=100&amp;ab_channel=EasyLangu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ngmedia.fivecolleges.edu/grammar-videos/188349" TargetMode="External"/><Relationship Id="rId5" Type="http://schemas.openxmlformats.org/officeDocument/2006/relationships/settings" Target="settings.xml"/><Relationship Id="rId15" Type="http://schemas.openxmlformats.org/officeDocument/2006/relationships/hyperlink" Target="https://www.youtube.com/watch?v=yRWYK0GJ1s8&amp;list=PLA5UIoabheFPrfGikXIq8uVgOEBTcalkB&amp;index=98&amp;ab_channel=EasyLanguages" TargetMode="External"/><Relationship Id="rId10" Type="http://schemas.openxmlformats.org/officeDocument/2006/relationships/hyperlink" Target="https://langmedia.fivecolleges.edu/grammar-videos/188348" TargetMode="External"/><Relationship Id="rId4" Type="http://schemas.openxmlformats.org/officeDocument/2006/relationships/styles" Target="styles.xml"/><Relationship Id="rId9" Type="http://schemas.openxmlformats.org/officeDocument/2006/relationships/hyperlink" Target="https://langmedia.fivecolleges.edu/grammar-videos/188346" TargetMode="External"/><Relationship Id="rId14" Type="http://schemas.openxmlformats.org/officeDocument/2006/relationships/hyperlink" Target="https://langmedia.fivecolleges.edu/grammar-videos/188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f57dGjQsQ4H8xIPXZmQglVxSng==">CgMxLjA4AHIhMUl1RDN0U1hNcV9MRHFTWWRxWklSS2tPRGVub25pZm1S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287A4E0-40B4-44EE-A059-74E7EBF4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28</cp:revision>
  <dcterms:created xsi:type="dcterms:W3CDTF">2023-04-26T17:55:00Z</dcterms:created>
  <dcterms:modified xsi:type="dcterms:W3CDTF">2023-08-03T18:00:00Z</dcterms:modified>
</cp:coreProperties>
</file>