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54" w:rsidRPr="001C01F9" w:rsidRDefault="00710FFE" w:rsidP="00692BC7">
      <w:pPr>
        <w:pStyle w:val="Title"/>
        <w:spacing w:after="120"/>
        <w:rPr>
          <w:b w:val="0"/>
        </w:rPr>
      </w:pPr>
      <w:r w:rsidRPr="001C01F9">
        <w:t>Mentored</w:t>
      </w:r>
      <w:r w:rsidR="00EB23C4" w:rsidRPr="001C01F9">
        <w:t xml:space="preserve"> Persian Study Guide 3</w:t>
      </w:r>
    </w:p>
    <w:p w:rsidR="008E6954" w:rsidRPr="001C01F9" w:rsidRDefault="00710FFE" w:rsidP="00692BC7">
      <w:pPr>
        <w:pStyle w:val="Subtitle"/>
        <w:spacing w:after="120"/>
      </w:pPr>
      <w:r w:rsidRPr="001C01F9">
        <w:t>Five College Center for World</w:t>
      </w:r>
      <w:r w:rsidR="00232C83">
        <w:t xml:space="preserve"> Languages</w:t>
      </w:r>
      <w:r w:rsidR="00232C83">
        <w:tab/>
      </w:r>
      <w:r w:rsidR="00232C83">
        <w:tab/>
      </w:r>
      <w:r w:rsidR="002E7A21">
        <w:tab/>
      </w:r>
      <w:r w:rsidR="002E7A21">
        <w:tab/>
      </w:r>
      <w:r w:rsidR="002E7A21">
        <w:tab/>
      </w:r>
      <w:r w:rsidR="00232C83">
        <w:t xml:space="preserve">Version: </w:t>
      </w:r>
      <w:r w:rsidR="002F1FE3">
        <w:t>July 2023</w:t>
      </w:r>
    </w:p>
    <w:p w:rsidR="008E6954" w:rsidRPr="001C01F9" w:rsidRDefault="008E6954" w:rsidP="00692BC7">
      <w:pPr>
        <w:pStyle w:val="Heading1"/>
        <w:spacing w:after="120" w:afterAutospacing="0"/>
      </w:pPr>
      <w:r w:rsidRPr="001C01F9">
        <w:t xml:space="preserve">Materials </w:t>
      </w:r>
      <w:r w:rsidR="00A52AE3">
        <w:t>for This Study Guide</w:t>
      </w:r>
    </w:p>
    <w:p w:rsidR="002E53B6" w:rsidRPr="002E53B6" w:rsidRDefault="004D54F4" w:rsidP="00692BC7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1C01F9">
        <w:rPr>
          <w:lang w:val="en"/>
        </w:rPr>
        <w:t>Five College Persian Manual I</w:t>
      </w:r>
    </w:p>
    <w:p w:rsidR="0077794E" w:rsidRPr="001C01F9" w:rsidRDefault="004D54F4" w:rsidP="00692BC7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 w:cs="Times New Roman"/>
        </w:rPr>
      </w:pPr>
      <w:r w:rsidRPr="001C01F9">
        <w:rPr>
          <w:lang w:val="en"/>
        </w:rPr>
        <w:t xml:space="preserve">Lesson </w:t>
      </w:r>
      <w:r w:rsidRPr="001C01F9">
        <w:t>3</w:t>
      </w:r>
      <w:r w:rsidR="002E53B6">
        <w:t xml:space="preserve">, pp. </w:t>
      </w:r>
      <w:r w:rsidR="00D52B1D">
        <w:t>31-3</w:t>
      </w:r>
      <w:r w:rsidR="00F16889">
        <w:t>6</w:t>
      </w:r>
    </w:p>
    <w:p w:rsidR="00A37AA5" w:rsidRPr="001C01F9" w:rsidRDefault="003C5665" w:rsidP="00692BC7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proofErr w:type="spellStart"/>
      <w:r w:rsidRPr="001C01F9">
        <w:rPr>
          <w:lang w:val="en"/>
        </w:rPr>
        <w:t>FCLangMedia</w:t>
      </w:r>
      <w:proofErr w:type="spellEnd"/>
      <w:r w:rsidRPr="001C01F9">
        <w:rPr>
          <w:lang w:val="en"/>
        </w:rPr>
        <w:t xml:space="preserve"> on YouTube: </w:t>
      </w:r>
    </w:p>
    <w:p w:rsidR="00A37AA5" w:rsidRPr="001C01F9" w:rsidRDefault="00F16889" w:rsidP="00692BC7">
      <w:pPr>
        <w:pStyle w:val="ListParagraph"/>
        <w:numPr>
          <w:ilvl w:val="1"/>
          <w:numId w:val="16"/>
        </w:numPr>
        <w:spacing w:after="120"/>
        <w:rPr>
          <w:rStyle w:val="watch-titlelong-title"/>
          <w:rFonts w:ascii="Times New Roman" w:hAnsi="Times New Roman" w:cs="Times New Roman"/>
          <w:color w:val="222222"/>
          <w:spacing w:val="-7"/>
          <w:sz w:val="22"/>
          <w:szCs w:val="22"/>
          <w:bdr w:val="none" w:sz="0" w:space="0" w:color="auto" w:frame="1"/>
        </w:rPr>
      </w:pPr>
      <w:hyperlink r:id="rId5" w:history="1">
        <w:r w:rsidR="003C5665" w:rsidRPr="001C01F9">
          <w:rPr>
            <w:rStyle w:val="Hyperlink"/>
            <w:rFonts w:ascii="Times New Roman" w:hAnsi="Times New Roman" w:cs="Times New Roman"/>
            <w:spacing w:val="-7"/>
            <w:sz w:val="22"/>
            <w:szCs w:val="22"/>
            <w:bdr w:val="none" w:sz="0" w:space="0" w:color="auto" w:frame="1"/>
          </w:rPr>
          <w:t>Subjective Pronouns, "I, You, S/He, They ..."</w:t>
        </w:r>
      </w:hyperlink>
    </w:p>
    <w:p w:rsidR="00A37AA5" w:rsidRPr="001C01F9" w:rsidRDefault="00F16889" w:rsidP="00692BC7">
      <w:pPr>
        <w:pStyle w:val="ListParagraph"/>
        <w:numPr>
          <w:ilvl w:val="1"/>
          <w:numId w:val="16"/>
        </w:numPr>
        <w:spacing w:after="120"/>
        <w:rPr>
          <w:rStyle w:val="watch-titlelong-title"/>
          <w:rFonts w:ascii="Times New Roman" w:hAnsi="Times New Roman" w:cs="Times New Roman"/>
          <w:color w:val="222222"/>
          <w:spacing w:val="-7"/>
          <w:sz w:val="22"/>
          <w:szCs w:val="22"/>
          <w:bdr w:val="none" w:sz="0" w:space="0" w:color="auto" w:frame="1"/>
        </w:rPr>
      </w:pPr>
      <w:hyperlink r:id="rId6" w:history="1">
        <w:r w:rsidR="00A37AA5" w:rsidRPr="001C01F9">
          <w:rPr>
            <w:rStyle w:val="Hyperlink"/>
            <w:spacing w:val="-7"/>
            <w:sz w:val="22"/>
            <w:szCs w:val="22"/>
            <w:bdr w:val="none" w:sz="0" w:space="0" w:color="auto" w:frame="1"/>
          </w:rPr>
          <w:t>Verb "To Be"- Long Forms of "Am, "Is" and "Are"</w:t>
        </w:r>
      </w:hyperlink>
    </w:p>
    <w:p w:rsidR="001C01F9" w:rsidRPr="001001E0" w:rsidRDefault="00F16889" w:rsidP="00692BC7">
      <w:pPr>
        <w:pStyle w:val="ListParagraph"/>
        <w:numPr>
          <w:ilvl w:val="1"/>
          <w:numId w:val="16"/>
        </w:numPr>
        <w:spacing w:after="120"/>
        <w:rPr>
          <w:rFonts w:ascii="Times New Roman" w:eastAsia="Times New Roman" w:hAnsi="Times New Roman" w:cs="Times New Roman"/>
          <w:color w:val="000000"/>
          <w:kern w:val="36"/>
          <w:lang w:eastAsia="en-US"/>
        </w:rPr>
      </w:pPr>
      <w:hyperlink r:id="rId7" w:history="1">
        <w:r w:rsidR="001C01F9" w:rsidRPr="001001E0">
          <w:rPr>
            <w:rStyle w:val="Hyperlink"/>
            <w:rFonts w:ascii="Times New Roman" w:eastAsia="Times New Roman" w:hAnsi="Times New Roman" w:cs="Times New Roman"/>
            <w:kern w:val="36"/>
            <w:sz w:val="22"/>
            <w:szCs w:val="22"/>
            <w:bdr w:val="none" w:sz="0" w:space="0" w:color="auto" w:frame="1"/>
            <w:lang w:eastAsia="en-US"/>
          </w:rPr>
          <w:t>Possessive Pronouns, "</w:t>
        </w:r>
        <w:proofErr w:type="spellStart"/>
        <w:proofErr w:type="gramStart"/>
        <w:r w:rsidR="001C01F9" w:rsidRPr="001001E0">
          <w:rPr>
            <w:rStyle w:val="Hyperlink"/>
            <w:rFonts w:ascii="Times New Roman" w:eastAsia="Times New Roman" w:hAnsi="Times New Roman" w:cs="Times New Roman"/>
            <w:kern w:val="36"/>
            <w:sz w:val="22"/>
            <w:szCs w:val="22"/>
            <w:bdr w:val="none" w:sz="0" w:space="0" w:color="auto" w:frame="1"/>
            <w:lang w:eastAsia="en-US"/>
          </w:rPr>
          <w:t>My,Your</w:t>
        </w:r>
        <w:proofErr w:type="spellEnd"/>
        <w:proofErr w:type="gramEnd"/>
        <w:r w:rsidR="001C01F9" w:rsidRPr="001001E0">
          <w:rPr>
            <w:rStyle w:val="Hyperlink"/>
            <w:rFonts w:ascii="Times New Roman" w:eastAsia="Times New Roman" w:hAnsi="Times New Roman" w:cs="Times New Roman"/>
            <w:kern w:val="36"/>
            <w:sz w:val="22"/>
            <w:szCs w:val="22"/>
            <w:bdr w:val="none" w:sz="0" w:space="0" w:color="auto" w:frame="1"/>
            <w:lang w:eastAsia="en-US"/>
          </w:rPr>
          <w:t>, Their..."</w:t>
        </w:r>
      </w:hyperlink>
    </w:p>
    <w:p w:rsidR="002E53B6" w:rsidRPr="002E53B6" w:rsidRDefault="00F16889" w:rsidP="00692BC7">
      <w:pPr>
        <w:pStyle w:val="ListParagraph"/>
        <w:numPr>
          <w:ilvl w:val="0"/>
          <w:numId w:val="16"/>
        </w:numPr>
        <w:spacing w:after="120"/>
        <w:rPr>
          <w:rStyle w:val="Hyperlink"/>
          <w:rFonts w:ascii="Times New Roman" w:hAnsi="Times New Roman"/>
          <w:b/>
          <w:color w:val="auto"/>
          <w:u w:val="none"/>
        </w:rPr>
      </w:pPr>
      <w:hyperlink r:id="rId8" w:history="1">
        <w:r w:rsidR="002E53B6" w:rsidRPr="003D4479"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</w:p>
    <w:p w:rsidR="008E6954" w:rsidRPr="001C01F9" w:rsidRDefault="008E6954" w:rsidP="00692BC7">
      <w:pPr>
        <w:pStyle w:val="ListParagraph"/>
        <w:numPr>
          <w:ilvl w:val="1"/>
          <w:numId w:val="16"/>
        </w:numPr>
        <w:spacing w:after="120"/>
        <w:rPr>
          <w:rFonts w:ascii="Times New Roman" w:hAnsi="Times New Roman"/>
          <w:b/>
        </w:rPr>
      </w:pPr>
      <w:r w:rsidRPr="001C01F9">
        <w:rPr>
          <w:rFonts w:ascii="Times New Roman" w:hAnsi="Times New Roman"/>
          <w:lang w:val="en"/>
        </w:rPr>
        <w:t xml:space="preserve">Dictations </w:t>
      </w:r>
      <w:r w:rsidR="001C01F9" w:rsidRPr="001001E0">
        <w:rPr>
          <w:rFonts w:ascii="Times New Roman" w:hAnsi="Times New Roman"/>
          <w:b/>
          <w:bCs/>
          <w:lang w:val="en"/>
        </w:rPr>
        <w:t>3a</w:t>
      </w:r>
      <w:r w:rsidR="001C01F9">
        <w:rPr>
          <w:rFonts w:ascii="Times New Roman" w:hAnsi="Times New Roman"/>
          <w:lang w:val="en"/>
        </w:rPr>
        <w:t xml:space="preserve">, </w:t>
      </w:r>
      <w:r w:rsidR="001C01F9" w:rsidRPr="001001E0">
        <w:rPr>
          <w:rFonts w:ascii="Times New Roman" w:hAnsi="Times New Roman"/>
          <w:b/>
          <w:bCs/>
          <w:lang w:val="en"/>
        </w:rPr>
        <w:t>3b</w:t>
      </w:r>
      <w:r w:rsidR="001C01F9">
        <w:rPr>
          <w:rFonts w:ascii="Times New Roman" w:hAnsi="Times New Roman"/>
          <w:lang w:val="en"/>
        </w:rPr>
        <w:t xml:space="preserve">, and </w:t>
      </w:r>
      <w:r w:rsidR="001C01F9" w:rsidRPr="001001E0">
        <w:rPr>
          <w:rFonts w:ascii="Times New Roman" w:hAnsi="Times New Roman"/>
          <w:b/>
          <w:bCs/>
          <w:lang w:val="en"/>
        </w:rPr>
        <w:t>3c</w:t>
      </w:r>
      <w:r w:rsidR="001C01F9">
        <w:rPr>
          <w:rFonts w:ascii="Times New Roman" w:hAnsi="Times New Roman"/>
          <w:lang w:val="en"/>
        </w:rPr>
        <w:t xml:space="preserve">. </w:t>
      </w:r>
    </w:p>
    <w:p w:rsidR="008E6954" w:rsidRDefault="008E6954" w:rsidP="00692BC7">
      <w:pPr>
        <w:pStyle w:val="Heading1"/>
        <w:spacing w:after="120" w:afterAutospacing="0"/>
      </w:pPr>
      <w:r w:rsidRPr="001C01F9">
        <w:t>Assignments for Independent Study</w:t>
      </w:r>
    </w:p>
    <w:p w:rsidR="002E53B6" w:rsidRPr="001C01F9" w:rsidRDefault="002E53B6" w:rsidP="00692BC7">
      <w:pPr>
        <w:pStyle w:val="Heading2"/>
        <w:spacing w:after="120"/>
      </w:pPr>
      <w:r>
        <w:t>Pronouns and “To Be”</w:t>
      </w:r>
      <w:bookmarkStart w:id="0" w:name="_GoBack"/>
      <w:bookmarkEnd w:id="0"/>
    </w:p>
    <w:p w:rsidR="008E6954" w:rsidRDefault="001C01F9" w:rsidP="00692BC7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Follow steps 1 to 6 in </w:t>
      </w:r>
      <w:r w:rsidRPr="007328D8">
        <w:rPr>
          <w:rFonts w:ascii="Times New Roman" w:hAnsi="Times New Roman"/>
          <w:i/>
          <w:iCs/>
          <w:sz w:val="22"/>
          <w:szCs w:val="22"/>
        </w:rPr>
        <w:t>Approaching Lesson 3</w:t>
      </w:r>
      <w:r w:rsidR="007328D8">
        <w:rPr>
          <w:rFonts w:ascii="Times New Roman" w:hAnsi="Times New Roman"/>
          <w:sz w:val="22"/>
          <w:szCs w:val="22"/>
        </w:rPr>
        <w:t xml:space="preserve"> in </w:t>
      </w:r>
      <w:r w:rsidR="00630EE9">
        <w:rPr>
          <w:rFonts w:ascii="Times New Roman" w:hAnsi="Times New Roman"/>
          <w:sz w:val="22"/>
          <w:szCs w:val="22"/>
        </w:rPr>
        <w:t>the</w:t>
      </w:r>
      <w:r w:rsidR="007328D8" w:rsidRPr="007328D8">
        <w:rPr>
          <w:rFonts w:ascii="Times New Roman" w:hAnsi="Times New Roman"/>
          <w:i/>
          <w:iCs/>
          <w:sz w:val="22"/>
          <w:szCs w:val="22"/>
        </w:rPr>
        <w:t xml:space="preserve"> Manual</w:t>
      </w:r>
      <w:r w:rsidR="00630EE9">
        <w:rPr>
          <w:rFonts w:ascii="Times New Roman" w:hAnsi="Times New Roman"/>
          <w:sz w:val="22"/>
          <w:szCs w:val="22"/>
        </w:rPr>
        <w:t>,</w:t>
      </w:r>
      <w:r w:rsidR="00692BC7">
        <w:rPr>
          <w:rFonts w:ascii="Times New Roman" w:hAnsi="Times New Roman"/>
          <w:sz w:val="22"/>
          <w:szCs w:val="22"/>
        </w:rPr>
        <w:t xml:space="preserve"> pp. 31-3</w:t>
      </w:r>
      <w:r w:rsidR="00F16889">
        <w:rPr>
          <w:rFonts w:ascii="Times New Roman" w:hAnsi="Times New Roman"/>
          <w:sz w:val="22"/>
          <w:szCs w:val="22"/>
        </w:rPr>
        <w:t>6</w:t>
      </w:r>
      <w:r w:rsidR="007328D8">
        <w:rPr>
          <w:rFonts w:ascii="Times New Roman" w:hAnsi="Times New Roman"/>
          <w:sz w:val="22"/>
          <w:szCs w:val="22"/>
        </w:rPr>
        <w:t>.</w:t>
      </w:r>
    </w:p>
    <w:p w:rsidR="0029616B" w:rsidRDefault="0029616B" w:rsidP="0029616B">
      <w:pPr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Complete Exercises 1-3 in the </w:t>
      </w:r>
      <w:r w:rsidRPr="0029616B">
        <w:rPr>
          <w:rFonts w:ascii="Times New Roman" w:hAnsi="Times New Roman"/>
          <w:i/>
          <w:iCs/>
          <w:sz w:val="22"/>
          <w:szCs w:val="22"/>
        </w:rPr>
        <w:t>Persian Manual</w:t>
      </w:r>
      <w:r w:rsidR="002A2332">
        <w:rPr>
          <w:rFonts w:ascii="Times New Roman" w:hAnsi="Times New Roman"/>
          <w:i/>
          <w:iCs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>, Lesson 3.</w:t>
      </w:r>
    </w:p>
    <w:p w:rsidR="0029616B" w:rsidRDefault="0029616B" w:rsidP="0029616B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Watch the following videos to get a better understanding of the grammar presented in this Lesson:</w:t>
      </w:r>
    </w:p>
    <w:p w:rsidR="0029616B" w:rsidRPr="001C01F9" w:rsidRDefault="00F16889" w:rsidP="0029616B">
      <w:pPr>
        <w:pStyle w:val="ListParagraph"/>
        <w:numPr>
          <w:ilvl w:val="1"/>
          <w:numId w:val="1"/>
        </w:numPr>
        <w:spacing w:after="120"/>
        <w:rPr>
          <w:rStyle w:val="watch-titlelong-title"/>
          <w:rFonts w:ascii="Times New Roman" w:hAnsi="Times New Roman" w:cs="Times New Roman"/>
          <w:color w:val="222222"/>
          <w:spacing w:val="-7"/>
          <w:sz w:val="22"/>
          <w:szCs w:val="22"/>
          <w:bdr w:val="none" w:sz="0" w:space="0" w:color="auto" w:frame="1"/>
        </w:rPr>
      </w:pPr>
      <w:hyperlink r:id="rId9" w:history="1">
        <w:r w:rsidR="0029616B" w:rsidRPr="001C01F9">
          <w:rPr>
            <w:rStyle w:val="Hyperlink"/>
            <w:rFonts w:ascii="Times New Roman" w:hAnsi="Times New Roman" w:cs="Times New Roman"/>
            <w:spacing w:val="-7"/>
            <w:sz w:val="22"/>
            <w:szCs w:val="22"/>
            <w:bdr w:val="none" w:sz="0" w:space="0" w:color="auto" w:frame="1"/>
          </w:rPr>
          <w:t>Subjective Pronouns, "I, You, S/He, They ..."</w:t>
        </w:r>
      </w:hyperlink>
    </w:p>
    <w:p w:rsidR="0029616B" w:rsidRPr="001C01F9" w:rsidRDefault="00F16889" w:rsidP="0029616B">
      <w:pPr>
        <w:pStyle w:val="ListParagraph"/>
        <w:numPr>
          <w:ilvl w:val="1"/>
          <w:numId w:val="1"/>
        </w:numPr>
        <w:spacing w:after="120"/>
        <w:rPr>
          <w:rStyle w:val="watch-titlelong-title"/>
          <w:rFonts w:ascii="Times New Roman" w:hAnsi="Times New Roman" w:cs="Times New Roman"/>
          <w:color w:val="222222"/>
          <w:spacing w:val="-7"/>
          <w:sz w:val="22"/>
          <w:szCs w:val="22"/>
          <w:bdr w:val="none" w:sz="0" w:space="0" w:color="auto" w:frame="1"/>
        </w:rPr>
      </w:pPr>
      <w:hyperlink r:id="rId10" w:history="1">
        <w:r w:rsidR="0029616B" w:rsidRPr="001C01F9">
          <w:rPr>
            <w:rStyle w:val="Hyperlink"/>
            <w:spacing w:val="-7"/>
            <w:sz w:val="22"/>
            <w:szCs w:val="22"/>
            <w:bdr w:val="none" w:sz="0" w:space="0" w:color="auto" w:frame="1"/>
          </w:rPr>
          <w:t>Verb "To Be"- Long Forms of "Am, "Is" and "Are"</w:t>
        </w:r>
      </w:hyperlink>
    </w:p>
    <w:p w:rsidR="0029616B" w:rsidRPr="001001E0" w:rsidRDefault="00F16889" w:rsidP="0029616B">
      <w:pPr>
        <w:pStyle w:val="ListParagraph"/>
        <w:numPr>
          <w:ilvl w:val="1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kern w:val="36"/>
          <w:lang w:eastAsia="en-US"/>
        </w:rPr>
      </w:pPr>
      <w:hyperlink r:id="rId11" w:history="1">
        <w:r w:rsidR="0029616B" w:rsidRPr="001001E0">
          <w:rPr>
            <w:rStyle w:val="Hyperlink"/>
            <w:rFonts w:ascii="Times New Roman" w:eastAsia="Times New Roman" w:hAnsi="Times New Roman" w:cs="Times New Roman"/>
            <w:kern w:val="36"/>
            <w:sz w:val="22"/>
            <w:szCs w:val="22"/>
            <w:bdr w:val="none" w:sz="0" w:space="0" w:color="auto" w:frame="1"/>
            <w:lang w:eastAsia="en-US"/>
          </w:rPr>
          <w:t>Possessive Pronouns, "My,</w:t>
        </w:r>
        <w:r w:rsidR="00AB4350">
          <w:rPr>
            <w:rStyle w:val="Hyperlink"/>
            <w:rFonts w:ascii="Times New Roman" w:eastAsia="Times New Roman" w:hAnsi="Times New Roman" w:cs="Times New Roman"/>
            <w:kern w:val="36"/>
            <w:sz w:val="22"/>
            <w:szCs w:val="22"/>
            <w:bdr w:val="none" w:sz="0" w:space="0" w:color="auto" w:frame="1"/>
            <w:lang w:eastAsia="en-US"/>
          </w:rPr>
          <w:t xml:space="preserve"> </w:t>
        </w:r>
        <w:r w:rsidR="0029616B" w:rsidRPr="001001E0">
          <w:rPr>
            <w:rStyle w:val="Hyperlink"/>
            <w:rFonts w:ascii="Times New Roman" w:eastAsia="Times New Roman" w:hAnsi="Times New Roman" w:cs="Times New Roman"/>
            <w:kern w:val="36"/>
            <w:sz w:val="22"/>
            <w:szCs w:val="22"/>
            <w:bdr w:val="none" w:sz="0" w:space="0" w:color="auto" w:frame="1"/>
            <w:lang w:eastAsia="en-US"/>
          </w:rPr>
          <w:t>Your, Their..."</w:t>
        </w:r>
      </w:hyperlink>
    </w:p>
    <w:p w:rsidR="002E53B6" w:rsidRPr="001C01F9" w:rsidRDefault="002E53B6" w:rsidP="00692BC7">
      <w:pPr>
        <w:pStyle w:val="Heading2"/>
        <w:spacing w:after="120"/>
      </w:pPr>
      <w:r>
        <w:t>Practicing Writing and Listening</w:t>
      </w:r>
    </w:p>
    <w:p w:rsidR="0029616B" w:rsidRDefault="0029616B" w:rsidP="0029616B">
      <w:pPr>
        <w:numPr>
          <w:ilvl w:val="0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 to </w:t>
      </w:r>
      <w:hyperlink r:id="rId12" w:history="1">
        <w:r>
          <w:rPr>
            <w:rStyle w:val="Hyperlink"/>
            <w:color w:val="4472C4" w:themeColor="accent1"/>
            <w:sz w:val="22"/>
            <w:szCs w:val="22"/>
          </w:rPr>
          <w:t>Persian Dictation Exercises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:rsidR="002F6041" w:rsidRPr="0029616B" w:rsidRDefault="0029616B" w:rsidP="0029616B">
      <w:pPr>
        <w:numPr>
          <w:ilvl w:val="1"/>
          <w:numId w:val="1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3a, 3b, and 3c. Now, listen again and write down what you hear. Do it for a third time as well, and check what you have written with the available PDF on the website. Check your own work to receive full credit.</w:t>
      </w:r>
    </w:p>
    <w:p w:rsidR="002F6041" w:rsidRPr="001C01F9" w:rsidRDefault="002F6041" w:rsidP="00692BC7">
      <w:pPr>
        <w:pStyle w:val="Heading1"/>
        <w:spacing w:after="120" w:afterAutospacing="0"/>
      </w:pPr>
      <w:r w:rsidRPr="001C01F9">
        <w:t xml:space="preserve">Conversation Session Preparation Guide     </w:t>
      </w:r>
    </w:p>
    <w:p w:rsidR="002F6041" w:rsidRDefault="005A21B4" w:rsidP="00692BC7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well-prepared to greet your tutor and your classmates properly in Persian.</w:t>
      </w:r>
    </w:p>
    <w:p w:rsidR="005A21B4" w:rsidRPr="001C01F9" w:rsidRDefault="005A21B4" w:rsidP="00692BC7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Make yourself familiar with the characters in the dialogue in section II in the </w:t>
      </w:r>
      <w:r w:rsidRPr="00150258">
        <w:rPr>
          <w:rFonts w:ascii="Times New Roman" w:hAnsi="Times New Roman"/>
          <w:i/>
          <w:iCs/>
          <w:sz w:val="22"/>
          <w:szCs w:val="22"/>
        </w:rPr>
        <w:t>Manual</w:t>
      </w:r>
      <w:r>
        <w:rPr>
          <w:rFonts w:ascii="Times New Roman" w:hAnsi="Times New Roman"/>
          <w:sz w:val="22"/>
          <w:szCs w:val="22"/>
        </w:rPr>
        <w:t>. Learn to get basic information from a person you have just met. Pay close attention to</w:t>
      </w:r>
      <w:r w:rsidR="00424EE5">
        <w:rPr>
          <w:rFonts w:ascii="Times New Roman" w:hAnsi="Times New Roman"/>
          <w:sz w:val="22"/>
          <w:szCs w:val="22"/>
        </w:rPr>
        <w:t xml:space="preserve"> the</w:t>
      </w:r>
      <w:r>
        <w:rPr>
          <w:rFonts w:ascii="Times New Roman" w:hAnsi="Times New Roman"/>
          <w:sz w:val="22"/>
          <w:szCs w:val="22"/>
        </w:rPr>
        <w:t xml:space="preserve"> proper way of greeting and asking questions.</w:t>
      </w:r>
    </w:p>
    <w:p w:rsidR="002F6041" w:rsidRPr="001C01F9" w:rsidRDefault="002F6041" w:rsidP="00692BC7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1C01F9">
        <w:rPr>
          <w:rFonts w:ascii="Times New Roman" w:hAnsi="Times New Roman"/>
          <w:sz w:val="22"/>
          <w:szCs w:val="22"/>
        </w:rPr>
        <w:t xml:space="preserve">Be prepared to role play various greeting situations. Bring the </w:t>
      </w:r>
      <w:r w:rsidR="005A21B4">
        <w:rPr>
          <w:rFonts w:ascii="Times New Roman" w:hAnsi="Times New Roman"/>
          <w:sz w:val="22"/>
          <w:szCs w:val="22"/>
        </w:rPr>
        <w:t xml:space="preserve">dialogue you have written for exercise 3 of the </w:t>
      </w:r>
      <w:r w:rsidR="001001E0" w:rsidRPr="001001E0">
        <w:rPr>
          <w:rFonts w:ascii="Times New Roman" w:hAnsi="Times New Roman"/>
          <w:i/>
          <w:iCs/>
          <w:sz w:val="22"/>
          <w:szCs w:val="22"/>
        </w:rPr>
        <w:t>M</w:t>
      </w:r>
      <w:r w:rsidR="005A21B4" w:rsidRPr="001001E0">
        <w:rPr>
          <w:rFonts w:ascii="Times New Roman" w:hAnsi="Times New Roman"/>
          <w:i/>
          <w:iCs/>
          <w:sz w:val="22"/>
          <w:szCs w:val="22"/>
        </w:rPr>
        <w:t>anual</w:t>
      </w:r>
      <w:r w:rsidR="005A21B4">
        <w:rPr>
          <w:rFonts w:ascii="Times New Roman" w:hAnsi="Times New Roman"/>
          <w:sz w:val="22"/>
          <w:szCs w:val="22"/>
        </w:rPr>
        <w:t xml:space="preserve"> to role play it in your conversation session.</w:t>
      </w:r>
    </w:p>
    <w:p w:rsidR="002F6041" w:rsidRDefault="005A21B4" w:rsidP="00692BC7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dialogue in section IV </w:t>
      </w:r>
      <w:r w:rsidR="00A566C4">
        <w:rPr>
          <w:rFonts w:ascii="Times New Roman" w:hAnsi="Times New Roman"/>
          <w:sz w:val="22"/>
          <w:szCs w:val="22"/>
        </w:rPr>
        <w:t xml:space="preserve">involves asking about </w:t>
      </w:r>
      <w:r>
        <w:rPr>
          <w:rFonts w:ascii="Times New Roman" w:hAnsi="Times New Roman"/>
          <w:sz w:val="22"/>
          <w:szCs w:val="22"/>
        </w:rPr>
        <w:t>people’s jobs. Be prepare</w:t>
      </w:r>
      <w:r w:rsidR="0045444C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 to ask your classmate as well as your tutor about his/her jobs, </w:t>
      </w:r>
      <w:r w:rsidR="00620EDE">
        <w:rPr>
          <w:rFonts w:ascii="Times New Roman" w:hAnsi="Times New Roman"/>
          <w:sz w:val="22"/>
          <w:szCs w:val="22"/>
        </w:rPr>
        <w:t xml:space="preserve">or </w:t>
      </w:r>
      <w:r>
        <w:rPr>
          <w:rFonts w:ascii="Times New Roman" w:hAnsi="Times New Roman"/>
          <w:sz w:val="22"/>
          <w:szCs w:val="22"/>
        </w:rPr>
        <w:t xml:space="preserve">their parents. </w:t>
      </w:r>
    </w:p>
    <w:p w:rsidR="00D556A6" w:rsidRDefault="00817C8C" w:rsidP="00692BC7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 prepared to have a more comprehensive conversation to include greetings, language learning, jobs, and age of the classmates. Start with greetings, then ask about education, then jobs, age, and the languages your </w:t>
      </w:r>
      <w:r w:rsidR="00150258">
        <w:rPr>
          <w:rFonts w:ascii="Times New Roman" w:hAnsi="Times New Roman"/>
          <w:sz w:val="22"/>
          <w:szCs w:val="22"/>
        </w:rPr>
        <w:t>conversant speak</w:t>
      </w:r>
      <w:r w:rsidR="00E7785D">
        <w:rPr>
          <w:rFonts w:ascii="Times New Roman" w:hAnsi="Times New Roman"/>
          <w:sz w:val="22"/>
          <w:szCs w:val="22"/>
        </w:rPr>
        <w:t>s</w:t>
      </w:r>
      <w:r w:rsidR="00150258">
        <w:rPr>
          <w:rFonts w:ascii="Times New Roman" w:hAnsi="Times New Roman"/>
          <w:sz w:val="22"/>
          <w:szCs w:val="22"/>
        </w:rPr>
        <w:t>.</w:t>
      </w:r>
      <w:r w:rsidR="00D556A6">
        <w:rPr>
          <w:rFonts w:ascii="Times New Roman" w:hAnsi="Times New Roman"/>
          <w:sz w:val="22"/>
          <w:szCs w:val="22"/>
        </w:rPr>
        <w:t xml:space="preserve"> </w:t>
      </w:r>
      <w:r w:rsidR="00D556A6" w:rsidRPr="00D556A6">
        <w:rPr>
          <w:rFonts w:ascii="Times New Roman" w:hAnsi="Times New Roman"/>
          <w:sz w:val="22"/>
          <w:szCs w:val="22"/>
        </w:rPr>
        <w:t xml:space="preserve">Review your ability of asking different questions singularly for different tasks: greetings, job, </w:t>
      </w:r>
      <w:r w:rsidR="001001E0" w:rsidRPr="00D556A6">
        <w:rPr>
          <w:rFonts w:ascii="Times New Roman" w:hAnsi="Times New Roman"/>
          <w:sz w:val="22"/>
          <w:szCs w:val="22"/>
        </w:rPr>
        <w:t>field</w:t>
      </w:r>
      <w:r w:rsidR="00D556A6" w:rsidRPr="00D556A6">
        <w:rPr>
          <w:rFonts w:ascii="Times New Roman" w:hAnsi="Times New Roman"/>
          <w:sz w:val="22"/>
          <w:szCs w:val="22"/>
        </w:rPr>
        <w:t xml:space="preserve"> of study, age, and language learning.</w:t>
      </w:r>
    </w:p>
    <w:p w:rsidR="002F6041" w:rsidRPr="00692BC7" w:rsidRDefault="00D556A6" w:rsidP="00692BC7">
      <w:pPr>
        <w:numPr>
          <w:ilvl w:val="0"/>
          <w:numId w:val="1"/>
        </w:numPr>
        <w:spacing w:after="120" w:line="276" w:lineRule="auto"/>
        <w:rPr>
          <w:rFonts w:ascii="Times New Roman" w:hAnsi="Times New Roman"/>
          <w:sz w:val="22"/>
          <w:szCs w:val="22"/>
        </w:rPr>
      </w:pPr>
      <w:r w:rsidRPr="00D964EF">
        <w:rPr>
          <w:rFonts w:ascii="Times New Roman" w:hAnsi="Times New Roman"/>
          <w:sz w:val="22"/>
          <w:szCs w:val="22"/>
        </w:rPr>
        <w:t xml:space="preserve">Practice </w:t>
      </w:r>
      <w:r w:rsidR="00A66D86" w:rsidRPr="00D964EF">
        <w:rPr>
          <w:rFonts w:ascii="Times New Roman" w:hAnsi="Times New Roman"/>
          <w:sz w:val="22"/>
          <w:szCs w:val="22"/>
        </w:rPr>
        <w:t xml:space="preserve">asking your classmates and tutor about their nationality and also whereabouts in their country. Where are you from? </w:t>
      </w:r>
      <w:r w:rsidR="00D964EF" w:rsidRPr="00D964EF">
        <w:rPr>
          <w:rFonts w:ascii="Times New Roman" w:hAnsi="Times New Roman"/>
          <w:sz w:val="22"/>
          <w:szCs w:val="22"/>
        </w:rPr>
        <w:t xml:space="preserve">What is your nationality? </w:t>
      </w:r>
      <w:r w:rsidR="00A66D86" w:rsidRPr="00D964EF">
        <w:rPr>
          <w:rFonts w:ascii="Times New Roman" w:hAnsi="Times New Roman"/>
          <w:sz w:val="22"/>
          <w:szCs w:val="22"/>
        </w:rPr>
        <w:t>Where are you from in that country? What language you speak in that city?</w:t>
      </w:r>
      <w:r w:rsidR="00D964EF" w:rsidRPr="00D964EF">
        <w:rPr>
          <w:rFonts w:ascii="Times New Roman" w:hAnsi="Times New Roman"/>
          <w:sz w:val="22"/>
          <w:szCs w:val="22"/>
        </w:rPr>
        <w:t xml:space="preserve"> </w:t>
      </w:r>
      <w:r w:rsidRPr="00D964EF">
        <w:rPr>
          <w:sz w:val="22"/>
          <w:szCs w:val="22"/>
        </w:rPr>
        <w:t>Keep in mind that you need to practice pretending to be from different places for the sake of learning a language.</w:t>
      </w:r>
    </w:p>
    <w:p w:rsidR="00DD2B25" w:rsidRPr="001C01F9" w:rsidRDefault="00DD2B25" w:rsidP="00692BC7">
      <w:pPr>
        <w:pStyle w:val="Heading1"/>
        <w:spacing w:after="120" w:afterAutospacing="0"/>
      </w:pPr>
      <w:r w:rsidRPr="001C01F9">
        <w:lastRenderedPageBreak/>
        <w:t xml:space="preserve">Homework to Hand </w:t>
      </w:r>
      <w:proofErr w:type="gramStart"/>
      <w:r w:rsidRPr="001C01F9">
        <w:t>In</w:t>
      </w:r>
      <w:proofErr w:type="gramEnd"/>
      <w:r w:rsidRPr="001C01F9">
        <w:t xml:space="preserve"> at the Tutorial</w:t>
      </w:r>
    </w:p>
    <w:p w:rsidR="0029616B" w:rsidRDefault="0029616B" w:rsidP="0029616B">
      <w:pPr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HAND IN: </w:t>
      </w:r>
      <w:r>
        <w:rPr>
          <w:rFonts w:ascii="Times New Roman" w:hAnsi="Times New Roman"/>
          <w:sz w:val="22"/>
          <w:szCs w:val="22"/>
        </w:rPr>
        <w:t xml:space="preserve">Complete Exercises 1-3 in the </w:t>
      </w:r>
      <w:r w:rsidRPr="0029616B">
        <w:rPr>
          <w:rFonts w:ascii="Times New Roman" w:hAnsi="Times New Roman"/>
          <w:i/>
          <w:iCs/>
          <w:sz w:val="22"/>
          <w:szCs w:val="22"/>
        </w:rPr>
        <w:t>Persian Manual</w:t>
      </w:r>
      <w:r w:rsidR="00CC7D06">
        <w:rPr>
          <w:rFonts w:ascii="Times New Roman" w:hAnsi="Times New Roman"/>
          <w:i/>
          <w:iCs/>
          <w:sz w:val="22"/>
          <w:szCs w:val="22"/>
        </w:rPr>
        <w:t xml:space="preserve"> I</w:t>
      </w:r>
      <w:r>
        <w:rPr>
          <w:rFonts w:ascii="Times New Roman" w:hAnsi="Times New Roman"/>
          <w:sz w:val="22"/>
          <w:szCs w:val="22"/>
        </w:rPr>
        <w:t>, Lesson 3.</w:t>
      </w:r>
    </w:p>
    <w:p w:rsidR="00FE4A7C" w:rsidRPr="0029616B" w:rsidRDefault="0029616B" w:rsidP="0029616B">
      <w:pPr>
        <w:numPr>
          <w:ilvl w:val="0"/>
          <w:numId w:val="12"/>
        </w:numPr>
        <w:spacing w:after="120"/>
        <w:rPr>
          <w:rFonts w:ascii="Times New Roman" w:hAnsi="Times New Roman"/>
          <w:sz w:val="22"/>
          <w:szCs w:val="22"/>
          <w:rtl/>
        </w:rPr>
      </w:pPr>
      <w:r>
        <w:rPr>
          <w:rFonts w:ascii="Times New Roman" w:hAnsi="Times New Roman"/>
          <w:b/>
          <w:bCs/>
          <w:sz w:val="22"/>
          <w:szCs w:val="22"/>
        </w:rPr>
        <w:t>HAND IN:</w:t>
      </w:r>
      <w:r>
        <w:rPr>
          <w:rFonts w:ascii="Times New Roman" w:hAnsi="Times New Roman"/>
          <w:sz w:val="22"/>
          <w:szCs w:val="22"/>
        </w:rPr>
        <w:t xml:space="preserve"> Carefully listen to dictations 3a, 3b, and 3c. Now, listen again and write down what you hear. Do it for a third time as well, and check what you have written with the available PDF on the website. Check your own work to receive full credit.</w:t>
      </w:r>
    </w:p>
    <w:sectPr w:rsidR="00FE4A7C" w:rsidRPr="0029616B" w:rsidSect="008E6954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16D52507"/>
    <w:multiLevelType w:val="hybridMultilevel"/>
    <w:tmpl w:val="C3844CFA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769838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eastAsia="Times" w:hAnsi="Times" w:cs="Time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728B5"/>
    <w:multiLevelType w:val="hybridMultilevel"/>
    <w:tmpl w:val="B4441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E2515"/>
    <w:multiLevelType w:val="hybridMultilevel"/>
    <w:tmpl w:val="80DAD388"/>
    <w:lvl w:ilvl="0" w:tplc="000304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44AC4"/>
    <w:multiLevelType w:val="hybridMultilevel"/>
    <w:tmpl w:val="080C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10ED6"/>
    <w:multiLevelType w:val="hybridMultilevel"/>
    <w:tmpl w:val="C34493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50C1"/>
    <w:multiLevelType w:val="hybridMultilevel"/>
    <w:tmpl w:val="6DA4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6E76A6"/>
    <w:multiLevelType w:val="hybridMultilevel"/>
    <w:tmpl w:val="3FE47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00E0C"/>
    <w:multiLevelType w:val="hybridMultilevel"/>
    <w:tmpl w:val="B1D230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9"/>
    <w:rsid w:val="00040A4F"/>
    <w:rsid w:val="000468BF"/>
    <w:rsid w:val="001001E0"/>
    <w:rsid w:val="00150258"/>
    <w:rsid w:val="001B5ED4"/>
    <w:rsid w:val="001C01F9"/>
    <w:rsid w:val="00232C83"/>
    <w:rsid w:val="0029616B"/>
    <w:rsid w:val="002A2332"/>
    <w:rsid w:val="002E53B6"/>
    <w:rsid w:val="002E7A21"/>
    <w:rsid w:val="002F1FE3"/>
    <w:rsid w:val="002F2116"/>
    <w:rsid w:val="002F6041"/>
    <w:rsid w:val="003A35A8"/>
    <w:rsid w:val="003C5665"/>
    <w:rsid w:val="00424EE5"/>
    <w:rsid w:val="0045444C"/>
    <w:rsid w:val="004864CF"/>
    <w:rsid w:val="004D54F4"/>
    <w:rsid w:val="005A21B4"/>
    <w:rsid w:val="00620EDE"/>
    <w:rsid w:val="00630EE9"/>
    <w:rsid w:val="00636E4E"/>
    <w:rsid w:val="00661728"/>
    <w:rsid w:val="00692BC7"/>
    <w:rsid w:val="006A19CB"/>
    <w:rsid w:val="00710FFE"/>
    <w:rsid w:val="007328D8"/>
    <w:rsid w:val="0074387F"/>
    <w:rsid w:val="0077794E"/>
    <w:rsid w:val="00816E5A"/>
    <w:rsid w:val="00817C8C"/>
    <w:rsid w:val="00897D3F"/>
    <w:rsid w:val="008E6954"/>
    <w:rsid w:val="009352E0"/>
    <w:rsid w:val="00973E1E"/>
    <w:rsid w:val="00A37AA5"/>
    <w:rsid w:val="00A52AE3"/>
    <w:rsid w:val="00A566C4"/>
    <w:rsid w:val="00A66D86"/>
    <w:rsid w:val="00AB4350"/>
    <w:rsid w:val="00AF1FB5"/>
    <w:rsid w:val="00BD555C"/>
    <w:rsid w:val="00C20326"/>
    <w:rsid w:val="00CC7D06"/>
    <w:rsid w:val="00D375E7"/>
    <w:rsid w:val="00D52B1D"/>
    <w:rsid w:val="00D556A6"/>
    <w:rsid w:val="00D866AB"/>
    <w:rsid w:val="00D964EF"/>
    <w:rsid w:val="00DA4887"/>
    <w:rsid w:val="00DD2B25"/>
    <w:rsid w:val="00DF59DC"/>
    <w:rsid w:val="00E7785D"/>
    <w:rsid w:val="00EA1CEE"/>
    <w:rsid w:val="00EB23C4"/>
    <w:rsid w:val="00EC5F87"/>
    <w:rsid w:val="00F02EB9"/>
    <w:rsid w:val="00F16889"/>
    <w:rsid w:val="00F35836"/>
    <w:rsid w:val="00F85901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4B814"/>
  <w15:chartTrackingRefBased/>
  <w15:docId w15:val="{ABE52579-1657-4213-A5D1-8A736CCD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paragraph" w:styleId="Heading1">
    <w:name w:val="heading 1"/>
    <w:basedOn w:val="Normal"/>
    <w:qFormat/>
    <w:rsid w:val="00A52AE3"/>
    <w:pPr>
      <w:spacing w:before="100" w:beforeAutospacing="1" w:after="100" w:afterAutospacing="1"/>
      <w:outlineLvl w:val="0"/>
    </w:pPr>
    <w:rPr>
      <w:rFonts w:ascii="Times New Roman" w:eastAsia="SimSun" w:hAnsi="Times New Roman" w:cs="Times New Roman"/>
      <w:b/>
      <w:bCs/>
      <w:kern w:val="36"/>
      <w:sz w:val="32"/>
      <w:szCs w:val="4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52AE3"/>
    <w:pPr>
      <w:keepNext/>
      <w:keepLines/>
      <w:spacing w:before="4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77C"/>
    <w:rPr>
      <w:color w:val="0000FF"/>
      <w:u w:val="single"/>
    </w:rPr>
  </w:style>
  <w:style w:type="character" w:customStyle="1" w:styleId="watch-titlelong-title">
    <w:name w:val="watch-title long-title"/>
    <w:basedOn w:val="DefaultParagraphFont"/>
    <w:rsid w:val="003C5665"/>
  </w:style>
  <w:style w:type="character" w:styleId="FollowedHyperlink">
    <w:name w:val="FollowedHyperlink"/>
    <w:rsid w:val="002F604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E53B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A52AE3"/>
    <w:pPr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A52AE3"/>
    <w:rPr>
      <w:rFonts w:asciiTheme="majorBidi" w:eastAsiaTheme="majorEastAsia" w:hAnsiTheme="majorBidi" w:cstheme="majorBidi"/>
      <w:b/>
      <w:spacing w:val="-10"/>
      <w:kern w:val="28"/>
      <w:sz w:val="36"/>
      <w:szCs w:val="56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A52AE3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52AE3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A52AE3"/>
    <w:rPr>
      <w:rFonts w:asciiTheme="majorBidi" w:eastAsiaTheme="majorEastAsia" w:hAnsiTheme="majorBid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media.fivecolleges.edu/exercises_all/57/1/189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kH0sTCHLw&amp;index=16&amp;list=PLBv6B6E0IuHismbnmNLTI8wTbMLyUN40C" TargetMode="External"/><Relationship Id="rId12" Type="http://schemas.openxmlformats.org/officeDocument/2006/relationships/hyperlink" Target="https://langmedia.fivecolleges.edu/exercises_all/57/1/189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C3weaVRWM&amp;list=PLBv6B6E0IuHismbnmNLTI8wTbMLyUN40C&amp;index=8" TargetMode="External"/><Relationship Id="rId11" Type="http://schemas.openxmlformats.org/officeDocument/2006/relationships/hyperlink" Target="https://www.youtube.com/watch?v=EOkH0sTCHLw&amp;index=16&amp;list=PLBv6B6E0IuHismbnmNLTI8wTbMLyUN40C" TargetMode="External"/><Relationship Id="rId5" Type="http://schemas.openxmlformats.org/officeDocument/2006/relationships/hyperlink" Target="https://www.youtube.com/watch?v=7RhS1s6C4Eo&amp;list=PLBv6B6E0IuHismbnmNLTI8wTbMLyUN40C&amp;index=15" TargetMode="External"/><Relationship Id="rId10" Type="http://schemas.openxmlformats.org/officeDocument/2006/relationships/hyperlink" Target="https://www.youtube.com/watch?v=zhC3weaVRWM&amp;list=PLBv6B6E0IuHismbnmNLTI8wTbMLyUN40C&amp;index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RhS1s6C4Eo&amp;list=PLBv6B6E0IuHismbnmNLTI8wTbMLyUN40C&amp;index=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489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/>
  <LinksUpToDate>false</LinksUpToDate>
  <CharactersWithSpaces>3676</CharactersWithSpaces>
  <SharedDoc>false</SharedDoc>
  <HLinks>
    <vt:vector size="24" baseType="variant">
      <vt:variant>
        <vt:i4>1835111</vt:i4>
      </vt:variant>
      <vt:variant>
        <vt:i4>9</vt:i4>
      </vt:variant>
      <vt:variant>
        <vt:i4>0</vt:i4>
      </vt:variant>
      <vt:variant>
        <vt:i4>5</vt:i4>
      </vt:variant>
      <vt:variant>
        <vt:lpwstr>http://langmedia.fivecolleges.edu/legacy/persian/pe_dictations.html</vt:lpwstr>
      </vt:variant>
      <vt:variant>
        <vt:lpwstr/>
      </vt:variant>
      <vt:variant>
        <vt:i4>1966148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https://www.youtube.com/watch?v=EOkH0sTCHLw&amp;index=16&amp;list=PLBv6B6E0IuHismbnmNLTI8wTbMLyUN40C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https://www.youtube.com/watch?v=zhC3weaVRWM&amp;list=PLBv6B6E0IuHismbnmNLTI8wTbMLyUN40C&amp;index=8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https://www.youtube.com/watch?v=7RhS1s6C4Eo&amp;list=PLBv6B6E0IuHismbnmNLTI8wTbMLyUN40C&amp;index=15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Teofil Hull</cp:lastModifiedBy>
  <cp:revision>15</cp:revision>
  <cp:lastPrinted>2005-05-16T21:31:00Z</cp:lastPrinted>
  <dcterms:created xsi:type="dcterms:W3CDTF">2023-07-06T19:00:00Z</dcterms:created>
  <dcterms:modified xsi:type="dcterms:W3CDTF">2023-09-28T12:52:00Z</dcterms:modified>
</cp:coreProperties>
</file>