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CC" w:rsidRDefault="002C41CC" w:rsidP="002C41CC">
      <w:pPr>
        <w:pStyle w:val="NoSpacing"/>
        <w:jc w:val="center"/>
        <w:rPr>
          <w:rFonts w:ascii="Times New Roman" w:hAnsi="Times New Roman" w:cs="Times New Roman"/>
          <w:sz w:val="24"/>
        </w:rPr>
      </w:pPr>
      <w:r>
        <w:rPr>
          <w:rFonts w:ascii="Times New Roman" w:hAnsi="Times New Roman" w:cs="Times New Roman"/>
          <w:sz w:val="24"/>
        </w:rPr>
        <w:t>Thai in Thailand Video Transcripts</w:t>
      </w:r>
    </w:p>
    <w:p w:rsidR="002C41CC" w:rsidRDefault="002C41CC" w:rsidP="002C41C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C41CC" w:rsidP="002C41CC">
      <w:pPr>
        <w:pStyle w:val="NoSpacing"/>
        <w:jc w:val="center"/>
        <w:rPr>
          <w:rFonts w:ascii="Times New Roman" w:hAnsi="Times New Roman" w:cs="Times New Roman"/>
          <w:sz w:val="24"/>
        </w:rPr>
      </w:pPr>
      <w:hyperlink r:id="rId4" w:history="1">
        <w:r w:rsidRPr="002C41CC">
          <w:rPr>
            <w:rStyle w:val="Hyperlink"/>
          </w:rPr>
          <w:t>http://langmedia.fivecolleges.edu/</w:t>
        </w:r>
      </w:hyperlink>
    </w:p>
    <w:p w:rsidR="002C41CC" w:rsidRDefault="002C41CC" w:rsidP="002C41CC">
      <w:pPr>
        <w:pStyle w:val="NoSpacing"/>
        <w:jc w:val="center"/>
        <w:rPr>
          <w:rFonts w:ascii="Times New Roman" w:hAnsi="Times New Roman" w:cs="Times New Roman"/>
          <w:sz w:val="24"/>
        </w:rPr>
      </w:pPr>
    </w:p>
    <w:p w:rsidR="002C41CC" w:rsidRDefault="002C41CC" w:rsidP="002C41CC">
      <w:pPr>
        <w:pStyle w:val="NoSpacing"/>
        <w:jc w:val="center"/>
        <w:rPr>
          <w:rFonts w:ascii="Times New Roman" w:hAnsi="Times New Roman" w:cs="Times New Roman"/>
          <w:sz w:val="24"/>
        </w:rPr>
      </w:pPr>
    </w:p>
    <w:p w:rsidR="002C41CC" w:rsidRDefault="002C41CC" w:rsidP="002C41CC">
      <w:pPr>
        <w:pStyle w:val="SectionTitle"/>
        <w:jc w:val="center"/>
      </w:pPr>
      <w:r>
        <w:t>"Asking About Work"</w:t>
      </w:r>
    </w:p>
    <w:p w:rsidR="002C41CC" w:rsidRDefault="002C41CC" w:rsidP="002C41CC">
      <w:pPr>
        <w:pStyle w:val="SectionTitle"/>
        <w:jc w:val="center"/>
      </w:pPr>
    </w:p>
    <w:p w:rsidR="002C41CC" w:rsidRDefault="002C41CC" w:rsidP="002C41CC">
      <w:pPr>
        <w:pStyle w:val="SectionTitle"/>
        <w:jc w:val="both"/>
      </w:pPr>
      <w:r>
        <w:t>Thai transcript:</w:t>
      </w:r>
    </w:p>
    <w:p w:rsidR="002C41CC" w:rsidRDefault="002C41CC" w:rsidP="002C41CC">
      <w:pPr>
        <w:pStyle w:val="SectionTitle"/>
        <w:jc w:val="both"/>
      </w:pPr>
      <w:r>
        <w:rPr>
          <w:noProof/>
        </w:rPr>
        <w:drawing>
          <wp:inline distT="0" distB="0" distL="0" distR="0">
            <wp:extent cx="5943600" cy="159766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rsidR="002C41CC" w:rsidRDefault="002C41CC" w:rsidP="002C41CC">
      <w:pPr>
        <w:pStyle w:val="SectionTitle"/>
        <w:jc w:val="both"/>
      </w:pPr>
    </w:p>
    <w:p w:rsidR="002C41CC" w:rsidRDefault="002C41CC" w:rsidP="002C41CC">
      <w:pPr>
        <w:pStyle w:val="SectionTitle"/>
      </w:pPr>
      <w:r>
        <w:t>English translation:</w:t>
      </w:r>
    </w:p>
    <w:p w:rsidR="002C41CC" w:rsidRDefault="002C41CC" w:rsidP="002C41CC">
      <w:pPr>
        <w:pStyle w:val="Body"/>
      </w:pPr>
      <w:r>
        <w:t>"Hello. How are you? Hello. So, what are you doing? Working? Where? Is it good? No, I mean what do you have to do? I see. I see. Is it good? No. No, I mean what do you have to do in one day like from the morning? Pardon? So, where are you working? What is it about? Book? No, I mean what do you have to do, supervise or just help? Em. Em. How much do they pay you? I see. It is good. How long have you been working, a month? Oh, not yet. You are fine, right? Okay. Okay. I miss you too. Okay. I will let you go then. Goodbye."</w:t>
      </w:r>
    </w:p>
    <w:p w:rsidR="002C41CC" w:rsidRDefault="002C41CC" w:rsidP="002C41CC">
      <w:pPr>
        <w:pStyle w:val="Body"/>
      </w:pPr>
    </w:p>
    <w:p w:rsidR="002C41CC" w:rsidRDefault="002C41CC" w:rsidP="002C41CC">
      <w:pPr>
        <w:pStyle w:val="Body"/>
      </w:pPr>
    </w:p>
    <w:p w:rsidR="002C41CC" w:rsidRDefault="002C41CC" w:rsidP="002C41CC">
      <w:pPr>
        <w:pStyle w:val="Body"/>
      </w:pPr>
    </w:p>
    <w:p w:rsidR="002C41CC" w:rsidRDefault="002C41CC" w:rsidP="002C41C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C41CC" w:rsidRPr="002C41CC" w:rsidRDefault="002C41CC" w:rsidP="002C41CC">
      <w:pPr>
        <w:pStyle w:val="FooterBold"/>
        <w:rPr>
          <w:b w:val="0"/>
        </w:rPr>
      </w:pPr>
      <w:r>
        <w:rPr>
          <w:b w:val="0"/>
        </w:rPr>
        <w:t>© 2003 Five College Center for the Study of World Languages and Five Colleges, Incorporated</w:t>
      </w:r>
      <w:bookmarkStart w:id="0" w:name="_GoBack"/>
      <w:bookmarkEnd w:id="0"/>
    </w:p>
    <w:sectPr w:rsidR="002C41CC" w:rsidRPr="002C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CC"/>
    <w:rsid w:val="002C41C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E438B-11E0-457D-8E3F-F7FD9A60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C41CC"/>
    <w:rPr>
      <w:rFonts w:ascii="Times New Roman" w:hAnsi="Times New Roman" w:cs="Times New Roman"/>
      <w:sz w:val="24"/>
    </w:rPr>
  </w:style>
  <w:style w:type="character" w:customStyle="1" w:styleId="BodyChar">
    <w:name w:val="Body Char"/>
    <w:basedOn w:val="DefaultParagraphFont"/>
    <w:link w:val="Body"/>
    <w:rsid w:val="002C41CC"/>
    <w:rPr>
      <w:rFonts w:ascii="Times New Roman" w:hAnsi="Times New Roman" w:cs="Times New Roman"/>
      <w:sz w:val="24"/>
    </w:rPr>
  </w:style>
  <w:style w:type="paragraph" w:customStyle="1" w:styleId="SectionTitle">
    <w:name w:val="SectionTitle"/>
    <w:basedOn w:val="Normal"/>
    <w:link w:val="SectionTitleChar"/>
    <w:rsid w:val="002C41CC"/>
    <w:rPr>
      <w:rFonts w:ascii="Times New Roman" w:hAnsi="Times New Roman" w:cs="Times New Roman"/>
      <w:b/>
      <w:sz w:val="24"/>
    </w:rPr>
  </w:style>
  <w:style w:type="character" w:customStyle="1" w:styleId="SectionTitleChar">
    <w:name w:val="SectionTitle Char"/>
    <w:basedOn w:val="DefaultParagraphFont"/>
    <w:link w:val="SectionTitle"/>
    <w:rsid w:val="002C41CC"/>
    <w:rPr>
      <w:rFonts w:ascii="Times New Roman" w:hAnsi="Times New Roman" w:cs="Times New Roman"/>
      <w:b/>
      <w:sz w:val="24"/>
    </w:rPr>
  </w:style>
  <w:style w:type="paragraph" w:customStyle="1" w:styleId="FooterBold">
    <w:name w:val="FooterBold"/>
    <w:basedOn w:val="Normal"/>
    <w:link w:val="FooterBoldChar"/>
    <w:rsid w:val="002C41CC"/>
    <w:rPr>
      <w:rFonts w:ascii="Times New Roman" w:hAnsi="Times New Roman" w:cs="Times New Roman"/>
      <w:b/>
      <w:sz w:val="20"/>
    </w:rPr>
  </w:style>
  <w:style w:type="character" w:customStyle="1" w:styleId="FooterBoldChar">
    <w:name w:val="FooterBold Char"/>
    <w:basedOn w:val="DefaultParagraphFont"/>
    <w:link w:val="FooterBold"/>
    <w:rsid w:val="002C41CC"/>
    <w:rPr>
      <w:rFonts w:ascii="Times New Roman" w:hAnsi="Times New Roman" w:cs="Times New Roman"/>
      <w:b/>
      <w:sz w:val="20"/>
    </w:rPr>
  </w:style>
  <w:style w:type="paragraph" w:customStyle="1" w:styleId="FooterBody">
    <w:name w:val="FooterBody"/>
    <w:basedOn w:val="Normal"/>
    <w:link w:val="FooterBodyChar"/>
    <w:rsid w:val="002C41CC"/>
    <w:rPr>
      <w:rFonts w:ascii="Times New Roman" w:hAnsi="Times New Roman" w:cs="Times New Roman"/>
      <w:sz w:val="20"/>
    </w:rPr>
  </w:style>
  <w:style w:type="character" w:customStyle="1" w:styleId="FooterBodyChar">
    <w:name w:val="FooterBody Char"/>
    <w:basedOn w:val="DefaultParagraphFont"/>
    <w:link w:val="FooterBody"/>
    <w:rsid w:val="002C41CC"/>
    <w:rPr>
      <w:rFonts w:ascii="Times New Roman" w:hAnsi="Times New Roman" w:cs="Times New Roman"/>
      <w:sz w:val="20"/>
    </w:rPr>
  </w:style>
  <w:style w:type="paragraph" w:styleId="NoSpacing">
    <w:name w:val="No Spacing"/>
    <w:uiPriority w:val="1"/>
    <w:qFormat/>
    <w:rsid w:val="002C41CC"/>
    <w:pPr>
      <w:spacing w:after="0" w:line="240" w:lineRule="auto"/>
    </w:pPr>
  </w:style>
  <w:style w:type="character" w:styleId="Hyperlink">
    <w:name w:val="Hyperlink"/>
    <w:basedOn w:val="DefaultParagraphFont"/>
    <w:uiPriority w:val="99"/>
    <w:unhideWhenUsed/>
    <w:rsid w:val="002C4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Company>Amherst College</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