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C3E" w:rsidRDefault="004A1C3E" w:rsidP="004A1C3E">
      <w:pPr>
        <w:pStyle w:val="NoSpacing"/>
        <w:jc w:val="center"/>
        <w:rPr>
          <w:rFonts w:ascii="Times New Roman" w:hAnsi="Times New Roman" w:cs="Times New Roman"/>
          <w:sz w:val="24"/>
        </w:rPr>
      </w:pPr>
      <w:r>
        <w:rPr>
          <w:rFonts w:ascii="Times New Roman" w:hAnsi="Times New Roman" w:cs="Times New Roman"/>
          <w:sz w:val="24"/>
        </w:rPr>
        <w:t>Spanish in Spain Video Transcripts</w:t>
      </w:r>
    </w:p>
    <w:p w:rsidR="004A1C3E" w:rsidRDefault="004A1C3E" w:rsidP="004A1C3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4A1C3E" w:rsidP="004A1C3E">
      <w:pPr>
        <w:pStyle w:val="NoSpacing"/>
        <w:jc w:val="center"/>
        <w:rPr>
          <w:rFonts w:ascii="Times New Roman" w:hAnsi="Times New Roman" w:cs="Times New Roman"/>
          <w:sz w:val="24"/>
        </w:rPr>
      </w:pPr>
      <w:hyperlink r:id="rId4" w:history="1">
        <w:r w:rsidRPr="004A1C3E">
          <w:rPr>
            <w:rStyle w:val="Hyperlink"/>
          </w:rPr>
          <w:t>http://langmedia.fivecolleges.edu/</w:t>
        </w:r>
      </w:hyperlink>
    </w:p>
    <w:p w:rsidR="004A1C3E" w:rsidRDefault="004A1C3E" w:rsidP="004A1C3E">
      <w:pPr>
        <w:pStyle w:val="NoSpacing"/>
        <w:jc w:val="center"/>
        <w:rPr>
          <w:rFonts w:ascii="Times New Roman" w:hAnsi="Times New Roman" w:cs="Times New Roman"/>
          <w:sz w:val="24"/>
        </w:rPr>
      </w:pPr>
    </w:p>
    <w:p w:rsidR="004A1C3E" w:rsidRDefault="004A1C3E" w:rsidP="004A1C3E">
      <w:pPr>
        <w:pStyle w:val="NoSpacing"/>
        <w:jc w:val="center"/>
        <w:rPr>
          <w:rFonts w:ascii="Times New Roman" w:hAnsi="Times New Roman" w:cs="Times New Roman"/>
          <w:sz w:val="24"/>
        </w:rPr>
      </w:pPr>
    </w:p>
    <w:p w:rsidR="004A1C3E" w:rsidRDefault="004A1C3E" w:rsidP="004A1C3E">
      <w:pPr>
        <w:pStyle w:val="SectionTitle"/>
        <w:jc w:val="center"/>
      </w:pPr>
      <w:r>
        <w:t>"At a Hotel"</w:t>
      </w:r>
    </w:p>
    <w:p w:rsidR="004A1C3E" w:rsidRDefault="004A1C3E" w:rsidP="004A1C3E">
      <w:pPr>
        <w:pStyle w:val="SectionTitle"/>
        <w:jc w:val="center"/>
      </w:pPr>
    </w:p>
    <w:p w:rsidR="004A1C3E" w:rsidRDefault="004A1C3E" w:rsidP="004A1C3E">
      <w:pPr>
        <w:pStyle w:val="SectionTitle"/>
        <w:jc w:val="both"/>
      </w:pPr>
      <w:r>
        <w:t>Spanish transcript:</w:t>
      </w:r>
    </w:p>
    <w:p w:rsidR="004A1C3E" w:rsidRDefault="004A1C3E" w:rsidP="004A1C3E">
      <w:pPr>
        <w:pStyle w:val="Body"/>
      </w:pPr>
      <w:r>
        <w:t>"Emilio: Hola, ¿qué hay?</w:t>
      </w:r>
    </w:p>
    <w:p w:rsidR="004A1C3E" w:rsidRDefault="004A1C3E" w:rsidP="004A1C3E">
      <w:pPr>
        <w:pStyle w:val="Body"/>
      </w:pPr>
      <w:r>
        <w:t>Dependienta: ¿Qué desea?</w:t>
      </w:r>
    </w:p>
    <w:p w:rsidR="004A1C3E" w:rsidRDefault="004A1C3E" w:rsidP="004A1C3E">
      <w:pPr>
        <w:pStyle w:val="Body"/>
      </w:pPr>
      <w:r>
        <w:t>Emilio: Eh, quería una habitación, por favor.</w:t>
      </w:r>
    </w:p>
    <w:p w:rsidR="004A1C3E" w:rsidRDefault="004A1C3E" w:rsidP="004A1C3E">
      <w:pPr>
        <w:pStyle w:val="Body"/>
      </w:pPr>
      <w:r>
        <w:t>Dependienta:¿Doble, sencilla, de matrimonio?</w:t>
      </w:r>
    </w:p>
    <w:p w:rsidR="004A1C3E" w:rsidRDefault="004A1C3E" w:rsidP="004A1C3E">
      <w:pPr>
        <w:pStyle w:val="Body"/>
      </w:pPr>
      <w:r>
        <w:t>Emilio: Pues quiero una habitación de matrimonio con vistas.</w:t>
      </w:r>
    </w:p>
    <w:p w:rsidR="004A1C3E" w:rsidRDefault="004A1C3E" w:rsidP="004A1C3E">
      <w:pPr>
        <w:pStyle w:val="Body"/>
      </w:pPr>
      <w:r>
        <w:t>Dependienta: Con vistas.</w:t>
      </w:r>
    </w:p>
    <w:p w:rsidR="004A1C3E" w:rsidRDefault="004A1C3E" w:rsidP="004A1C3E">
      <w:pPr>
        <w:pStyle w:val="Body"/>
      </w:pPr>
      <w:r>
        <w:t>Emilio: Al estrecho.</w:t>
      </w:r>
    </w:p>
    <w:p w:rsidR="004A1C3E" w:rsidRDefault="004A1C3E" w:rsidP="004A1C3E">
      <w:pPr>
        <w:pStyle w:val="Body"/>
      </w:pPr>
      <w:r>
        <w:t>Dependienta: Al estrecho.</w:t>
      </w:r>
    </w:p>
    <w:p w:rsidR="004A1C3E" w:rsidRDefault="004A1C3E" w:rsidP="004A1C3E">
      <w:pPr>
        <w:pStyle w:val="Body"/>
      </w:pPr>
      <w:r>
        <w:t>Emilio: De Gibraltar.</w:t>
      </w:r>
    </w:p>
    <w:p w:rsidR="004A1C3E" w:rsidRDefault="004A1C3E" w:rsidP="004A1C3E">
      <w:pPr>
        <w:pStyle w:val="Body"/>
      </w:pPr>
      <w:r>
        <w:t xml:space="preserve">Dependienta: Pues tenemos un par de ellas con unas vistas bastante buenas, muy tranquilas, </w:t>
      </w:r>
    </w:p>
    <w:p w:rsidR="004A1C3E" w:rsidRDefault="004A1C3E" w:rsidP="004A1C3E">
      <w:pPr>
        <w:pStyle w:val="Body"/>
      </w:pPr>
      <w:r>
        <w:t>Emilio: ¿Sí?</w:t>
      </w:r>
    </w:p>
    <w:p w:rsidR="004A1C3E" w:rsidRDefault="004A1C3E" w:rsidP="004A1C3E">
      <w:pPr>
        <w:pStyle w:val="Body"/>
      </w:pPr>
      <w:r>
        <w:t>Dependienta: Las habitaciones son bastante buenas, muy tranquilas, ¿eh? Las habitaciones son relativamente nuevas y, bueno, el precio por noche son cincuenta y cinco euros. Depende mucho de la temporada. Y…y bueno. Si quiere verlas…</w:t>
      </w:r>
    </w:p>
    <w:p w:rsidR="004A1C3E" w:rsidRDefault="004A1C3E" w:rsidP="004A1C3E">
      <w:pPr>
        <w:pStyle w:val="Body"/>
      </w:pPr>
      <w:r>
        <w:t>Emilio: ¿Tiene cuarto de baño?</w:t>
      </w:r>
    </w:p>
    <w:p w:rsidR="004A1C3E" w:rsidRDefault="004A1C3E" w:rsidP="004A1C3E">
      <w:pPr>
        <w:pStyle w:val="Body"/>
      </w:pPr>
      <w:r>
        <w:t xml:space="preserve">Dependienta: Tiene cuarto de baño dentro, tiene calefacción, tiene…. No es…no es necesario el sistema de aire acondicionado, puesto que las paredes son unos muros antiguos. Son paredes…son habitaciones engarzadas dentro de la muralla árabe. Y bueno, son habitaciones muy buenas. </w:t>
      </w:r>
    </w:p>
    <w:p w:rsidR="004A1C3E" w:rsidRDefault="004A1C3E" w:rsidP="004A1C3E">
      <w:pPr>
        <w:pStyle w:val="Body"/>
      </w:pPr>
      <w:r>
        <w:t>Emilio: De acuerdo. ¿Me podría enseñar una habitación, por favor?</w:t>
      </w:r>
    </w:p>
    <w:p w:rsidR="004A1C3E" w:rsidRDefault="004A1C3E" w:rsidP="004A1C3E">
      <w:pPr>
        <w:pStyle w:val="Body"/>
      </w:pPr>
      <w:r>
        <w:t>Dependienta: Sí. claro. ¿Vamos por aquí?"</w:t>
      </w:r>
    </w:p>
    <w:p w:rsidR="004A1C3E" w:rsidRDefault="004A1C3E" w:rsidP="004A1C3E">
      <w:pPr>
        <w:pStyle w:val="Body"/>
      </w:pPr>
    </w:p>
    <w:p w:rsidR="004A1C3E" w:rsidRDefault="004A1C3E" w:rsidP="004A1C3E">
      <w:pPr>
        <w:pStyle w:val="Body"/>
      </w:pPr>
    </w:p>
    <w:p w:rsidR="004A1C3E" w:rsidRDefault="004A1C3E" w:rsidP="004A1C3E">
      <w:pPr>
        <w:pStyle w:val="SectionTitle"/>
      </w:pPr>
      <w:r>
        <w:t>English translation:</w:t>
      </w:r>
    </w:p>
    <w:p w:rsidR="004A1C3E" w:rsidRDefault="004A1C3E" w:rsidP="004A1C3E">
      <w:pPr>
        <w:pStyle w:val="Body"/>
      </w:pPr>
      <w:r>
        <w:t>"Emilio: Hi. What do you have available?</w:t>
      </w:r>
    </w:p>
    <w:p w:rsidR="004A1C3E" w:rsidRDefault="004A1C3E" w:rsidP="004A1C3E">
      <w:pPr>
        <w:pStyle w:val="Body"/>
      </w:pPr>
      <w:r>
        <w:t>Clerk: What would you like?</w:t>
      </w:r>
    </w:p>
    <w:p w:rsidR="004A1C3E" w:rsidRDefault="004A1C3E" w:rsidP="004A1C3E">
      <w:pPr>
        <w:pStyle w:val="Body"/>
      </w:pPr>
      <w:r>
        <w:t>Emilio: Uh…I’d like a room, please.</w:t>
      </w:r>
    </w:p>
    <w:p w:rsidR="004A1C3E" w:rsidRDefault="004A1C3E" w:rsidP="004A1C3E">
      <w:pPr>
        <w:pStyle w:val="Body"/>
      </w:pPr>
      <w:r>
        <w:t>Clerk: Double, single, full size?</w:t>
      </w:r>
    </w:p>
    <w:p w:rsidR="004A1C3E" w:rsidRDefault="004A1C3E" w:rsidP="004A1C3E">
      <w:pPr>
        <w:pStyle w:val="Body"/>
      </w:pPr>
      <w:r>
        <w:t>Emilio: Well, I’d like a full size room with a view.</w:t>
      </w:r>
    </w:p>
    <w:p w:rsidR="004A1C3E" w:rsidRDefault="004A1C3E" w:rsidP="004A1C3E">
      <w:pPr>
        <w:pStyle w:val="Body"/>
      </w:pPr>
      <w:r>
        <w:t>Clerk: With a view.</w:t>
      </w:r>
    </w:p>
    <w:p w:rsidR="004A1C3E" w:rsidRDefault="004A1C3E" w:rsidP="004A1C3E">
      <w:pPr>
        <w:pStyle w:val="Body"/>
      </w:pPr>
      <w:r>
        <w:t>Emilio: Of the straits.</w:t>
      </w:r>
    </w:p>
    <w:p w:rsidR="004A1C3E" w:rsidRDefault="004A1C3E" w:rsidP="004A1C3E">
      <w:pPr>
        <w:pStyle w:val="Body"/>
      </w:pPr>
      <w:r>
        <w:t>Clerk: Of the straits.</w:t>
      </w:r>
    </w:p>
    <w:p w:rsidR="004A1C3E" w:rsidRDefault="004A1C3E" w:rsidP="004A1C3E">
      <w:pPr>
        <w:pStyle w:val="Body"/>
      </w:pPr>
      <w:r>
        <w:t>Emilio: Of Gibraltar.</w:t>
      </w:r>
    </w:p>
    <w:p w:rsidR="004A1C3E" w:rsidRDefault="004A1C3E" w:rsidP="004A1C3E">
      <w:pPr>
        <w:pStyle w:val="Body"/>
      </w:pPr>
      <w:r>
        <w:t>Clerk: Well, we have a couple of them with good views and also very quiet</w:t>
      </w:r>
    </w:p>
    <w:p w:rsidR="004A1C3E" w:rsidRDefault="004A1C3E" w:rsidP="004A1C3E">
      <w:pPr>
        <w:pStyle w:val="Body"/>
      </w:pPr>
      <w:r>
        <w:t>Emilio: Really?</w:t>
      </w:r>
    </w:p>
    <w:p w:rsidR="004A1C3E" w:rsidRDefault="004A1C3E" w:rsidP="004A1C3E">
      <w:pPr>
        <w:pStyle w:val="Body"/>
      </w:pPr>
      <w:r>
        <w:t>Clerk: The rooms are good ones, very quiet, eh? The rooms are relatively new and…well, the price per night is fifty five euros. It depends a lot on the season. And…and well, if you’d like to see them….</w:t>
      </w:r>
    </w:p>
    <w:p w:rsidR="004A1C3E" w:rsidRDefault="004A1C3E" w:rsidP="004A1C3E">
      <w:pPr>
        <w:pStyle w:val="Body"/>
      </w:pPr>
      <w:r>
        <w:t>Emilio: Do they have bathrooms?</w:t>
      </w:r>
    </w:p>
    <w:p w:rsidR="004A1C3E" w:rsidRDefault="004A1C3E" w:rsidP="004A1C3E">
      <w:pPr>
        <w:pStyle w:val="Body"/>
      </w:pPr>
      <w:r>
        <w:t xml:space="preserve">Clerk: They have inside bathrooms. They have heat, they have…. It’s not necessary to have air conditioning, since the walls are ancient. They’re walls…they’re rooms built inside the Arabian walls. And so they’re very good rooms. </w:t>
      </w:r>
    </w:p>
    <w:p w:rsidR="004A1C3E" w:rsidRDefault="004A1C3E" w:rsidP="004A1C3E">
      <w:pPr>
        <w:pStyle w:val="Body"/>
      </w:pPr>
      <w:r>
        <w:t>Emilio: Fine. Could you show me a room, please?</w:t>
      </w:r>
    </w:p>
    <w:p w:rsidR="004A1C3E" w:rsidRDefault="004A1C3E" w:rsidP="004A1C3E">
      <w:pPr>
        <w:pStyle w:val="Body"/>
      </w:pPr>
      <w:r>
        <w:t>Dependienta: Yes, of course. Shall we go this way?"</w:t>
      </w:r>
    </w:p>
    <w:p w:rsidR="004A1C3E" w:rsidRDefault="004A1C3E" w:rsidP="004A1C3E">
      <w:pPr>
        <w:pStyle w:val="Body"/>
      </w:pPr>
    </w:p>
    <w:p w:rsidR="004A1C3E" w:rsidRDefault="004A1C3E" w:rsidP="004A1C3E">
      <w:pPr>
        <w:pStyle w:val="Body"/>
      </w:pPr>
    </w:p>
    <w:p w:rsidR="004A1C3E" w:rsidRDefault="004A1C3E" w:rsidP="004A1C3E">
      <w:pPr>
        <w:pStyle w:val="Body"/>
      </w:pPr>
    </w:p>
    <w:p w:rsidR="004A1C3E" w:rsidRDefault="004A1C3E" w:rsidP="004A1C3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4A1C3E" w:rsidRPr="004A1C3E" w:rsidRDefault="004A1C3E" w:rsidP="004A1C3E">
      <w:pPr>
        <w:pStyle w:val="FooterBold"/>
        <w:rPr>
          <w:b w:val="0"/>
        </w:rPr>
      </w:pPr>
      <w:r>
        <w:rPr>
          <w:b w:val="0"/>
        </w:rPr>
        <w:t>© 2003 Five College Center for the Study of World Languages and Five Colleges, Incorporated</w:t>
      </w:r>
      <w:bookmarkStart w:id="0" w:name="_GoBack"/>
      <w:bookmarkEnd w:id="0"/>
    </w:p>
    <w:sectPr w:rsidR="004A1C3E" w:rsidRPr="004A1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3E"/>
    <w:rsid w:val="004A1C3E"/>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F75AC-1498-48A0-8E50-E880917A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A1C3E"/>
    <w:rPr>
      <w:rFonts w:ascii="Times New Roman" w:hAnsi="Times New Roman" w:cs="Times New Roman"/>
      <w:sz w:val="24"/>
    </w:rPr>
  </w:style>
  <w:style w:type="character" w:customStyle="1" w:styleId="BodyChar">
    <w:name w:val="Body Char"/>
    <w:basedOn w:val="DefaultParagraphFont"/>
    <w:link w:val="Body"/>
    <w:rsid w:val="004A1C3E"/>
    <w:rPr>
      <w:rFonts w:ascii="Times New Roman" w:hAnsi="Times New Roman" w:cs="Times New Roman"/>
      <w:sz w:val="24"/>
    </w:rPr>
  </w:style>
  <w:style w:type="paragraph" w:customStyle="1" w:styleId="SectionTitle">
    <w:name w:val="SectionTitle"/>
    <w:basedOn w:val="Normal"/>
    <w:link w:val="SectionTitleChar"/>
    <w:rsid w:val="004A1C3E"/>
    <w:rPr>
      <w:rFonts w:ascii="Times New Roman" w:hAnsi="Times New Roman" w:cs="Times New Roman"/>
      <w:b/>
      <w:sz w:val="24"/>
    </w:rPr>
  </w:style>
  <w:style w:type="character" w:customStyle="1" w:styleId="SectionTitleChar">
    <w:name w:val="SectionTitle Char"/>
    <w:basedOn w:val="DefaultParagraphFont"/>
    <w:link w:val="SectionTitle"/>
    <w:rsid w:val="004A1C3E"/>
    <w:rPr>
      <w:rFonts w:ascii="Times New Roman" w:hAnsi="Times New Roman" w:cs="Times New Roman"/>
      <w:b/>
      <w:sz w:val="24"/>
    </w:rPr>
  </w:style>
  <w:style w:type="paragraph" w:customStyle="1" w:styleId="FooterBold">
    <w:name w:val="FooterBold"/>
    <w:basedOn w:val="Normal"/>
    <w:link w:val="FooterBoldChar"/>
    <w:rsid w:val="004A1C3E"/>
    <w:rPr>
      <w:rFonts w:ascii="Times New Roman" w:hAnsi="Times New Roman" w:cs="Times New Roman"/>
      <w:b/>
      <w:sz w:val="20"/>
    </w:rPr>
  </w:style>
  <w:style w:type="character" w:customStyle="1" w:styleId="FooterBoldChar">
    <w:name w:val="FooterBold Char"/>
    <w:basedOn w:val="DefaultParagraphFont"/>
    <w:link w:val="FooterBold"/>
    <w:rsid w:val="004A1C3E"/>
    <w:rPr>
      <w:rFonts w:ascii="Times New Roman" w:hAnsi="Times New Roman" w:cs="Times New Roman"/>
      <w:b/>
      <w:sz w:val="20"/>
    </w:rPr>
  </w:style>
  <w:style w:type="paragraph" w:customStyle="1" w:styleId="FooterBody">
    <w:name w:val="FooterBody"/>
    <w:basedOn w:val="Normal"/>
    <w:link w:val="FooterBodyChar"/>
    <w:rsid w:val="004A1C3E"/>
    <w:rPr>
      <w:rFonts w:ascii="Times New Roman" w:hAnsi="Times New Roman" w:cs="Times New Roman"/>
      <w:sz w:val="20"/>
    </w:rPr>
  </w:style>
  <w:style w:type="character" w:customStyle="1" w:styleId="FooterBodyChar">
    <w:name w:val="FooterBody Char"/>
    <w:basedOn w:val="DefaultParagraphFont"/>
    <w:link w:val="FooterBody"/>
    <w:rsid w:val="004A1C3E"/>
    <w:rPr>
      <w:rFonts w:ascii="Times New Roman" w:hAnsi="Times New Roman" w:cs="Times New Roman"/>
      <w:sz w:val="20"/>
    </w:rPr>
  </w:style>
  <w:style w:type="paragraph" w:styleId="NoSpacing">
    <w:name w:val="No Spacing"/>
    <w:uiPriority w:val="1"/>
    <w:qFormat/>
    <w:rsid w:val="004A1C3E"/>
    <w:pPr>
      <w:spacing w:after="0" w:line="240" w:lineRule="auto"/>
    </w:pPr>
  </w:style>
  <w:style w:type="character" w:styleId="Hyperlink">
    <w:name w:val="Hyperlink"/>
    <w:basedOn w:val="DefaultParagraphFont"/>
    <w:uiPriority w:val="99"/>
    <w:unhideWhenUsed/>
    <w:rsid w:val="004A1C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2921</Characters>
  <Application>Microsoft Office Word</Application>
  <DocSecurity>0</DocSecurity>
  <Lines>24</Lines>
  <Paragraphs>6</Paragraphs>
  <ScaleCrop>false</ScaleCrop>
  <Company>Amherst College</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2016-08-10T14:28:00Z</dcterms:created>
  <dcterms:modified xsi:type="dcterms:W3CDTF">2016-08-10T14:28:00Z</dcterms:modified>
</cp:coreProperties>
</file>