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C33" w:rsidRDefault="00AF0C33" w:rsidP="00AF0C33">
      <w:pPr>
        <w:pStyle w:val="NoSpacing"/>
        <w:jc w:val="center"/>
        <w:rPr>
          <w:rFonts w:ascii="Times New Roman" w:hAnsi="Times New Roman" w:cs="Times New Roman"/>
          <w:sz w:val="24"/>
        </w:rPr>
      </w:pPr>
      <w:r>
        <w:rPr>
          <w:rFonts w:ascii="Times New Roman" w:hAnsi="Times New Roman" w:cs="Times New Roman"/>
          <w:sz w:val="24"/>
        </w:rPr>
        <w:t>French and Wolof in Senegal Video Transcripts</w:t>
      </w:r>
    </w:p>
    <w:p w:rsidR="00AF0C33" w:rsidRDefault="00AF0C33" w:rsidP="00AF0C3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F0C33" w:rsidP="00AF0C33">
      <w:pPr>
        <w:pStyle w:val="NoSpacing"/>
        <w:jc w:val="center"/>
        <w:rPr>
          <w:rFonts w:ascii="Times New Roman" w:hAnsi="Times New Roman" w:cs="Times New Roman"/>
          <w:sz w:val="24"/>
        </w:rPr>
      </w:pPr>
      <w:hyperlink r:id="rId4" w:history="1">
        <w:r w:rsidRPr="00AF0C33">
          <w:rPr>
            <w:rStyle w:val="Hyperlink"/>
          </w:rPr>
          <w:t>http://langmedia.fivecolleges.edu/</w:t>
        </w:r>
      </w:hyperlink>
    </w:p>
    <w:p w:rsidR="00AF0C33" w:rsidRDefault="00AF0C33" w:rsidP="00AF0C33">
      <w:pPr>
        <w:pStyle w:val="NoSpacing"/>
        <w:jc w:val="center"/>
        <w:rPr>
          <w:rFonts w:ascii="Times New Roman" w:hAnsi="Times New Roman" w:cs="Times New Roman"/>
          <w:sz w:val="24"/>
        </w:rPr>
      </w:pPr>
    </w:p>
    <w:p w:rsidR="00AF0C33" w:rsidRDefault="00AF0C33" w:rsidP="00AF0C33">
      <w:pPr>
        <w:pStyle w:val="NoSpacing"/>
        <w:jc w:val="center"/>
        <w:rPr>
          <w:rFonts w:ascii="Times New Roman" w:hAnsi="Times New Roman" w:cs="Times New Roman"/>
          <w:sz w:val="24"/>
        </w:rPr>
      </w:pPr>
    </w:p>
    <w:p w:rsidR="00AF0C33" w:rsidRDefault="00AF0C33" w:rsidP="00AF0C33">
      <w:pPr>
        <w:pStyle w:val="SectionTitle"/>
        <w:jc w:val="center"/>
      </w:pPr>
      <w:r>
        <w:t>"Calling a Friend Who's Not There"</w:t>
      </w:r>
    </w:p>
    <w:p w:rsidR="00AF0C33" w:rsidRDefault="00AF0C33" w:rsidP="00AF0C33">
      <w:pPr>
        <w:pStyle w:val="SectionTitle"/>
        <w:jc w:val="center"/>
      </w:pPr>
    </w:p>
    <w:p w:rsidR="00AF0C33" w:rsidRDefault="00AF0C33" w:rsidP="00AF0C33">
      <w:pPr>
        <w:pStyle w:val="SectionTitle"/>
        <w:jc w:val="both"/>
      </w:pPr>
      <w:r>
        <w:t>Wolof transcript:</w:t>
      </w:r>
    </w:p>
    <w:p w:rsidR="00AF0C33" w:rsidRDefault="00AF0C33" w:rsidP="00AF0C33">
      <w:pPr>
        <w:pStyle w:val="SectionTitle"/>
        <w:jc w:val="both"/>
      </w:pPr>
      <w:r>
        <w:rPr>
          <w:noProof/>
        </w:rPr>
        <w:drawing>
          <wp:inline distT="0" distB="0" distL="0" distR="0">
            <wp:extent cx="5943600" cy="25342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2534285"/>
                    </a:xfrm>
                    <a:prstGeom prst="rect">
                      <a:avLst/>
                    </a:prstGeom>
                  </pic:spPr>
                </pic:pic>
              </a:graphicData>
            </a:graphic>
          </wp:inline>
        </w:drawing>
      </w:r>
    </w:p>
    <w:p w:rsidR="00AF0C33" w:rsidRDefault="00AF0C33" w:rsidP="00AF0C33">
      <w:pPr>
        <w:pStyle w:val="SectionTitle"/>
        <w:jc w:val="both"/>
      </w:pPr>
    </w:p>
    <w:p w:rsidR="00AF0C33" w:rsidRDefault="00AF0C33" w:rsidP="00AF0C33">
      <w:pPr>
        <w:pStyle w:val="SectionTitle"/>
      </w:pPr>
      <w:r>
        <w:t>English translation:</w:t>
      </w:r>
    </w:p>
    <w:p w:rsidR="00AF0C33" w:rsidRDefault="00AF0C33" w:rsidP="00AF0C33">
      <w:pPr>
        <w:pStyle w:val="Body"/>
      </w:pPr>
      <w:r>
        <w:t>"Young woman: Hello, yes!</w:t>
      </w:r>
    </w:p>
    <w:p w:rsidR="00AF0C33" w:rsidRDefault="00AF0C33" w:rsidP="00AF0C33">
      <w:pPr>
        <w:pStyle w:val="Body"/>
      </w:pPr>
      <w:r>
        <w:t>Young woman: Greetings!</w:t>
      </w:r>
    </w:p>
    <w:p w:rsidR="00AF0C33" w:rsidRDefault="00AF0C33" w:rsidP="00AF0C33">
      <w:pPr>
        <w:pStyle w:val="Body"/>
      </w:pPr>
      <w:r>
        <w:t>Young woman: Can I talk to Fa Mboj?</w:t>
      </w:r>
    </w:p>
    <w:p w:rsidR="00AF0C33" w:rsidRDefault="00AF0C33" w:rsidP="00AF0C33">
      <w:pPr>
        <w:pStyle w:val="Body"/>
      </w:pPr>
      <w:r>
        <w:t>Young woman: Yes!</w:t>
      </w:r>
    </w:p>
    <w:p w:rsidR="00AF0C33" w:rsidRDefault="00AF0C33" w:rsidP="00AF0C33">
      <w:pPr>
        <w:pStyle w:val="Body"/>
      </w:pPr>
      <w:r>
        <w:t>Young woman: Hello, she is not there?</w:t>
      </w:r>
    </w:p>
    <w:p w:rsidR="00AF0C33" w:rsidRDefault="00AF0C33" w:rsidP="00AF0C33">
      <w:pPr>
        <w:pStyle w:val="Body"/>
      </w:pPr>
      <w:r>
        <w:t>Young woman: All right, could you tell her Maimouna called?</w:t>
      </w:r>
    </w:p>
    <w:p w:rsidR="00AF0C33" w:rsidRDefault="00AF0C33" w:rsidP="00AF0C33">
      <w:pPr>
        <w:pStyle w:val="Body"/>
      </w:pPr>
      <w:r>
        <w:t>Young woman: Yes, thank you!</w:t>
      </w:r>
    </w:p>
    <w:p w:rsidR="00AF0C33" w:rsidRDefault="00AF0C33" w:rsidP="00AF0C33">
      <w:pPr>
        <w:pStyle w:val="Body"/>
      </w:pPr>
      <w:r>
        <w:t>Young woman: Okay!"</w:t>
      </w:r>
    </w:p>
    <w:p w:rsidR="00AF0C33" w:rsidRDefault="00AF0C33" w:rsidP="00AF0C33">
      <w:pPr>
        <w:pStyle w:val="Body"/>
      </w:pPr>
    </w:p>
    <w:p w:rsidR="00AF0C33" w:rsidRDefault="00AF0C33" w:rsidP="00AF0C33">
      <w:pPr>
        <w:pStyle w:val="Body"/>
      </w:pPr>
    </w:p>
    <w:p w:rsidR="00AF0C33" w:rsidRDefault="00AF0C33" w:rsidP="00AF0C33">
      <w:pPr>
        <w:pStyle w:val="Body"/>
      </w:pPr>
    </w:p>
    <w:p w:rsidR="00AF0C33" w:rsidRDefault="00AF0C33" w:rsidP="00AF0C3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F0C33" w:rsidRPr="00AF0C33" w:rsidRDefault="00AF0C33" w:rsidP="00AF0C33">
      <w:pPr>
        <w:pStyle w:val="FooterBold"/>
        <w:rPr>
          <w:b w:val="0"/>
        </w:rPr>
      </w:pPr>
      <w:r>
        <w:rPr>
          <w:b w:val="0"/>
        </w:rPr>
        <w:t>© 2003 Five College Center for the Study of World Languages and Five Colleges, Incorporated</w:t>
      </w:r>
      <w:bookmarkStart w:id="0" w:name="_GoBack"/>
      <w:bookmarkEnd w:id="0"/>
    </w:p>
    <w:sectPr w:rsidR="00AF0C33" w:rsidRPr="00AF0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33"/>
    <w:rsid w:val="00AF0C3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DA977-479A-41B2-A92E-3B381BBE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F0C33"/>
    <w:rPr>
      <w:rFonts w:ascii="Times New Roman" w:hAnsi="Times New Roman" w:cs="Times New Roman"/>
      <w:sz w:val="24"/>
    </w:rPr>
  </w:style>
  <w:style w:type="character" w:customStyle="1" w:styleId="BodyChar">
    <w:name w:val="Body Char"/>
    <w:basedOn w:val="DefaultParagraphFont"/>
    <w:link w:val="Body"/>
    <w:rsid w:val="00AF0C33"/>
    <w:rPr>
      <w:rFonts w:ascii="Times New Roman" w:hAnsi="Times New Roman" w:cs="Times New Roman"/>
      <w:sz w:val="24"/>
    </w:rPr>
  </w:style>
  <w:style w:type="paragraph" w:customStyle="1" w:styleId="SectionTitle">
    <w:name w:val="SectionTitle"/>
    <w:basedOn w:val="Normal"/>
    <w:link w:val="SectionTitleChar"/>
    <w:rsid w:val="00AF0C33"/>
    <w:rPr>
      <w:rFonts w:ascii="Times New Roman" w:hAnsi="Times New Roman" w:cs="Times New Roman"/>
      <w:b/>
      <w:sz w:val="24"/>
    </w:rPr>
  </w:style>
  <w:style w:type="character" w:customStyle="1" w:styleId="SectionTitleChar">
    <w:name w:val="SectionTitle Char"/>
    <w:basedOn w:val="DefaultParagraphFont"/>
    <w:link w:val="SectionTitle"/>
    <w:rsid w:val="00AF0C33"/>
    <w:rPr>
      <w:rFonts w:ascii="Times New Roman" w:hAnsi="Times New Roman" w:cs="Times New Roman"/>
      <w:b/>
      <w:sz w:val="24"/>
    </w:rPr>
  </w:style>
  <w:style w:type="paragraph" w:customStyle="1" w:styleId="FooterBold">
    <w:name w:val="FooterBold"/>
    <w:basedOn w:val="Normal"/>
    <w:link w:val="FooterBoldChar"/>
    <w:rsid w:val="00AF0C33"/>
    <w:rPr>
      <w:rFonts w:ascii="Times New Roman" w:hAnsi="Times New Roman" w:cs="Times New Roman"/>
      <w:b/>
      <w:sz w:val="20"/>
    </w:rPr>
  </w:style>
  <w:style w:type="character" w:customStyle="1" w:styleId="FooterBoldChar">
    <w:name w:val="FooterBold Char"/>
    <w:basedOn w:val="DefaultParagraphFont"/>
    <w:link w:val="FooterBold"/>
    <w:rsid w:val="00AF0C33"/>
    <w:rPr>
      <w:rFonts w:ascii="Times New Roman" w:hAnsi="Times New Roman" w:cs="Times New Roman"/>
      <w:b/>
      <w:sz w:val="20"/>
    </w:rPr>
  </w:style>
  <w:style w:type="paragraph" w:customStyle="1" w:styleId="FooterBody">
    <w:name w:val="FooterBody"/>
    <w:basedOn w:val="Normal"/>
    <w:link w:val="FooterBodyChar"/>
    <w:rsid w:val="00AF0C33"/>
    <w:rPr>
      <w:rFonts w:ascii="Times New Roman" w:hAnsi="Times New Roman" w:cs="Times New Roman"/>
      <w:sz w:val="20"/>
    </w:rPr>
  </w:style>
  <w:style w:type="character" w:customStyle="1" w:styleId="FooterBodyChar">
    <w:name w:val="FooterBody Char"/>
    <w:basedOn w:val="DefaultParagraphFont"/>
    <w:link w:val="FooterBody"/>
    <w:rsid w:val="00AF0C33"/>
    <w:rPr>
      <w:rFonts w:ascii="Times New Roman" w:hAnsi="Times New Roman" w:cs="Times New Roman"/>
      <w:sz w:val="20"/>
    </w:rPr>
  </w:style>
  <w:style w:type="paragraph" w:styleId="NoSpacing">
    <w:name w:val="No Spacing"/>
    <w:uiPriority w:val="1"/>
    <w:qFormat/>
    <w:rsid w:val="00AF0C33"/>
    <w:pPr>
      <w:spacing w:after="0" w:line="240" w:lineRule="auto"/>
    </w:pPr>
  </w:style>
  <w:style w:type="character" w:styleId="Hyperlink">
    <w:name w:val="Hyperlink"/>
    <w:basedOn w:val="DefaultParagraphFont"/>
    <w:uiPriority w:val="99"/>
    <w:unhideWhenUsed/>
    <w:rsid w:val="00AF0C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Company>Amherst College</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