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E3" w:rsidRDefault="00564FE3" w:rsidP="00564FE3">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564FE3" w:rsidRDefault="00564FE3" w:rsidP="00564FE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64FE3" w:rsidP="00564FE3">
      <w:pPr>
        <w:pStyle w:val="NoSpacing"/>
        <w:jc w:val="center"/>
        <w:rPr>
          <w:rFonts w:ascii="Times New Roman" w:hAnsi="Times New Roman" w:cs="Times New Roman"/>
          <w:sz w:val="24"/>
        </w:rPr>
      </w:pPr>
      <w:hyperlink r:id="rId4" w:history="1">
        <w:r w:rsidRPr="00564FE3">
          <w:rPr>
            <w:rStyle w:val="Hyperlink"/>
          </w:rPr>
          <w:t>http://langmedia.fivecolleges.edu/</w:t>
        </w:r>
      </w:hyperlink>
    </w:p>
    <w:p w:rsidR="00564FE3" w:rsidRDefault="00564FE3" w:rsidP="00564FE3">
      <w:pPr>
        <w:pStyle w:val="NoSpacing"/>
        <w:jc w:val="center"/>
        <w:rPr>
          <w:rFonts w:ascii="Times New Roman" w:hAnsi="Times New Roman" w:cs="Times New Roman"/>
          <w:sz w:val="24"/>
        </w:rPr>
      </w:pPr>
    </w:p>
    <w:p w:rsidR="00564FE3" w:rsidRDefault="00564FE3" w:rsidP="00564FE3">
      <w:pPr>
        <w:pStyle w:val="NoSpacing"/>
        <w:jc w:val="center"/>
        <w:rPr>
          <w:rFonts w:ascii="Times New Roman" w:hAnsi="Times New Roman" w:cs="Times New Roman"/>
          <w:sz w:val="24"/>
        </w:rPr>
      </w:pPr>
    </w:p>
    <w:p w:rsidR="00564FE3" w:rsidRDefault="00564FE3" w:rsidP="00564FE3">
      <w:pPr>
        <w:pStyle w:val="SectionTitle"/>
        <w:jc w:val="center"/>
      </w:pPr>
      <w:r>
        <w:t>"At a Recreation Park"</w:t>
      </w:r>
    </w:p>
    <w:p w:rsidR="00564FE3" w:rsidRDefault="00564FE3" w:rsidP="00564FE3">
      <w:pPr>
        <w:pStyle w:val="SectionTitle"/>
        <w:jc w:val="center"/>
      </w:pPr>
    </w:p>
    <w:p w:rsidR="00564FE3" w:rsidRDefault="00564FE3" w:rsidP="00564FE3">
      <w:pPr>
        <w:pStyle w:val="SectionTitle"/>
        <w:jc w:val="both"/>
      </w:pPr>
      <w:r>
        <w:t>Swahili transcript:</w:t>
      </w:r>
    </w:p>
    <w:p w:rsidR="00564FE3" w:rsidRDefault="00564FE3" w:rsidP="00564FE3">
      <w:pPr>
        <w:pStyle w:val="Body"/>
      </w:pPr>
      <w:r>
        <w:t>"Mteja: Habari mzee?</w:t>
      </w:r>
    </w:p>
    <w:p w:rsidR="00564FE3" w:rsidRDefault="00564FE3" w:rsidP="00564FE3">
      <w:pPr>
        <w:pStyle w:val="Body"/>
      </w:pPr>
      <w:r>
        <w:t>Muuazji: Mzuri sana bwana?</w:t>
      </w:r>
    </w:p>
    <w:p w:rsidR="00564FE3" w:rsidRDefault="00564FE3" w:rsidP="00564FE3">
      <w:pPr>
        <w:pStyle w:val="Body"/>
      </w:pPr>
      <w:r>
        <w:t>Mteja: Nataka unisaidie kidogo.</w:t>
      </w:r>
    </w:p>
    <w:p w:rsidR="00564FE3" w:rsidRDefault="00564FE3" w:rsidP="00564FE3">
      <w:pPr>
        <w:pStyle w:val="Body"/>
      </w:pPr>
      <w:r>
        <w:t>Muuazji: Ndiyo.</w:t>
      </w:r>
    </w:p>
    <w:p w:rsidR="00564FE3" w:rsidRDefault="00564FE3" w:rsidP="00564FE3">
      <w:pPr>
        <w:pStyle w:val="Body"/>
      </w:pPr>
      <w:r>
        <w:t>Mteja: Nataka kujua ni pesa ngapi kucheza .</w:t>
      </w:r>
    </w:p>
    <w:p w:rsidR="00564FE3" w:rsidRDefault="00564FE3" w:rsidP="00564FE3">
      <w:pPr>
        <w:pStyle w:val="Body"/>
      </w:pPr>
      <w:r>
        <w:t>Muuazji: Kucheza ni shilingi mia moja, ishirini kwa mtu mmoja.</w:t>
      </w:r>
    </w:p>
    <w:p w:rsidR="00564FE3" w:rsidRDefault="00564FE3" w:rsidP="00564FE3">
      <w:pPr>
        <w:pStyle w:val="Body"/>
      </w:pPr>
      <w:r>
        <w:t>Mteja: Na kuogelea ni pesa ngapi?</w:t>
      </w:r>
    </w:p>
    <w:p w:rsidR="00564FE3" w:rsidRDefault="00564FE3" w:rsidP="00564FE3">
      <w:pPr>
        <w:pStyle w:val="Body"/>
      </w:pPr>
      <w:r>
        <w:t>Muuazji: Kuogelea ni shilingi mia mbili kwa mtu mmoja.</w:t>
      </w:r>
    </w:p>
    <w:p w:rsidR="00564FE3" w:rsidRDefault="00564FE3" w:rsidP="00564FE3">
      <w:pPr>
        <w:pStyle w:val="Body"/>
      </w:pPr>
      <w:r>
        <w:t>Mteja: Ok ahsante sana.</w:t>
      </w:r>
    </w:p>
    <w:p w:rsidR="00564FE3" w:rsidRDefault="00564FE3" w:rsidP="00564FE3">
      <w:pPr>
        <w:pStyle w:val="Body"/>
      </w:pPr>
      <w:r>
        <w:t>Muuazji: Ni sawa sawa."</w:t>
      </w:r>
    </w:p>
    <w:p w:rsidR="00564FE3" w:rsidRDefault="00564FE3" w:rsidP="00564FE3">
      <w:pPr>
        <w:pStyle w:val="Body"/>
      </w:pPr>
    </w:p>
    <w:p w:rsidR="00564FE3" w:rsidRDefault="00564FE3" w:rsidP="00564FE3">
      <w:pPr>
        <w:pStyle w:val="Body"/>
      </w:pPr>
    </w:p>
    <w:p w:rsidR="00564FE3" w:rsidRDefault="00564FE3" w:rsidP="00564FE3">
      <w:pPr>
        <w:pStyle w:val="SectionTitle"/>
      </w:pPr>
      <w:r>
        <w:t>English translation:</w:t>
      </w:r>
    </w:p>
    <w:p w:rsidR="00564FE3" w:rsidRDefault="00564FE3" w:rsidP="00564FE3">
      <w:pPr>
        <w:pStyle w:val="Body"/>
      </w:pPr>
      <w:r>
        <w:t xml:space="preserve">"Customer: Hello, old man (just like ‘hey man’ in a respectful manner). </w:t>
      </w:r>
    </w:p>
    <w:p w:rsidR="00564FE3" w:rsidRDefault="00564FE3" w:rsidP="00564FE3">
      <w:pPr>
        <w:pStyle w:val="Body"/>
      </w:pPr>
      <w:r>
        <w:t>Clerk: Very good sir!</w:t>
      </w:r>
    </w:p>
    <w:p w:rsidR="00564FE3" w:rsidRDefault="00564FE3" w:rsidP="00564FE3">
      <w:pPr>
        <w:pStyle w:val="Body"/>
      </w:pPr>
      <w:r>
        <w:t>Customer: I need some assistance.</w:t>
      </w:r>
    </w:p>
    <w:p w:rsidR="00564FE3" w:rsidRDefault="00564FE3" w:rsidP="00564FE3">
      <w:pPr>
        <w:pStyle w:val="Body"/>
      </w:pPr>
      <w:r>
        <w:t>Clerk: Yes.</w:t>
      </w:r>
    </w:p>
    <w:p w:rsidR="00564FE3" w:rsidRDefault="00564FE3" w:rsidP="00564FE3">
      <w:pPr>
        <w:pStyle w:val="Body"/>
      </w:pPr>
      <w:r>
        <w:t>Customer: I would like to know how much it costs to play golf?</w:t>
      </w:r>
    </w:p>
    <w:p w:rsidR="00564FE3" w:rsidRDefault="00564FE3" w:rsidP="00564FE3">
      <w:pPr>
        <w:pStyle w:val="Body"/>
      </w:pPr>
      <w:r>
        <w:t>Clerk: Playing golf costs one hundred and twenty shillings per person.</w:t>
      </w:r>
    </w:p>
    <w:p w:rsidR="00564FE3" w:rsidRDefault="00564FE3" w:rsidP="00564FE3">
      <w:pPr>
        <w:pStyle w:val="Body"/>
      </w:pPr>
      <w:r>
        <w:t>Customer: And how much does it cost to swim?</w:t>
      </w:r>
    </w:p>
    <w:p w:rsidR="00564FE3" w:rsidRDefault="00564FE3" w:rsidP="00564FE3">
      <w:pPr>
        <w:pStyle w:val="Body"/>
      </w:pPr>
      <w:r>
        <w:t>Clerk: Swimming costs two hundred per person.</w:t>
      </w:r>
    </w:p>
    <w:p w:rsidR="00564FE3" w:rsidRDefault="00564FE3" w:rsidP="00564FE3">
      <w:pPr>
        <w:pStyle w:val="Body"/>
      </w:pPr>
      <w:r>
        <w:t>Customer: Okay, thank you very much.</w:t>
      </w:r>
    </w:p>
    <w:p w:rsidR="00564FE3" w:rsidRDefault="00564FE3" w:rsidP="00564FE3">
      <w:pPr>
        <w:pStyle w:val="Body"/>
      </w:pPr>
      <w:r>
        <w:t>Clerk: Okay."</w:t>
      </w:r>
    </w:p>
    <w:p w:rsidR="00564FE3" w:rsidRDefault="00564FE3" w:rsidP="00564FE3">
      <w:pPr>
        <w:pStyle w:val="Body"/>
      </w:pPr>
    </w:p>
    <w:p w:rsidR="00564FE3" w:rsidRDefault="00564FE3" w:rsidP="00564FE3">
      <w:pPr>
        <w:pStyle w:val="Body"/>
      </w:pPr>
    </w:p>
    <w:p w:rsidR="00564FE3" w:rsidRDefault="00564FE3" w:rsidP="00564FE3">
      <w:pPr>
        <w:pStyle w:val="Body"/>
      </w:pPr>
    </w:p>
    <w:p w:rsidR="00564FE3" w:rsidRDefault="00564FE3" w:rsidP="00564FE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64FE3" w:rsidRPr="00564FE3" w:rsidRDefault="00564FE3" w:rsidP="00564FE3">
      <w:pPr>
        <w:pStyle w:val="FooterBold"/>
        <w:rPr>
          <w:b w:val="0"/>
        </w:rPr>
      </w:pPr>
      <w:r>
        <w:rPr>
          <w:b w:val="0"/>
        </w:rPr>
        <w:t>© 2003 Five College Center for the Study of World Languages and Five Colleges, Incorporated</w:t>
      </w:r>
      <w:bookmarkStart w:id="0" w:name="_GoBack"/>
      <w:bookmarkEnd w:id="0"/>
    </w:p>
    <w:sectPr w:rsidR="00564FE3" w:rsidRPr="0056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E3"/>
    <w:rsid w:val="00564FE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9F28-51A4-4DFD-A349-1120D1ED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64FE3"/>
    <w:rPr>
      <w:rFonts w:ascii="Times New Roman" w:hAnsi="Times New Roman" w:cs="Times New Roman"/>
      <w:sz w:val="24"/>
    </w:rPr>
  </w:style>
  <w:style w:type="character" w:customStyle="1" w:styleId="BodyChar">
    <w:name w:val="Body Char"/>
    <w:basedOn w:val="DefaultParagraphFont"/>
    <w:link w:val="Body"/>
    <w:rsid w:val="00564FE3"/>
    <w:rPr>
      <w:rFonts w:ascii="Times New Roman" w:hAnsi="Times New Roman" w:cs="Times New Roman"/>
      <w:sz w:val="24"/>
    </w:rPr>
  </w:style>
  <w:style w:type="paragraph" w:customStyle="1" w:styleId="SectionTitle">
    <w:name w:val="SectionTitle"/>
    <w:basedOn w:val="Normal"/>
    <w:link w:val="SectionTitleChar"/>
    <w:rsid w:val="00564FE3"/>
    <w:rPr>
      <w:rFonts w:ascii="Times New Roman" w:hAnsi="Times New Roman" w:cs="Times New Roman"/>
      <w:b/>
      <w:sz w:val="24"/>
    </w:rPr>
  </w:style>
  <w:style w:type="character" w:customStyle="1" w:styleId="SectionTitleChar">
    <w:name w:val="SectionTitle Char"/>
    <w:basedOn w:val="DefaultParagraphFont"/>
    <w:link w:val="SectionTitle"/>
    <w:rsid w:val="00564FE3"/>
    <w:rPr>
      <w:rFonts w:ascii="Times New Roman" w:hAnsi="Times New Roman" w:cs="Times New Roman"/>
      <w:b/>
      <w:sz w:val="24"/>
    </w:rPr>
  </w:style>
  <w:style w:type="paragraph" w:customStyle="1" w:styleId="FooterBold">
    <w:name w:val="FooterBold"/>
    <w:basedOn w:val="Normal"/>
    <w:link w:val="FooterBoldChar"/>
    <w:rsid w:val="00564FE3"/>
    <w:rPr>
      <w:rFonts w:ascii="Times New Roman" w:hAnsi="Times New Roman" w:cs="Times New Roman"/>
      <w:b/>
      <w:sz w:val="20"/>
    </w:rPr>
  </w:style>
  <w:style w:type="character" w:customStyle="1" w:styleId="FooterBoldChar">
    <w:name w:val="FooterBold Char"/>
    <w:basedOn w:val="DefaultParagraphFont"/>
    <w:link w:val="FooterBold"/>
    <w:rsid w:val="00564FE3"/>
    <w:rPr>
      <w:rFonts w:ascii="Times New Roman" w:hAnsi="Times New Roman" w:cs="Times New Roman"/>
      <w:b/>
      <w:sz w:val="20"/>
    </w:rPr>
  </w:style>
  <w:style w:type="paragraph" w:customStyle="1" w:styleId="FooterBody">
    <w:name w:val="FooterBody"/>
    <w:basedOn w:val="Normal"/>
    <w:link w:val="FooterBodyChar"/>
    <w:rsid w:val="00564FE3"/>
    <w:rPr>
      <w:rFonts w:ascii="Times New Roman" w:hAnsi="Times New Roman" w:cs="Times New Roman"/>
      <w:sz w:val="20"/>
    </w:rPr>
  </w:style>
  <w:style w:type="character" w:customStyle="1" w:styleId="FooterBodyChar">
    <w:name w:val="FooterBody Char"/>
    <w:basedOn w:val="DefaultParagraphFont"/>
    <w:link w:val="FooterBody"/>
    <w:rsid w:val="00564FE3"/>
    <w:rPr>
      <w:rFonts w:ascii="Times New Roman" w:hAnsi="Times New Roman" w:cs="Times New Roman"/>
      <w:sz w:val="20"/>
    </w:rPr>
  </w:style>
  <w:style w:type="paragraph" w:styleId="NoSpacing">
    <w:name w:val="No Spacing"/>
    <w:uiPriority w:val="1"/>
    <w:qFormat/>
    <w:rsid w:val="00564FE3"/>
    <w:pPr>
      <w:spacing w:after="0" w:line="240" w:lineRule="auto"/>
    </w:pPr>
  </w:style>
  <w:style w:type="character" w:styleId="Hyperlink">
    <w:name w:val="Hyperlink"/>
    <w:basedOn w:val="DefaultParagraphFont"/>
    <w:uiPriority w:val="99"/>
    <w:unhideWhenUsed/>
    <w:rsid w:val="00564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Company>Amherst College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