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4B7A" w:rsidRDefault="00834B7A" w:rsidP="00834B7A">
      <w:pPr>
        <w:pStyle w:val="NoSpacing"/>
        <w:jc w:val="center"/>
        <w:rPr>
          <w:rFonts w:ascii="Times New Roman" w:hAnsi="Times New Roman" w:cs="Times New Roman"/>
          <w:sz w:val="24"/>
        </w:rPr>
      </w:pPr>
      <w:r>
        <w:rPr>
          <w:rFonts w:ascii="Times New Roman" w:hAnsi="Times New Roman" w:cs="Times New Roman"/>
          <w:sz w:val="24"/>
        </w:rPr>
        <w:t>Italian in Italy Video Transcripts</w:t>
      </w:r>
    </w:p>
    <w:p w:rsidR="00834B7A" w:rsidRDefault="00834B7A" w:rsidP="00834B7A">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834B7A" w:rsidP="00834B7A">
      <w:pPr>
        <w:pStyle w:val="NoSpacing"/>
        <w:jc w:val="center"/>
        <w:rPr>
          <w:rFonts w:ascii="Times New Roman" w:hAnsi="Times New Roman" w:cs="Times New Roman"/>
          <w:sz w:val="24"/>
        </w:rPr>
      </w:pPr>
      <w:hyperlink r:id="rId4" w:history="1">
        <w:r w:rsidRPr="00834B7A">
          <w:rPr>
            <w:rStyle w:val="Hyperlink"/>
          </w:rPr>
          <w:t>http://langmedia.fivecolleges.edu/</w:t>
        </w:r>
      </w:hyperlink>
    </w:p>
    <w:p w:rsidR="00834B7A" w:rsidRDefault="00834B7A" w:rsidP="00834B7A">
      <w:pPr>
        <w:pStyle w:val="NoSpacing"/>
        <w:jc w:val="center"/>
        <w:rPr>
          <w:rFonts w:ascii="Times New Roman" w:hAnsi="Times New Roman" w:cs="Times New Roman"/>
          <w:sz w:val="24"/>
        </w:rPr>
      </w:pPr>
    </w:p>
    <w:p w:rsidR="00834B7A" w:rsidRDefault="00834B7A" w:rsidP="00834B7A">
      <w:pPr>
        <w:pStyle w:val="NoSpacing"/>
        <w:jc w:val="center"/>
        <w:rPr>
          <w:rFonts w:ascii="Times New Roman" w:hAnsi="Times New Roman" w:cs="Times New Roman"/>
          <w:sz w:val="24"/>
        </w:rPr>
      </w:pPr>
    </w:p>
    <w:p w:rsidR="00834B7A" w:rsidRDefault="00834B7A" w:rsidP="00834B7A">
      <w:pPr>
        <w:pStyle w:val="SectionTitle"/>
        <w:jc w:val="center"/>
      </w:pPr>
      <w:r>
        <w:t>"Boarding the Train"</w:t>
      </w:r>
    </w:p>
    <w:p w:rsidR="00834B7A" w:rsidRDefault="00834B7A" w:rsidP="00834B7A">
      <w:pPr>
        <w:pStyle w:val="SectionTitle"/>
        <w:jc w:val="center"/>
      </w:pPr>
    </w:p>
    <w:p w:rsidR="00834B7A" w:rsidRDefault="00834B7A" w:rsidP="00834B7A">
      <w:pPr>
        <w:pStyle w:val="SectionTitle"/>
        <w:jc w:val="both"/>
      </w:pPr>
      <w:r>
        <w:t>Italian transcript:</w:t>
      </w:r>
    </w:p>
    <w:p w:rsidR="00834B7A" w:rsidRDefault="00834B7A" w:rsidP="00834B7A">
      <w:pPr>
        <w:pStyle w:val="Body"/>
      </w:pPr>
      <w:r>
        <w:t>"Annunciatore: Eurostar novemila quattrocento quattro proveniente da Lecce per Desenzano, Voghera, Alessandria, Torino."</w:t>
      </w:r>
    </w:p>
    <w:p w:rsidR="00834B7A" w:rsidRDefault="00834B7A" w:rsidP="00834B7A">
      <w:pPr>
        <w:pStyle w:val="Body"/>
      </w:pPr>
    </w:p>
    <w:p w:rsidR="00834B7A" w:rsidRDefault="00834B7A" w:rsidP="00834B7A">
      <w:pPr>
        <w:pStyle w:val="Body"/>
      </w:pPr>
    </w:p>
    <w:p w:rsidR="00834B7A" w:rsidRDefault="00834B7A" w:rsidP="00834B7A">
      <w:pPr>
        <w:pStyle w:val="SectionTitle"/>
      </w:pPr>
      <w:r>
        <w:t>English translation:</w:t>
      </w:r>
    </w:p>
    <w:p w:rsidR="00834B7A" w:rsidRDefault="00834B7A" w:rsidP="00834B7A">
      <w:pPr>
        <w:pStyle w:val="Body"/>
      </w:pPr>
      <w:r>
        <w:t>"Announcer: 9:07 p.m. Eurostar 9404 arriving from Lecce to Desenzano, Voghera, Alessandria, Torino."</w:t>
      </w:r>
    </w:p>
    <w:p w:rsidR="00834B7A" w:rsidRDefault="00834B7A" w:rsidP="00834B7A">
      <w:pPr>
        <w:pStyle w:val="Body"/>
      </w:pPr>
    </w:p>
    <w:p w:rsidR="00834B7A" w:rsidRDefault="00834B7A" w:rsidP="00834B7A">
      <w:pPr>
        <w:pStyle w:val="Body"/>
      </w:pPr>
    </w:p>
    <w:p w:rsidR="00834B7A" w:rsidRDefault="00834B7A" w:rsidP="00834B7A">
      <w:pPr>
        <w:pStyle w:val="Body"/>
      </w:pPr>
    </w:p>
    <w:p w:rsidR="00834B7A" w:rsidRDefault="00834B7A" w:rsidP="00834B7A">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834B7A" w:rsidRPr="00834B7A" w:rsidRDefault="00834B7A" w:rsidP="00834B7A">
      <w:pPr>
        <w:pStyle w:val="FooterBold"/>
        <w:rPr>
          <w:b w:val="0"/>
        </w:rPr>
      </w:pPr>
      <w:r>
        <w:rPr>
          <w:b w:val="0"/>
        </w:rPr>
        <w:t>© 2003 Five College Center for the Study of World Languages and Five Colleges, Incorporated</w:t>
      </w:r>
      <w:bookmarkStart w:id="0" w:name="_GoBack"/>
      <w:bookmarkEnd w:id="0"/>
    </w:p>
    <w:sectPr w:rsidR="00834B7A" w:rsidRPr="00834B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B7A"/>
    <w:rsid w:val="00834B7A"/>
    <w:rsid w:val="00BC2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B52946-A7B0-41A3-AA75-946520E37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834B7A"/>
    <w:rPr>
      <w:rFonts w:ascii="Times New Roman" w:hAnsi="Times New Roman" w:cs="Times New Roman"/>
      <w:sz w:val="24"/>
    </w:rPr>
  </w:style>
  <w:style w:type="character" w:customStyle="1" w:styleId="BodyChar">
    <w:name w:val="Body Char"/>
    <w:basedOn w:val="DefaultParagraphFont"/>
    <w:link w:val="Body"/>
    <w:rsid w:val="00834B7A"/>
    <w:rPr>
      <w:rFonts w:ascii="Times New Roman" w:hAnsi="Times New Roman" w:cs="Times New Roman"/>
      <w:sz w:val="24"/>
    </w:rPr>
  </w:style>
  <w:style w:type="paragraph" w:customStyle="1" w:styleId="SectionTitle">
    <w:name w:val="SectionTitle"/>
    <w:basedOn w:val="Normal"/>
    <w:link w:val="SectionTitleChar"/>
    <w:rsid w:val="00834B7A"/>
    <w:rPr>
      <w:rFonts w:ascii="Times New Roman" w:hAnsi="Times New Roman" w:cs="Times New Roman"/>
      <w:b/>
      <w:sz w:val="24"/>
    </w:rPr>
  </w:style>
  <w:style w:type="character" w:customStyle="1" w:styleId="SectionTitleChar">
    <w:name w:val="SectionTitle Char"/>
    <w:basedOn w:val="DefaultParagraphFont"/>
    <w:link w:val="SectionTitle"/>
    <w:rsid w:val="00834B7A"/>
    <w:rPr>
      <w:rFonts w:ascii="Times New Roman" w:hAnsi="Times New Roman" w:cs="Times New Roman"/>
      <w:b/>
      <w:sz w:val="24"/>
    </w:rPr>
  </w:style>
  <w:style w:type="paragraph" w:customStyle="1" w:styleId="FooterBold">
    <w:name w:val="FooterBold"/>
    <w:basedOn w:val="Normal"/>
    <w:link w:val="FooterBoldChar"/>
    <w:rsid w:val="00834B7A"/>
    <w:rPr>
      <w:rFonts w:ascii="Times New Roman" w:hAnsi="Times New Roman" w:cs="Times New Roman"/>
      <w:b/>
      <w:sz w:val="20"/>
    </w:rPr>
  </w:style>
  <w:style w:type="character" w:customStyle="1" w:styleId="FooterBoldChar">
    <w:name w:val="FooterBold Char"/>
    <w:basedOn w:val="DefaultParagraphFont"/>
    <w:link w:val="FooterBold"/>
    <w:rsid w:val="00834B7A"/>
    <w:rPr>
      <w:rFonts w:ascii="Times New Roman" w:hAnsi="Times New Roman" w:cs="Times New Roman"/>
      <w:b/>
      <w:sz w:val="20"/>
    </w:rPr>
  </w:style>
  <w:style w:type="paragraph" w:customStyle="1" w:styleId="FooterBody">
    <w:name w:val="FooterBody"/>
    <w:basedOn w:val="Normal"/>
    <w:link w:val="FooterBodyChar"/>
    <w:rsid w:val="00834B7A"/>
    <w:rPr>
      <w:rFonts w:ascii="Times New Roman" w:hAnsi="Times New Roman" w:cs="Times New Roman"/>
      <w:sz w:val="20"/>
    </w:rPr>
  </w:style>
  <w:style w:type="character" w:customStyle="1" w:styleId="FooterBodyChar">
    <w:name w:val="FooterBody Char"/>
    <w:basedOn w:val="DefaultParagraphFont"/>
    <w:link w:val="FooterBody"/>
    <w:rsid w:val="00834B7A"/>
    <w:rPr>
      <w:rFonts w:ascii="Times New Roman" w:hAnsi="Times New Roman" w:cs="Times New Roman"/>
      <w:sz w:val="20"/>
    </w:rPr>
  </w:style>
  <w:style w:type="paragraph" w:styleId="NoSpacing">
    <w:name w:val="No Spacing"/>
    <w:uiPriority w:val="1"/>
    <w:qFormat/>
    <w:rsid w:val="00834B7A"/>
    <w:pPr>
      <w:spacing w:after="0" w:line="240" w:lineRule="auto"/>
    </w:pPr>
  </w:style>
  <w:style w:type="character" w:styleId="Hyperlink">
    <w:name w:val="Hyperlink"/>
    <w:basedOn w:val="DefaultParagraphFont"/>
    <w:uiPriority w:val="99"/>
    <w:unhideWhenUsed/>
    <w:rsid w:val="00834B7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250</Words>
  <Characters>1425</Characters>
  <Application>Microsoft Office Word</Application>
  <DocSecurity>0</DocSecurity>
  <Lines>11</Lines>
  <Paragraphs>3</Paragraphs>
  <ScaleCrop>false</ScaleCrop>
  <Company>Amherst College</Company>
  <LinksUpToDate>false</LinksUpToDate>
  <CharactersWithSpaces>1672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2016-08-10T14:31:00Z</dcterms:created>
  <dcterms:modified xsi:type="dcterms:W3CDTF">2016-08-10T14:31:00Z</dcterms:modified>
</cp:coreProperties>
</file>