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936" w:rsidRDefault="00470936" w:rsidP="00470936">
      <w:pPr>
        <w:pStyle w:val="NoSpacing"/>
        <w:jc w:val="center"/>
        <w:rPr>
          <w:rFonts w:ascii="Times New Roman" w:hAnsi="Times New Roman" w:cs="Times New Roman"/>
          <w:sz w:val="24"/>
        </w:rPr>
      </w:pPr>
      <w:r>
        <w:rPr>
          <w:rFonts w:ascii="Times New Roman" w:hAnsi="Times New Roman" w:cs="Times New Roman"/>
          <w:sz w:val="24"/>
        </w:rPr>
        <w:t>Bangla in Bangladesh Video Transcripts</w:t>
      </w:r>
    </w:p>
    <w:p w:rsidR="00470936" w:rsidRDefault="00470936" w:rsidP="00470936">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470936" w:rsidP="00470936">
      <w:pPr>
        <w:pStyle w:val="NoSpacing"/>
        <w:jc w:val="center"/>
        <w:rPr>
          <w:rFonts w:ascii="Times New Roman" w:hAnsi="Times New Roman" w:cs="Times New Roman"/>
          <w:sz w:val="24"/>
        </w:rPr>
      </w:pPr>
      <w:hyperlink r:id="rId4" w:history="1">
        <w:r w:rsidRPr="00470936">
          <w:rPr>
            <w:rStyle w:val="Hyperlink"/>
          </w:rPr>
          <w:t>http://langmedia.fivecolleges.edu/</w:t>
        </w:r>
      </w:hyperlink>
    </w:p>
    <w:p w:rsidR="00470936" w:rsidRDefault="00470936" w:rsidP="00470936">
      <w:pPr>
        <w:pStyle w:val="NoSpacing"/>
        <w:jc w:val="center"/>
        <w:rPr>
          <w:rFonts w:ascii="Times New Roman" w:hAnsi="Times New Roman" w:cs="Times New Roman"/>
          <w:sz w:val="24"/>
        </w:rPr>
      </w:pPr>
    </w:p>
    <w:p w:rsidR="00470936" w:rsidRDefault="00470936" w:rsidP="00470936">
      <w:pPr>
        <w:pStyle w:val="NoSpacing"/>
        <w:jc w:val="center"/>
        <w:rPr>
          <w:rFonts w:ascii="Times New Roman" w:hAnsi="Times New Roman" w:cs="Times New Roman"/>
          <w:sz w:val="24"/>
        </w:rPr>
      </w:pPr>
    </w:p>
    <w:p w:rsidR="00470936" w:rsidRDefault="00470936" w:rsidP="00470936">
      <w:pPr>
        <w:pStyle w:val="SectionTitle"/>
        <w:jc w:val="center"/>
      </w:pPr>
      <w:r>
        <w:t>"Renting DVD's"</w:t>
      </w:r>
    </w:p>
    <w:p w:rsidR="00470936" w:rsidRDefault="00470936" w:rsidP="00470936">
      <w:pPr>
        <w:pStyle w:val="SectionTitle"/>
        <w:jc w:val="center"/>
      </w:pPr>
    </w:p>
    <w:p w:rsidR="00470936" w:rsidRDefault="00470936" w:rsidP="00470936">
      <w:pPr>
        <w:pStyle w:val="SectionTitle"/>
        <w:jc w:val="both"/>
      </w:pPr>
      <w:r>
        <w:t>Bangla transcript:</w:t>
      </w:r>
    </w:p>
    <w:p w:rsidR="00470936" w:rsidRDefault="00470936" w:rsidP="00470936">
      <w:pPr>
        <w:pStyle w:val="SectionTitle"/>
        <w:jc w:val="both"/>
      </w:pPr>
      <w:r>
        <w:rPr>
          <w:noProof/>
        </w:rPr>
        <w:drawing>
          <wp:inline distT="0" distB="0" distL="0" distR="0">
            <wp:extent cx="2686050" cy="6350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686050" cy="6350000"/>
                    </a:xfrm>
                    <a:prstGeom prst="rect">
                      <a:avLst/>
                    </a:prstGeom>
                  </pic:spPr>
                </pic:pic>
              </a:graphicData>
            </a:graphic>
          </wp:inline>
        </w:drawing>
      </w:r>
    </w:p>
    <w:p w:rsidR="00470936" w:rsidRDefault="00470936" w:rsidP="00470936">
      <w:pPr>
        <w:pStyle w:val="SectionTitle"/>
        <w:jc w:val="both"/>
      </w:pPr>
      <w:r>
        <w:rPr>
          <w:noProof/>
        </w:rPr>
        <w:drawing>
          <wp:inline distT="0" distB="0" distL="0" distR="0">
            <wp:extent cx="3581400" cy="60293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a:extLst>
                        <a:ext uri="{28A0092B-C50C-407E-A947-70E740481C1C}">
                          <a14:useLocalDpi xmlns:a14="http://schemas.microsoft.com/office/drawing/2010/main" val="0"/>
                        </a:ext>
                      </a:extLst>
                    </a:blip>
                    <a:stretch>
                      <a:fillRect/>
                    </a:stretch>
                  </pic:blipFill>
                  <pic:spPr>
                    <a:xfrm>
                      <a:off x="0" y="0"/>
                      <a:ext cx="3581400" cy="6029325"/>
                    </a:xfrm>
                    <a:prstGeom prst="rect">
                      <a:avLst/>
                    </a:prstGeom>
                  </pic:spPr>
                </pic:pic>
              </a:graphicData>
            </a:graphic>
          </wp:inline>
        </w:drawing>
      </w:r>
    </w:p>
    <w:p w:rsidR="00470936" w:rsidRDefault="00470936" w:rsidP="00470936">
      <w:pPr>
        <w:pStyle w:val="SectionTitle"/>
        <w:jc w:val="both"/>
      </w:pPr>
    </w:p>
    <w:p w:rsidR="00470936" w:rsidRDefault="00470936" w:rsidP="00470936">
      <w:pPr>
        <w:pStyle w:val="SectionTitle"/>
      </w:pPr>
      <w:r>
        <w:t>English translation:</w:t>
      </w:r>
    </w:p>
    <w:p w:rsidR="00470936" w:rsidRDefault="00470936" w:rsidP="00470936">
      <w:pPr>
        <w:pStyle w:val="Body"/>
      </w:pPr>
      <w:r>
        <w:t>"--Do you have any good Bangla CDs?</w:t>
      </w:r>
    </w:p>
    <w:p w:rsidR="00470936" w:rsidRDefault="00470936" w:rsidP="00470936">
      <w:pPr>
        <w:pStyle w:val="Body"/>
      </w:pPr>
      <w:r>
        <w:t>--Sure, a family movie?</w:t>
      </w:r>
    </w:p>
    <w:p w:rsidR="00470936" w:rsidRDefault="00470936" w:rsidP="00470936">
      <w:pPr>
        <w:pStyle w:val="Body"/>
      </w:pPr>
      <w:r>
        <w:t>--Yes.</w:t>
      </w:r>
    </w:p>
    <w:p w:rsidR="00470936" w:rsidRDefault="00470936" w:rsidP="00470936">
      <w:pPr>
        <w:pStyle w:val="Body"/>
      </w:pPr>
      <w:r>
        <w:t>--”Poor Sister-In-Law.”</w:t>
      </w:r>
    </w:p>
    <w:p w:rsidR="00470936" w:rsidRDefault="00470936" w:rsidP="00470936">
      <w:pPr>
        <w:pStyle w:val="Body"/>
      </w:pPr>
      <w:r>
        <w:t>--Is it good?</w:t>
      </w:r>
    </w:p>
    <w:p w:rsidR="00470936" w:rsidRDefault="00470936" w:rsidP="00470936">
      <w:pPr>
        <w:pStyle w:val="Body"/>
      </w:pPr>
      <w:r>
        <w:t>--Yes, it’s a family movie.</w:t>
      </w:r>
    </w:p>
    <w:p w:rsidR="00470936" w:rsidRDefault="00470936" w:rsidP="00470936">
      <w:pPr>
        <w:pStyle w:val="Body"/>
      </w:pPr>
      <w:r>
        <w:t>--Let’s take this one, what do you think?</w:t>
      </w:r>
    </w:p>
    <w:p w:rsidR="00470936" w:rsidRDefault="00470936" w:rsidP="00470936">
      <w:pPr>
        <w:pStyle w:val="Body"/>
      </w:pPr>
      <w:r>
        <w:t>--Do you need anything else?</w:t>
      </w:r>
    </w:p>
    <w:p w:rsidR="00470936" w:rsidRDefault="00470936" w:rsidP="00470936">
      <w:pPr>
        <w:pStyle w:val="Body"/>
      </w:pPr>
      <w:r>
        <w:t>--Is this the only one? I mean is this the only most recent one?</w:t>
      </w:r>
    </w:p>
    <w:p w:rsidR="00470936" w:rsidRDefault="00470936" w:rsidP="00470936">
      <w:pPr>
        <w:pStyle w:val="Body"/>
      </w:pPr>
      <w:r>
        <w:t>--This is the new one.</w:t>
      </w:r>
    </w:p>
    <w:p w:rsidR="00470936" w:rsidRDefault="00470936" w:rsidP="00470936">
      <w:pPr>
        <w:pStyle w:val="Body"/>
      </w:pPr>
      <w:r>
        <w:t>--And English?</w:t>
      </w:r>
    </w:p>
    <w:p w:rsidR="00470936" w:rsidRDefault="00470936" w:rsidP="00470936">
      <w:pPr>
        <w:pStyle w:val="Body"/>
      </w:pPr>
      <w:r>
        <w:t>--”Dr. Doolittle.”</w:t>
      </w:r>
    </w:p>
    <w:p w:rsidR="00470936" w:rsidRDefault="00470936" w:rsidP="00470936">
      <w:pPr>
        <w:pStyle w:val="Body"/>
      </w:pPr>
      <w:r>
        <w:t>--Is it good?</w:t>
      </w:r>
    </w:p>
    <w:p w:rsidR="00470936" w:rsidRDefault="00470936" w:rsidP="00470936">
      <w:pPr>
        <w:pStyle w:val="Body"/>
      </w:pPr>
      <w:r>
        <w:t>--Nice.</w:t>
      </w:r>
    </w:p>
    <w:p w:rsidR="00470936" w:rsidRDefault="00470936" w:rsidP="00470936">
      <w:pPr>
        <w:pStyle w:val="Body"/>
      </w:pPr>
      <w:r>
        <w:t>--What else?</w:t>
      </w:r>
    </w:p>
    <w:p w:rsidR="00470936" w:rsidRDefault="00470936" w:rsidP="00470936">
      <w:pPr>
        <w:pStyle w:val="Body"/>
      </w:pPr>
      <w:r>
        <w:t>--Another one is “Swordfish.” It’s also good.</w:t>
      </w:r>
    </w:p>
    <w:p w:rsidR="00470936" w:rsidRDefault="00470936" w:rsidP="00470936">
      <w:pPr>
        <w:pStyle w:val="Body"/>
      </w:pPr>
      <w:r>
        <w:t>--Let’s take this one.</w:t>
      </w:r>
    </w:p>
    <w:p w:rsidR="00470936" w:rsidRDefault="00470936" w:rsidP="00470936">
      <w:pPr>
        <w:pStyle w:val="Body"/>
      </w:pPr>
      <w:r>
        <w:t>--You want to take this? Please give me your number.</w:t>
      </w:r>
    </w:p>
    <w:p w:rsidR="00470936" w:rsidRDefault="00470936" w:rsidP="00470936">
      <w:pPr>
        <w:pStyle w:val="Body"/>
      </w:pPr>
      <w:r>
        <w:t>--HB1.</w:t>
      </w:r>
    </w:p>
    <w:p w:rsidR="00470936" w:rsidRDefault="00470936" w:rsidP="00470936">
      <w:pPr>
        <w:pStyle w:val="Body"/>
      </w:pPr>
      <w:r>
        <w:t>--Thank you.</w:t>
      </w:r>
    </w:p>
    <w:p w:rsidR="00470936" w:rsidRDefault="00470936" w:rsidP="00470936">
      <w:pPr>
        <w:pStyle w:val="Body"/>
      </w:pPr>
      <w:r>
        <w:t>--Should I give you this one and the Bangla one?</w:t>
      </w:r>
    </w:p>
    <w:p w:rsidR="00470936" w:rsidRDefault="00470936" w:rsidP="00470936">
      <w:pPr>
        <w:pStyle w:val="Body"/>
      </w:pPr>
      <w:r>
        <w:t>--Yes.</w:t>
      </w:r>
    </w:p>
    <w:p w:rsidR="00470936" w:rsidRDefault="00470936" w:rsidP="00470936">
      <w:pPr>
        <w:pStyle w:val="Body"/>
      </w:pPr>
      <w:r>
        <w:t>--Sixty-five.</w:t>
      </w:r>
    </w:p>
    <w:p w:rsidR="00470936" w:rsidRDefault="00470936" w:rsidP="00470936">
      <w:pPr>
        <w:pStyle w:val="Body"/>
      </w:pPr>
      <w:r>
        <w:t>--Yes, please give them to me in a packet.</w:t>
      </w:r>
    </w:p>
    <w:p w:rsidR="00470936" w:rsidRDefault="00470936" w:rsidP="00470936">
      <w:pPr>
        <w:pStyle w:val="Body"/>
      </w:pPr>
      <w:r>
        <w:t>--Yes, I will.</w:t>
      </w:r>
    </w:p>
    <w:p w:rsidR="00470936" w:rsidRDefault="00470936" w:rsidP="00470936">
      <w:pPr>
        <w:pStyle w:val="Body"/>
      </w:pPr>
      <w:r>
        <w:t>--Thank you.</w:t>
      </w:r>
    </w:p>
    <w:p w:rsidR="00470936" w:rsidRDefault="00470936" w:rsidP="00470936">
      <w:pPr>
        <w:pStyle w:val="Body"/>
      </w:pPr>
      <w:r>
        <w:t>--Khoda Hafiz."</w:t>
      </w:r>
    </w:p>
    <w:p w:rsidR="00470936" w:rsidRDefault="00470936" w:rsidP="00470936">
      <w:pPr>
        <w:pStyle w:val="Body"/>
      </w:pPr>
    </w:p>
    <w:p w:rsidR="00470936" w:rsidRDefault="00470936" w:rsidP="00470936">
      <w:pPr>
        <w:pStyle w:val="Body"/>
      </w:pPr>
    </w:p>
    <w:p w:rsidR="00470936" w:rsidRDefault="00470936" w:rsidP="00470936">
      <w:pPr>
        <w:pStyle w:val="Body"/>
      </w:pPr>
    </w:p>
    <w:p w:rsidR="00470936" w:rsidRDefault="00470936" w:rsidP="00470936">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470936" w:rsidRPr="00470936" w:rsidRDefault="00470936" w:rsidP="00470936">
      <w:pPr>
        <w:pStyle w:val="FooterBold"/>
        <w:rPr>
          <w:b w:val="0"/>
        </w:rPr>
      </w:pPr>
      <w:r>
        <w:rPr>
          <w:b w:val="0"/>
        </w:rPr>
        <w:t>© 2003 Five College Center for the Study of World Languages and Five Colleges, Incorporated</w:t>
      </w:r>
      <w:bookmarkStart w:id="0" w:name="_GoBack"/>
      <w:bookmarkEnd w:id="0"/>
    </w:p>
    <w:sectPr w:rsidR="00470936" w:rsidRPr="00470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936"/>
    <w:rsid w:val="00470936"/>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3FEC38-B2EF-4518-8FBB-89CC50549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470936"/>
    <w:rPr>
      <w:rFonts w:ascii="Times New Roman" w:hAnsi="Times New Roman" w:cs="Times New Roman"/>
      <w:sz w:val="24"/>
    </w:rPr>
  </w:style>
  <w:style w:type="character" w:customStyle="1" w:styleId="BodyChar">
    <w:name w:val="Body Char"/>
    <w:basedOn w:val="DefaultParagraphFont"/>
    <w:link w:val="Body"/>
    <w:rsid w:val="00470936"/>
    <w:rPr>
      <w:rFonts w:ascii="Times New Roman" w:hAnsi="Times New Roman" w:cs="Times New Roman"/>
      <w:sz w:val="24"/>
    </w:rPr>
  </w:style>
  <w:style w:type="paragraph" w:customStyle="1" w:styleId="SectionTitle">
    <w:name w:val="SectionTitle"/>
    <w:basedOn w:val="Normal"/>
    <w:link w:val="SectionTitleChar"/>
    <w:rsid w:val="00470936"/>
    <w:rPr>
      <w:rFonts w:ascii="Times New Roman" w:hAnsi="Times New Roman" w:cs="Times New Roman"/>
      <w:b/>
      <w:sz w:val="24"/>
    </w:rPr>
  </w:style>
  <w:style w:type="character" w:customStyle="1" w:styleId="SectionTitleChar">
    <w:name w:val="SectionTitle Char"/>
    <w:basedOn w:val="DefaultParagraphFont"/>
    <w:link w:val="SectionTitle"/>
    <w:rsid w:val="00470936"/>
    <w:rPr>
      <w:rFonts w:ascii="Times New Roman" w:hAnsi="Times New Roman" w:cs="Times New Roman"/>
      <w:b/>
      <w:sz w:val="24"/>
    </w:rPr>
  </w:style>
  <w:style w:type="paragraph" w:customStyle="1" w:styleId="FooterBold">
    <w:name w:val="FooterBold"/>
    <w:basedOn w:val="Normal"/>
    <w:link w:val="FooterBoldChar"/>
    <w:rsid w:val="00470936"/>
    <w:rPr>
      <w:rFonts w:ascii="Times New Roman" w:hAnsi="Times New Roman" w:cs="Times New Roman"/>
      <w:b/>
      <w:sz w:val="20"/>
    </w:rPr>
  </w:style>
  <w:style w:type="character" w:customStyle="1" w:styleId="FooterBoldChar">
    <w:name w:val="FooterBold Char"/>
    <w:basedOn w:val="DefaultParagraphFont"/>
    <w:link w:val="FooterBold"/>
    <w:rsid w:val="00470936"/>
    <w:rPr>
      <w:rFonts w:ascii="Times New Roman" w:hAnsi="Times New Roman" w:cs="Times New Roman"/>
      <w:b/>
      <w:sz w:val="20"/>
    </w:rPr>
  </w:style>
  <w:style w:type="paragraph" w:customStyle="1" w:styleId="FooterBody">
    <w:name w:val="FooterBody"/>
    <w:basedOn w:val="Normal"/>
    <w:link w:val="FooterBodyChar"/>
    <w:rsid w:val="00470936"/>
    <w:rPr>
      <w:rFonts w:ascii="Times New Roman" w:hAnsi="Times New Roman" w:cs="Times New Roman"/>
      <w:sz w:val="20"/>
    </w:rPr>
  </w:style>
  <w:style w:type="character" w:customStyle="1" w:styleId="FooterBodyChar">
    <w:name w:val="FooterBody Char"/>
    <w:basedOn w:val="DefaultParagraphFont"/>
    <w:link w:val="FooterBody"/>
    <w:rsid w:val="00470936"/>
    <w:rPr>
      <w:rFonts w:ascii="Times New Roman" w:hAnsi="Times New Roman" w:cs="Times New Roman"/>
      <w:sz w:val="20"/>
    </w:rPr>
  </w:style>
  <w:style w:type="paragraph" w:styleId="NoSpacing">
    <w:name w:val="No Spacing"/>
    <w:uiPriority w:val="1"/>
    <w:qFormat/>
    <w:rsid w:val="00470936"/>
    <w:pPr>
      <w:spacing w:after="0" w:line="240" w:lineRule="auto"/>
    </w:pPr>
  </w:style>
  <w:style w:type="character" w:styleId="Hyperlink">
    <w:name w:val="Hyperlink"/>
    <w:basedOn w:val="DefaultParagraphFont"/>
    <w:uiPriority w:val="99"/>
    <w:unhideWhenUsed/>
    <w:rsid w:val="004709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1799</Characters>
  <Application>Microsoft Office Word</Application>
  <DocSecurity>0</DocSecurity>
  <Lines>14</Lines>
  <Paragraphs>4</Paragraphs>
  <ScaleCrop>false</ScaleCrop>
  <Company>Amherst College</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2016-08-10T14:28:00Z</dcterms:created>
  <dcterms:modified xsi:type="dcterms:W3CDTF">2016-08-10T14:28:00Z</dcterms:modified>
</cp:coreProperties>
</file>