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74F" w:rsidRDefault="00B8274F" w:rsidP="00B14F42">
      <w:pPr>
        <w:rPr>
          <w:rFonts w:ascii="Times New Roman" w:hAnsi="Times New Roman"/>
          <w:b/>
          <w:bCs/>
          <w:sz w:val="22"/>
          <w:szCs w:val="22"/>
        </w:rPr>
      </w:pPr>
    </w:p>
    <w:p w:rsidR="00D02076" w:rsidRDefault="0066547D" w:rsidP="00A079C6">
      <w:pPr>
        <w:rPr>
          <w:rFonts w:ascii="Times New Roman" w:hAnsi="Times New Roman"/>
          <w:b/>
          <w:bCs/>
          <w:sz w:val="22"/>
          <w:szCs w:val="22"/>
        </w:rPr>
      </w:pPr>
      <w:r>
        <w:rPr>
          <w:rFonts w:ascii="Times New Roman" w:hAnsi="Times New Roman"/>
          <w:b/>
          <w:bCs/>
          <w:sz w:val="22"/>
          <w:szCs w:val="22"/>
        </w:rPr>
        <w:t xml:space="preserve">Five College </w:t>
      </w:r>
      <w:r w:rsidR="00D02076" w:rsidRPr="004E4A37">
        <w:rPr>
          <w:rFonts w:ascii="Times New Roman" w:hAnsi="Times New Roman"/>
          <w:b/>
          <w:bCs/>
          <w:sz w:val="22"/>
          <w:szCs w:val="22"/>
        </w:rPr>
        <w:t xml:space="preserve">Mentored Elementary Hindi Study Guide </w:t>
      </w:r>
      <w:r w:rsidR="00A079C6">
        <w:rPr>
          <w:rFonts w:ascii="Times New Roman" w:hAnsi="Times New Roman"/>
          <w:b/>
          <w:bCs/>
          <w:sz w:val="22"/>
          <w:szCs w:val="22"/>
        </w:rPr>
        <w:t>3</w:t>
      </w:r>
    </w:p>
    <w:p w:rsidR="00B14F42" w:rsidRPr="003C6E26" w:rsidRDefault="0066547D" w:rsidP="00BC2522">
      <w:pPr>
        <w:rPr>
          <w:rFonts w:ascii="Times New Roman" w:hAnsi="Times New Roman"/>
          <w:sz w:val="22"/>
          <w:szCs w:val="22"/>
        </w:rPr>
      </w:pPr>
      <w:r>
        <w:rPr>
          <w:rFonts w:ascii="Times New Roman" w:hAnsi="Times New Roman"/>
          <w:b/>
          <w:bCs/>
          <w:sz w:val="22"/>
          <w:szCs w:val="22"/>
        </w:rPr>
        <w:t xml:space="preserve">Available online at </w:t>
      </w:r>
      <w:hyperlink r:id="rId5" w:history="1">
        <w:r w:rsidRPr="0066547D">
          <w:rPr>
            <w:rStyle w:val="Hyperlink"/>
            <w:rFonts w:ascii="Times New Roman" w:hAnsi="Times New Roman"/>
            <w:b/>
            <w:bCs/>
            <w:sz w:val="22"/>
            <w:szCs w:val="22"/>
          </w:rPr>
          <w:t>http://langmedia.fivecolleges.edu/hindi</w:t>
        </w:r>
      </w:hyperlink>
      <w:r w:rsidR="00265306">
        <w:rPr>
          <w:rFonts w:ascii="Times New Roman" w:hAnsi="Times New Roman"/>
          <w:b/>
          <w:bCs/>
          <w:sz w:val="22"/>
          <w:szCs w:val="22"/>
        </w:rPr>
        <w:t xml:space="preserve"> </w:t>
      </w:r>
      <w:r w:rsidR="00265306">
        <w:rPr>
          <w:rFonts w:ascii="Times New Roman" w:hAnsi="Times New Roman"/>
          <w:b/>
          <w:bCs/>
          <w:sz w:val="22"/>
          <w:szCs w:val="22"/>
        </w:rPr>
        <w:tab/>
      </w:r>
      <w:r w:rsidR="00265306">
        <w:rPr>
          <w:rFonts w:ascii="Times New Roman" w:hAnsi="Times New Roman"/>
          <w:b/>
          <w:bCs/>
          <w:sz w:val="22"/>
          <w:szCs w:val="22"/>
        </w:rPr>
        <w:tab/>
      </w:r>
      <w:r w:rsidR="00265306">
        <w:rPr>
          <w:rFonts w:ascii="Times New Roman" w:hAnsi="Times New Roman"/>
          <w:b/>
          <w:bCs/>
          <w:sz w:val="22"/>
          <w:szCs w:val="22"/>
        </w:rPr>
        <w:tab/>
      </w:r>
      <w:r w:rsidR="00B14F42">
        <w:rPr>
          <w:rFonts w:ascii="Times New Roman" w:hAnsi="Times New Roman"/>
          <w:sz w:val="22"/>
          <w:szCs w:val="22"/>
        </w:rPr>
        <w:t>New Version:</w:t>
      </w:r>
      <w:r w:rsidR="00B14F42" w:rsidRPr="003C6E26">
        <w:rPr>
          <w:rFonts w:ascii="Times New Roman" w:hAnsi="Times New Roman"/>
          <w:sz w:val="22"/>
          <w:szCs w:val="22"/>
        </w:rPr>
        <w:t xml:space="preserve"> </w:t>
      </w:r>
      <w:r w:rsidR="00BC2522">
        <w:rPr>
          <w:rFonts w:ascii="Times New Roman" w:hAnsi="Times New Roman"/>
          <w:sz w:val="22"/>
          <w:szCs w:val="22"/>
        </w:rPr>
        <w:t>January 2018</w:t>
      </w:r>
    </w:p>
    <w:p w:rsidR="006E54EA" w:rsidRDefault="006E54EA" w:rsidP="00D02076">
      <w:pPr>
        <w:spacing w:before="120"/>
        <w:rPr>
          <w:rFonts w:ascii="Times New Roman" w:hAnsi="Times New Roman"/>
          <w:b/>
          <w:color w:val="000000"/>
          <w:sz w:val="22"/>
          <w:szCs w:val="22"/>
        </w:rPr>
      </w:pPr>
    </w:p>
    <w:p w:rsidR="00D02076" w:rsidRPr="004850FC" w:rsidRDefault="00FC295C" w:rsidP="00D02076">
      <w:pPr>
        <w:spacing w:before="120"/>
        <w:rPr>
          <w:rFonts w:ascii="Times New Roman" w:hAnsi="Times New Roman"/>
          <w:b/>
          <w:color w:val="000000"/>
          <w:sz w:val="22"/>
          <w:szCs w:val="22"/>
        </w:rPr>
      </w:pPr>
      <w:r w:rsidRPr="004850FC">
        <w:rPr>
          <w:rFonts w:ascii="Times New Roman" w:hAnsi="Times New Roman"/>
          <w:b/>
          <w:color w:val="000000"/>
          <w:sz w:val="22"/>
          <w:szCs w:val="22"/>
        </w:rPr>
        <w:t>Materials for this Study Guide</w:t>
      </w:r>
    </w:p>
    <w:p w:rsidR="00E838C7" w:rsidRPr="001300F0" w:rsidRDefault="00345205" w:rsidP="001030FD">
      <w:pPr>
        <w:numPr>
          <w:ilvl w:val="0"/>
          <w:numId w:val="1"/>
        </w:numPr>
        <w:spacing w:before="120"/>
        <w:rPr>
          <w:rFonts w:ascii="Times New Roman" w:hAnsi="Times New Roman" w:cs="Times New Roman"/>
          <w:sz w:val="22"/>
          <w:szCs w:val="22"/>
        </w:rPr>
      </w:pPr>
      <w:r w:rsidRPr="001300F0">
        <w:rPr>
          <w:i/>
          <w:iCs/>
          <w:sz w:val="22"/>
          <w:szCs w:val="22"/>
        </w:rPr>
        <w:t xml:space="preserve">Beginning Hindi (BH) </w:t>
      </w:r>
      <w:r w:rsidR="00E838C7" w:rsidRPr="001300F0">
        <w:rPr>
          <w:sz w:val="22"/>
          <w:szCs w:val="22"/>
        </w:rPr>
        <w:t>Part II: The Hindi Script – Lesson</w:t>
      </w:r>
      <w:r w:rsidR="005503E5" w:rsidRPr="001300F0">
        <w:rPr>
          <w:sz w:val="22"/>
          <w:szCs w:val="22"/>
        </w:rPr>
        <w:t>s</w:t>
      </w:r>
      <w:r w:rsidR="00E838C7" w:rsidRPr="001300F0">
        <w:rPr>
          <w:sz w:val="22"/>
          <w:szCs w:val="22"/>
        </w:rPr>
        <w:t xml:space="preserve"> </w:t>
      </w:r>
      <w:r w:rsidR="00A079C6" w:rsidRPr="001300F0">
        <w:rPr>
          <w:sz w:val="22"/>
          <w:szCs w:val="22"/>
        </w:rPr>
        <w:t>11</w:t>
      </w:r>
      <w:r w:rsidR="008D30F6" w:rsidRPr="001300F0">
        <w:rPr>
          <w:sz w:val="22"/>
          <w:szCs w:val="22"/>
        </w:rPr>
        <w:t xml:space="preserve"> – </w:t>
      </w:r>
      <w:r w:rsidR="00A079C6" w:rsidRPr="001300F0">
        <w:rPr>
          <w:sz w:val="22"/>
          <w:szCs w:val="22"/>
        </w:rPr>
        <w:t>1</w:t>
      </w:r>
      <w:r w:rsidR="001030FD" w:rsidRPr="001300F0">
        <w:rPr>
          <w:sz w:val="22"/>
          <w:szCs w:val="22"/>
        </w:rPr>
        <w:t>3</w:t>
      </w:r>
    </w:p>
    <w:p w:rsidR="00975D95" w:rsidRPr="001300F0" w:rsidRDefault="00345205" w:rsidP="00A079C6">
      <w:pPr>
        <w:numPr>
          <w:ilvl w:val="0"/>
          <w:numId w:val="1"/>
        </w:numPr>
        <w:spacing w:before="120"/>
        <w:rPr>
          <w:rFonts w:ascii="Times New Roman" w:hAnsi="Times New Roman" w:cs="Times New Roman"/>
          <w:sz w:val="22"/>
          <w:szCs w:val="22"/>
        </w:rPr>
      </w:pPr>
      <w:r w:rsidRPr="001300F0">
        <w:rPr>
          <w:i/>
          <w:iCs/>
          <w:sz w:val="22"/>
          <w:szCs w:val="22"/>
        </w:rPr>
        <w:t xml:space="preserve">Beginning Hindi (BH) </w:t>
      </w:r>
      <w:r w:rsidR="00975D95" w:rsidRPr="001300F0">
        <w:rPr>
          <w:sz w:val="22"/>
          <w:szCs w:val="22"/>
        </w:rPr>
        <w:t xml:space="preserve">Unit 1, Chapter 1 – </w:t>
      </w:r>
      <w:r w:rsidR="00A079C6" w:rsidRPr="001300F0">
        <w:rPr>
          <w:sz w:val="22"/>
          <w:szCs w:val="22"/>
        </w:rPr>
        <w:t>review</w:t>
      </w:r>
      <w:r w:rsidR="00975D95" w:rsidRPr="001300F0">
        <w:rPr>
          <w:sz w:val="22"/>
          <w:szCs w:val="22"/>
        </w:rPr>
        <w:t xml:space="preserve"> </w:t>
      </w:r>
      <w:r w:rsidR="00A92BAF" w:rsidRPr="001300F0">
        <w:rPr>
          <w:rFonts w:ascii="Times New Roman" w:eastAsia="SimSun" w:hAnsi="Times New Roman" w:cs="Times New Roman"/>
          <w:sz w:val="22"/>
          <w:szCs w:val="22"/>
          <w:lang w:val="en"/>
        </w:rPr>
        <w:t>“Identifying Classroom Items” pp. 48-</w:t>
      </w:r>
      <w:proofErr w:type="gramStart"/>
      <w:r w:rsidR="00A92BAF" w:rsidRPr="001300F0">
        <w:rPr>
          <w:rFonts w:ascii="Times New Roman" w:eastAsia="SimSun" w:hAnsi="Times New Roman" w:cs="Times New Roman"/>
          <w:sz w:val="22"/>
          <w:szCs w:val="22"/>
          <w:lang w:val="en"/>
        </w:rPr>
        <w:t>50</w:t>
      </w:r>
      <w:r w:rsidR="001300F0" w:rsidRPr="001300F0">
        <w:rPr>
          <w:rFonts w:ascii="Times New Roman" w:eastAsia="SimSun" w:hAnsi="Times New Roman" w:cs="Times New Roman"/>
          <w:sz w:val="22"/>
          <w:szCs w:val="22"/>
          <w:lang w:val="en"/>
        </w:rPr>
        <w:t xml:space="preserve"> ,</w:t>
      </w:r>
      <w:proofErr w:type="gramEnd"/>
      <w:r w:rsidR="001300F0" w:rsidRPr="001300F0">
        <w:rPr>
          <w:rFonts w:ascii="Times New Roman" w:eastAsia="SimSun" w:hAnsi="Times New Roman" w:cs="Times New Roman"/>
          <w:sz w:val="22"/>
          <w:szCs w:val="22"/>
          <w:lang w:val="en"/>
        </w:rPr>
        <w:t xml:space="preserve"> </w:t>
      </w:r>
      <w:r w:rsidR="00A079C6" w:rsidRPr="001300F0">
        <w:rPr>
          <w:rFonts w:ascii="Times New Roman" w:eastAsia="SimSun" w:hAnsi="Times New Roman" w:cs="Times New Roman"/>
          <w:sz w:val="22"/>
          <w:szCs w:val="22"/>
          <w:lang w:val="en"/>
        </w:rPr>
        <w:t>“Asking and Answering Questions” pp. 50-53</w:t>
      </w:r>
      <w:r w:rsidR="001E427A">
        <w:rPr>
          <w:rFonts w:ascii="Times New Roman" w:eastAsia="SimSun" w:hAnsi="Times New Roman" w:cs="Times New Roman"/>
          <w:sz w:val="22"/>
          <w:szCs w:val="22"/>
          <w:lang w:val="en"/>
        </w:rPr>
        <w:t xml:space="preserve">, and “Classroom Phrases” </w:t>
      </w:r>
      <w:r w:rsidR="001300F0" w:rsidRPr="001300F0">
        <w:rPr>
          <w:rFonts w:ascii="Times New Roman" w:eastAsia="SimSun" w:hAnsi="Times New Roman" w:cs="Times New Roman"/>
          <w:sz w:val="22"/>
          <w:szCs w:val="22"/>
          <w:lang w:val="en"/>
        </w:rPr>
        <w:t>pp. 59-60.</w:t>
      </w:r>
    </w:p>
    <w:p w:rsidR="00F42A3B" w:rsidRPr="001300F0" w:rsidRDefault="00F42A3B" w:rsidP="00A079C6">
      <w:pPr>
        <w:numPr>
          <w:ilvl w:val="0"/>
          <w:numId w:val="1"/>
        </w:numPr>
        <w:spacing w:before="120"/>
        <w:rPr>
          <w:rFonts w:ascii="Times New Roman" w:hAnsi="Times New Roman" w:cs="Times New Roman"/>
          <w:sz w:val="22"/>
          <w:szCs w:val="22"/>
        </w:rPr>
      </w:pPr>
      <w:r w:rsidRPr="001300F0">
        <w:rPr>
          <w:i/>
          <w:iCs/>
          <w:sz w:val="22"/>
          <w:szCs w:val="22"/>
        </w:rPr>
        <w:t xml:space="preserve">Beginning Hindi (BH) </w:t>
      </w:r>
      <w:r w:rsidRPr="001300F0">
        <w:rPr>
          <w:sz w:val="22"/>
          <w:szCs w:val="22"/>
        </w:rPr>
        <w:t xml:space="preserve">Unit 1, Chapter 1 – </w:t>
      </w:r>
      <w:proofErr w:type="gramStart"/>
      <w:r w:rsidR="00A079C6" w:rsidRPr="001300F0">
        <w:rPr>
          <w:sz w:val="22"/>
          <w:szCs w:val="22"/>
        </w:rPr>
        <w:t>fourth</w:t>
      </w:r>
      <w:r w:rsidRPr="001300F0">
        <w:rPr>
          <w:sz w:val="22"/>
          <w:szCs w:val="22"/>
        </w:rPr>
        <w:t xml:space="preserve">  section</w:t>
      </w:r>
      <w:proofErr w:type="gramEnd"/>
      <w:r w:rsidRPr="001300F0">
        <w:rPr>
          <w:sz w:val="22"/>
          <w:szCs w:val="22"/>
        </w:rPr>
        <w:t xml:space="preserve"> </w:t>
      </w:r>
      <w:r w:rsidRPr="001300F0">
        <w:rPr>
          <w:rFonts w:ascii="Times New Roman" w:eastAsia="SimSun" w:hAnsi="Times New Roman" w:cs="Times New Roman"/>
          <w:sz w:val="22"/>
          <w:szCs w:val="22"/>
          <w:lang w:val="en"/>
        </w:rPr>
        <w:t xml:space="preserve">“Asking </w:t>
      </w:r>
      <w:r w:rsidR="00A079C6" w:rsidRPr="001300F0">
        <w:rPr>
          <w:rFonts w:ascii="Times New Roman" w:eastAsia="SimSun" w:hAnsi="Times New Roman" w:cs="Times New Roman"/>
          <w:sz w:val="22"/>
          <w:szCs w:val="22"/>
          <w:lang w:val="en"/>
        </w:rPr>
        <w:t>Yes-or-No</w:t>
      </w:r>
      <w:r w:rsidRPr="001300F0">
        <w:rPr>
          <w:rFonts w:ascii="Times New Roman" w:eastAsia="SimSun" w:hAnsi="Times New Roman" w:cs="Times New Roman"/>
          <w:sz w:val="22"/>
          <w:szCs w:val="22"/>
          <w:lang w:val="en"/>
        </w:rPr>
        <w:t xml:space="preserve"> Questions” pp. </w:t>
      </w:r>
      <w:r w:rsidR="00A079C6" w:rsidRPr="001300F0">
        <w:rPr>
          <w:rFonts w:ascii="Times New Roman" w:eastAsia="SimSun" w:hAnsi="Times New Roman" w:cs="Times New Roman"/>
          <w:sz w:val="22"/>
          <w:szCs w:val="22"/>
          <w:lang w:val="en"/>
        </w:rPr>
        <w:t>54-55</w:t>
      </w:r>
    </w:p>
    <w:p w:rsidR="00A079C6" w:rsidRPr="001300F0" w:rsidRDefault="00A079C6" w:rsidP="001030FD">
      <w:pPr>
        <w:numPr>
          <w:ilvl w:val="0"/>
          <w:numId w:val="1"/>
        </w:numPr>
        <w:spacing w:before="120"/>
        <w:rPr>
          <w:rFonts w:ascii="Times New Roman" w:hAnsi="Times New Roman" w:cs="Times New Roman"/>
          <w:sz w:val="22"/>
          <w:szCs w:val="22"/>
        </w:rPr>
      </w:pPr>
      <w:r w:rsidRPr="001300F0">
        <w:rPr>
          <w:i/>
          <w:iCs/>
          <w:sz w:val="22"/>
          <w:szCs w:val="22"/>
        </w:rPr>
        <w:t xml:space="preserve">Beginning Hindi (BH) </w:t>
      </w:r>
      <w:r w:rsidRPr="001300F0">
        <w:rPr>
          <w:sz w:val="22"/>
          <w:szCs w:val="22"/>
        </w:rPr>
        <w:t xml:space="preserve">Unit 1, Chapter 1 – </w:t>
      </w:r>
      <w:proofErr w:type="gramStart"/>
      <w:r w:rsidRPr="001300F0">
        <w:rPr>
          <w:sz w:val="22"/>
          <w:szCs w:val="22"/>
        </w:rPr>
        <w:t>fifth  section</w:t>
      </w:r>
      <w:proofErr w:type="gramEnd"/>
      <w:r w:rsidRPr="001300F0">
        <w:rPr>
          <w:sz w:val="22"/>
          <w:szCs w:val="22"/>
        </w:rPr>
        <w:t xml:space="preserve"> </w:t>
      </w:r>
      <w:r w:rsidRPr="001300F0">
        <w:rPr>
          <w:rFonts w:ascii="Times New Roman" w:eastAsia="SimSun" w:hAnsi="Times New Roman" w:cs="Times New Roman"/>
          <w:sz w:val="22"/>
          <w:szCs w:val="22"/>
          <w:lang w:val="en"/>
        </w:rPr>
        <w:t>“</w:t>
      </w:r>
      <w:r w:rsidR="001030FD" w:rsidRPr="001300F0">
        <w:rPr>
          <w:rFonts w:ascii="Times New Roman" w:eastAsia="SimSun" w:hAnsi="Times New Roman" w:cs="Times New Roman"/>
          <w:sz w:val="22"/>
          <w:szCs w:val="22"/>
          <w:lang w:val="en"/>
        </w:rPr>
        <w:t>Greeting an Acquaintance</w:t>
      </w:r>
      <w:r w:rsidRPr="001300F0">
        <w:rPr>
          <w:rFonts w:ascii="Times New Roman" w:eastAsia="SimSun" w:hAnsi="Times New Roman" w:cs="Times New Roman"/>
          <w:sz w:val="22"/>
          <w:szCs w:val="22"/>
          <w:lang w:val="en"/>
        </w:rPr>
        <w:t xml:space="preserve">” pp. </w:t>
      </w:r>
      <w:r w:rsidR="001030FD" w:rsidRPr="001300F0">
        <w:rPr>
          <w:rFonts w:ascii="Times New Roman" w:eastAsia="SimSun" w:hAnsi="Times New Roman" w:cs="Times New Roman"/>
          <w:sz w:val="22"/>
          <w:szCs w:val="22"/>
          <w:lang w:val="en"/>
        </w:rPr>
        <w:t>55-59</w:t>
      </w:r>
    </w:p>
    <w:p w:rsidR="00FE1AD8" w:rsidRPr="00511DFD" w:rsidRDefault="00FE1AD8" w:rsidP="00FE1AD8">
      <w:pPr>
        <w:numPr>
          <w:ilvl w:val="0"/>
          <w:numId w:val="1"/>
        </w:numPr>
        <w:spacing w:before="120"/>
        <w:rPr>
          <w:rFonts w:ascii="Times New Roman" w:hAnsi="Times New Roman"/>
          <w:b/>
          <w:sz w:val="22"/>
          <w:szCs w:val="22"/>
        </w:rPr>
      </w:pPr>
      <w:r w:rsidRPr="001300F0">
        <w:rPr>
          <w:rFonts w:ascii="Times New Roman" w:eastAsia="SimSun" w:hAnsi="Times New Roman" w:cs="Times New Roman"/>
          <w:sz w:val="22"/>
          <w:szCs w:val="22"/>
          <w:lang w:val="en"/>
        </w:rPr>
        <w:t xml:space="preserve">Hindi Script Tutor </w:t>
      </w:r>
      <w:r w:rsidRPr="001300F0">
        <w:rPr>
          <w:rFonts w:ascii="Times New Roman" w:eastAsia="SimSun" w:hAnsi="Times New Roman" w:cs="Times New Roman"/>
          <w:iCs/>
          <w:sz w:val="22"/>
          <w:szCs w:val="22"/>
          <w:lang w:val="en"/>
        </w:rPr>
        <w:t>(</w:t>
      </w:r>
      <w:hyperlink r:id="rId6" w:history="1">
        <w:r w:rsidRPr="001300F0">
          <w:rPr>
            <w:rStyle w:val="Hyperlink"/>
            <w:rFonts w:ascii="Times New Roman" w:eastAsia="SimSun" w:hAnsi="Times New Roman" w:cs="Times New Roman"/>
            <w:color w:val="auto"/>
            <w:sz w:val="22"/>
            <w:szCs w:val="22"/>
            <w:lang w:val="en"/>
          </w:rPr>
          <w:t>http://www.avashy.com/hindiscripttutor.htm</w:t>
        </w:r>
      </w:hyperlink>
      <w:r w:rsidRPr="001300F0">
        <w:rPr>
          <w:rFonts w:ascii="Times New Roman" w:eastAsia="SimSun" w:hAnsi="Times New Roman" w:cs="Times New Roman"/>
          <w:sz w:val="22"/>
          <w:szCs w:val="22"/>
          <w:lang w:val="en"/>
        </w:rPr>
        <w:t>)</w:t>
      </w:r>
    </w:p>
    <w:p w:rsidR="00511DFD" w:rsidRPr="00511DFD" w:rsidRDefault="00511DFD" w:rsidP="00511DFD">
      <w:pPr>
        <w:numPr>
          <w:ilvl w:val="0"/>
          <w:numId w:val="1"/>
        </w:numPr>
        <w:spacing w:before="120"/>
        <w:rPr>
          <w:rFonts w:ascii="Times New Roman" w:hAnsi="Times New Roman"/>
          <w:b/>
          <w:sz w:val="22"/>
          <w:szCs w:val="22"/>
        </w:rPr>
      </w:pPr>
      <w:r>
        <w:rPr>
          <w:rFonts w:ascii="Times New Roman" w:eastAsia="SimSun" w:hAnsi="Times New Roman" w:cs="Times New Roman"/>
          <w:i/>
          <w:iCs/>
          <w:sz w:val="22"/>
          <w:szCs w:val="22"/>
          <w:lang w:val="en"/>
        </w:rPr>
        <w:t xml:space="preserve">Language Learning Strategies and Tools </w:t>
      </w:r>
      <w:r>
        <w:rPr>
          <w:rFonts w:ascii="Times New Roman" w:eastAsia="SimSun" w:hAnsi="Times New Roman" w:cs="Times New Roman"/>
          <w:sz w:val="22"/>
          <w:szCs w:val="22"/>
          <w:lang w:val="en"/>
        </w:rPr>
        <w:t>on LangMedia (</w:t>
      </w:r>
      <w:hyperlink r:id="rId7" w:history="1">
        <w:r>
          <w:rPr>
            <w:rStyle w:val="Hyperlink"/>
            <w:rFonts w:ascii="Times New Roman" w:eastAsia="SimSun" w:hAnsi="Times New Roman" w:cs="Times New Roman"/>
            <w:sz w:val="22"/>
            <w:szCs w:val="22"/>
            <w:lang w:val="en"/>
          </w:rPr>
          <w:t>http://langmedia.fivecolleges.edu/strategies</w:t>
        </w:r>
      </w:hyperlink>
      <w:r>
        <w:rPr>
          <w:rFonts w:ascii="Times New Roman" w:eastAsia="SimSun" w:hAnsi="Times New Roman" w:cs="Times New Roman"/>
          <w:sz w:val="22"/>
          <w:szCs w:val="22"/>
          <w:lang w:val="en"/>
        </w:rPr>
        <w:t>)</w:t>
      </w:r>
      <w:bookmarkStart w:id="0" w:name="_GoBack"/>
      <w:bookmarkEnd w:id="0"/>
    </w:p>
    <w:p w:rsidR="000B4303" w:rsidRPr="00B9015D" w:rsidRDefault="000B4303" w:rsidP="000B4303">
      <w:pPr>
        <w:spacing w:before="120"/>
        <w:ind w:left="360"/>
        <w:rPr>
          <w:rFonts w:ascii="Times New Roman" w:hAnsi="Times New Roman" w:cs="Times New Roman"/>
          <w:color w:val="FF0000"/>
          <w:sz w:val="22"/>
          <w:szCs w:val="22"/>
        </w:rPr>
      </w:pPr>
    </w:p>
    <w:p w:rsidR="009C1855" w:rsidRPr="00580C62" w:rsidRDefault="008065BC" w:rsidP="009C1855">
      <w:pPr>
        <w:spacing w:before="120"/>
        <w:rPr>
          <w:rFonts w:ascii="Times New Roman" w:hAnsi="Times New Roman"/>
          <w:b/>
          <w:sz w:val="22"/>
          <w:szCs w:val="22"/>
        </w:rPr>
      </w:pPr>
      <w:r>
        <w:rPr>
          <w:rFonts w:ascii="Times New Roman" w:hAnsi="Times New Roman"/>
          <w:b/>
          <w:sz w:val="22"/>
          <w:szCs w:val="22"/>
        </w:rPr>
        <w:t>ASSIGNMENTS FOR INDEPENDENT STUDY</w:t>
      </w:r>
    </w:p>
    <w:p w:rsidR="002F5A4C" w:rsidRDefault="002F5A4C" w:rsidP="00C723A3">
      <w:pPr>
        <w:spacing w:before="120"/>
        <w:rPr>
          <w:rFonts w:ascii="Times New Roman" w:hAnsi="Times New Roman" w:cs="Times New Roman"/>
          <w:b/>
          <w:sz w:val="22"/>
          <w:szCs w:val="22"/>
        </w:rPr>
      </w:pPr>
    </w:p>
    <w:p w:rsidR="00580C62" w:rsidRDefault="00580C62" w:rsidP="001030FD">
      <w:pPr>
        <w:spacing w:before="120"/>
        <w:rPr>
          <w:rFonts w:ascii="Times New Roman" w:hAnsi="Times New Roman" w:cs="Times New Roman"/>
          <w:b/>
          <w:sz w:val="22"/>
          <w:szCs w:val="22"/>
        </w:rPr>
      </w:pPr>
      <w:r>
        <w:rPr>
          <w:rFonts w:ascii="Times New Roman" w:hAnsi="Times New Roman" w:cs="Times New Roman"/>
          <w:b/>
          <w:sz w:val="22"/>
          <w:szCs w:val="22"/>
        </w:rPr>
        <w:t>Preparation Assignment #</w:t>
      </w:r>
      <w:r w:rsidR="00337029">
        <w:rPr>
          <w:rFonts w:ascii="Times New Roman" w:hAnsi="Times New Roman" w:cs="Times New Roman"/>
          <w:b/>
          <w:sz w:val="22"/>
          <w:szCs w:val="22"/>
        </w:rPr>
        <w:t>1</w:t>
      </w:r>
      <w:r>
        <w:rPr>
          <w:rFonts w:ascii="Times New Roman" w:hAnsi="Times New Roman" w:cs="Times New Roman"/>
          <w:b/>
          <w:sz w:val="22"/>
          <w:szCs w:val="22"/>
        </w:rPr>
        <w:t xml:space="preserve">: </w:t>
      </w:r>
      <w:r w:rsidR="001030FD" w:rsidRPr="001300F0">
        <w:rPr>
          <w:rFonts w:ascii="Times New Roman" w:eastAsia="SimSun" w:hAnsi="Times New Roman" w:cs="Times New Roman"/>
          <w:b/>
          <w:bCs/>
          <w:sz w:val="22"/>
          <w:szCs w:val="22"/>
          <w:lang w:val="en"/>
        </w:rPr>
        <w:t>Asking Yes-or-No Questions</w:t>
      </w:r>
    </w:p>
    <w:p w:rsidR="001C2847" w:rsidRPr="001C2847" w:rsidRDefault="008065BC" w:rsidP="001E427A">
      <w:pPr>
        <w:numPr>
          <w:ilvl w:val="0"/>
          <w:numId w:val="1"/>
        </w:numPr>
        <w:spacing w:before="120"/>
        <w:rPr>
          <w:rFonts w:ascii="Times New Roman" w:hAnsi="Times New Roman"/>
          <w:sz w:val="22"/>
          <w:szCs w:val="22"/>
        </w:rPr>
      </w:pPr>
      <w:r>
        <w:rPr>
          <w:rFonts w:ascii="Times New Roman" w:eastAsia="SimSun" w:hAnsi="Times New Roman" w:cs="Times New Roman"/>
          <w:sz w:val="22"/>
          <w:szCs w:val="22"/>
          <w:lang w:val="en"/>
        </w:rPr>
        <w:t xml:space="preserve">Step 1: </w:t>
      </w:r>
      <w:r w:rsidR="00F32A0F">
        <w:rPr>
          <w:rFonts w:ascii="Times New Roman" w:eastAsia="SimSun" w:hAnsi="Times New Roman" w:cs="Times New Roman"/>
          <w:sz w:val="22"/>
          <w:szCs w:val="22"/>
          <w:lang w:val="en"/>
        </w:rPr>
        <w:t xml:space="preserve">Go to </w:t>
      </w:r>
      <w:r w:rsidR="00345205">
        <w:rPr>
          <w:rFonts w:ascii="Times New Roman" w:eastAsia="SimSun" w:hAnsi="Times New Roman" w:cs="Times New Roman"/>
          <w:i/>
          <w:iCs/>
          <w:sz w:val="22"/>
          <w:szCs w:val="22"/>
          <w:lang w:val="en"/>
        </w:rPr>
        <w:t xml:space="preserve">BH </w:t>
      </w:r>
      <w:r w:rsidR="00F32A0F">
        <w:rPr>
          <w:rFonts w:ascii="Times New Roman" w:eastAsia="SimSun" w:hAnsi="Times New Roman" w:cs="Times New Roman"/>
          <w:sz w:val="22"/>
          <w:szCs w:val="22"/>
          <w:lang w:val="en"/>
        </w:rPr>
        <w:t>Chapter 1 – “</w:t>
      </w:r>
      <w:r w:rsidR="001030FD" w:rsidRPr="001030FD">
        <w:rPr>
          <w:rFonts w:ascii="Times New Roman" w:eastAsia="SimSun" w:hAnsi="Times New Roman" w:cs="Times New Roman"/>
          <w:sz w:val="22"/>
          <w:szCs w:val="22"/>
          <w:lang w:val="en"/>
        </w:rPr>
        <w:t>Asking Yes-or-No Questions</w:t>
      </w:r>
      <w:r w:rsidR="00F32A0F">
        <w:rPr>
          <w:rFonts w:ascii="Times New Roman" w:eastAsia="SimSun" w:hAnsi="Times New Roman" w:cs="Times New Roman"/>
          <w:sz w:val="22"/>
          <w:szCs w:val="22"/>
          <w:lang w:val="en"/>
        </w:rPr>
        <w:t>”</w:t>
      </w:r>
      <w:r w:rsidR="009C63C1">
        <w:rPr>
          <w:rFonts w:ascii="Times New Roman" w:eastAsia="SimSun" w:hAnsi="Times New Roman" w:cs="Times New Roman"/>
          <w:sz w:val="22"/>
          <w:szCs w:val="22"/>
          <w:lang w:val="en"/>
        </w:rPr>
        <w:t xml:space="preserve"> (pp. </w:t>
      </w:r>
      <w:r w:rsidR="001030FD">
        <w:rPr>
          <w:rFonts w:ascii="Times New Roman" w:eastAsia="SimSun" w:hAnsi="Times New Roman" w:cs="Times New Roman"/>
          <w:sz w:val="22"/>
          <w:szCs w:val="22"/>
          <w:lang w:val="en"/>
        </w:rPr>
        <w:t>54-55</w:t>
      </w:r>
      <w:r w:rsidR="009C63C1">
        <w:rPr>
          <w:rFonts w:ascii="Times New Roman" w:eastAsia="SimSun" w:hAnsi="Times New Roman" w:cs="Times New Roman"/>
          <w:sz w:val="22"/>
          <w:szCs w:val="22"/>
          <w:lang w:val="en"/>
        </w:rPr>
        <w:t xml:space="preserve">). </w:t>
      </w:r>
      <w:r w:rsidR="00F32A0F">
        <w:rPr>
          <w:rFonts w:ascii="Times New Roman" w:eastAsia="SimSun" w:hAnsi="Times New Roman" w:cs="Times New Roman"/>
          <w:sz w:val="22"/>
          <w:szCs w:val="22"/>
          <w:lang w:val="en"/>
        </w:rPr>
        <w:t xml:space="preserve"> </w:t>
      </w:r>
      <w:r w:rsidR="001030FD">
        <w:rPr>
          <w:rFonts w:ascii="Times New Roman" w:eastAsia="SimSun" w:hAnsi="Times New Roman" w:cs="Times New Roman"/>
          <w:sz w:val="22"/>
          <w:szCs w:val="22"/>
          <w:lang w:val="en"/>
        </w:rPr>
        <w:t xml:space="preserve">Read and study this section. Listen to the audio for Vocabulary 3.  Repeat after the speakers. </w:t>
      </w:r>
      <w:r w:rsidR="001C2847">
        <w:rPr>
          <w:rFonts w:ascii="Times New Roman" w:eastAsia="SimSun" w:hAnsi="Times New Roman" w:cs="Times New Roman"/>
          <w:sz w:val="22"/>
          <w:szCs w:val="22"/>
          <w:lang w:val="en"/>
        </w:rPr>
        <w:t xml:space="preserve"> </w:t>
      </w:r>
    </w:p>
    <w:p w:rsidR="001030FD" w:rsidRPr="00982913" w:rsidRDefault="001030FD" w:rsidP="001E427A">
      <w:pPr>
        <w:numPr>
          <w:ilvl w:val="0"/>
          <w:numId w:val="1"/>
        </w:numPr>
        <w:spacing w:before="120"/>
        <w:rPr>
          <w:rFonts w:ascii="Times New Roman" w:hAnsi="Times New Roman"/>
          <w:sz w:val="22"/>
          <w:szCs w:val="22"/>
        </w:rPr>
      </w:pPr>
      <w:r>
        <w:rPr>
          <w:rFonts w:ascii="Times New Roman" w:hAnsi="Times New Roman"/>
          <w:sz w:val="22"/>
          <w:szCs w:val="22"/>
        </w:rPr>
        <w:t xml:space="preserve">Step 2: Practice the sample questions and statements in </w:t>
      </w:r>
      <w:r w:rsidR="001E427A">
        <w:rPr>
          <w:rFonts w:ascii="Times New Roman" w:hAnsi="Times New Roman"/>
          <w:sz w:val="22"/>
          <w:szCs w:val="22"/>
        </w:rPr>
        <w:t>E</w:t>
      </w:r>
      <w:r>
        <w:rPr>
          <w:rFonts w:ascii="Times New Roman" w:hAnsi="Times New Roman"/>
          <w:sz w:val="22"/>
          <w:szCs w:val="22"/>
        </w:rPr>
        <w:t xml:space="preserve">xercise 6. Practice these sentences and practice making similar sentences using the vocabulary you have learned. Prepare to do similar exercises in your conversation session. </w:t>
      </w:r>
    </w:p>
    <w:p w:rsidR="001030FD" w:rsidRPr="00E3323A" w:rsidRDefault="001C2847" w:rsidP="00E3323A">
      <w:pPr>
        <w:numPr>
          <w:ilvl w:val="0"/>
          <w:numId w:val="1"/>
        </w:numPr>
        <w:spacing w:before="120"/>
        <w:rPr>
          <w:rFonts w:ascii="Times New Roman" w:hAnsi="Times New Roman" w:cs="Times New Roman"/>
          <w:b/>
          <w:sz w:val="22"/>
          <w:szCs w:val="22"/>
        </w:rPr>
      </w:pPr>
      <w:r>
        <w:rPr>
          <w:rFonts w:ascii="Times New Roman" w:eastAsia="SimSun" w:hAnsi="Times New Roman" w:cs="Times New Roman"/>
          <w:sz w:val="22"/>
          <w:szCs w:val="22"/>
          <w:lang w:val="en"/>
        </w:rPr>
        <w:t xml:space="preserve">Step </w:t>
      </w:r>
      <w:r w:rsidR="001030FD">
        <w:rPr>
          <w:rFonts w:ascii="Times New Roman" w:eastAsia="SimSun" w:hAnsi="Times New Roman" w:cs="Times New Roman"/>
          <w:sz w:val="22"/>
          <w:szCs w:val="22"/>
          <w:lang w:val="en"/>
        </w:rPr>
        <w:t>3</w:t>
      </w:r>
      <w:r>
        <w:rPr>
          <w:rFonts w:ascii="Times New Roman" w:eastAsia="SimSun" w:hAnsi="Times New Roman" w:cs="Times New Roman"/>
          <w:sz w:val="22"/>
          <w:szCs w:val="22"/>
          <w:lang w:val="en"/>
        </w:rPr>
        <w:t xml:space="preserve">: </w:t>
      </w:r>
      <w:r w:rsidR="001030FD">
        <w:rPr>
          <w:rFonts w:ascii="Times New Roman" w:eastAsia="SimSun" w:hAnsi="Times New Roman" w:cs="Times New Roman"/>
          <w:sz w:val="22"/>
          <w:szCs w:val="22"/>
          <w:lang w:val="en"/>
        </w:rPr>
        <w:t xml:space="preserve">Review your classroom items vocabulary by practicing asking and answering yes and no questions with all the words on the list. </w:t>
      </w:r>
      <w:r w:rsidR="00E3323A">
        <w:rPr>
          <w:rFonts w:ascii="Times New Roman" w:eastAsia="SimSun" w:hAnsi="Times New Roman" w:cs="Times New Roman"/>
          <w:sz w:val="22"/>
          <w:szCs w:val="22"/>
          <w:lang w:val="en"/>
        </w:rPr>
        <w:t>Also be sure to make use of flashcards in learning the vocabulary (</w:t>
      </w:r>
      <w:hyperlink r:id="rId8" w:history="1">
        <w:r w:rsidR="00E3323A" w:rsidRPr="00E3323A">
          <w:rPr>
            <w:rStyle w:val="Hyperlink"/>
            <w:rFonts w:ascii="Times New Roman" w:hAnsi="Times New Roman" w:cs="Times New Roman"/>
            <w:b/>
            <w:sz w:val="22"/>
            <w:szCs w:val="22"/>
          </w:rPr>
          <w:t>Why Use Flashcards?</w:t>
        </w:r>
      </w:hyperlink>
      <w:r w:rsidR="00E3323A">
        <w:rPr>
          <w:rFonts w:ascii="Times New Roman" w:hAnsi="Times New Roman" w:cs="Times New Roman"/>
          <w:b/>
          <w:sz w:val="22"/>
          <w:szCs w:val="22"/>
        </w:rPr>
        <w:t>)</w:t>
      </w:r>
    </w:p>
    <w:p w:rsidR="001C2847" w:rsidRDefault="001C2847" w:rsidP="006248C1">
      <w:pPr>
        <w:spacing w:before="120"/>
        <w:rPr>
          <w:rFonts w:ascii="Times New Roman" w:hAnsi="Times New Roman" w:cs="Times New Roman"/>
          <w:b/>
          <w:sz w:val="22"/>
          <w:szCs w:val="22"/>
        </w:rPr>
      </w:pPr>
      <w:r>
        <w:rPr>
          <w:rFonts w:ascii="Times New Roman" w:hAnsi="Times New Roman" w:cs="Times New Roman"/>
          <w:b/>
          <w:sz w:val="22"/>
          <w:szCs w:val="22"/>
        </w:rPr>
        <w:t>Preparation Assignment #</w:t>
      </w:r>
      <w:r w:rsidR="005D64EA">
        <w:rPr>
          <w:rFonts w:ascii="Times New Roman" w:hAnsi="Times New Roman" w:cs="Times New Roman"/>
          <w:b/>
          <w:sz w:val="22"/>
          <w:szCs w:val="22"/>
        </w:rPr>
        <w:t>2</w:t>
      </w:r>
      <w:r>
        <w:rPr>
          <w:rFonts w:ascii="Times New Roman" w:hAnsi="Times New Roman" w:cs="Times New Roman"/>
          <w:b/>
          <w:sz w:val="22"/>
          <w:szCs w:val="22"/>
        </w:rPr>
        <w:t xml:space="preserve">: </w:t>
      </w:r>
      <w:r w:rsidR="005D64EA">
        <w:rPr>
          <w:rFonts w:ascii="Times New Roman" w:hAnsi="Times New Roman" w:cs="Times New Roman"/>
          <w:b/>
          <w:sz w:val="22"/>
          <w:szCs w:val="22"/>
        </w:rPr>
        <w:t>Hindi Script</w:t>
      </w:r>
    </w:p>
    <w:p w:rsidR="005D64EA" w:rsidRDefault="005D64EA" w:rsidP="001E427A">
      <w:pPr>
        <w:numPr>
          <w:ilvl w:val="0"/>
          <w:numId w:val="1"/>
        </w:numPr>
        <w:spacing w:before="120"/>
        <w:rPr>
          <w:rFonts w:ascii="Times New Roman" w:hAnsi="Times New Roman"/>
          <w:sz w:val="22"/>
          <w:szCs w:val="22"/>
        </w:rPr>
      </w:pPr>
      <w:r>
        <w:rPr>
          <w:rFonts w:ascii="Times New Roman" w:hAnsi="Times New Roman"/>
          <w:sz w:val="22"/>
          <w:szCs w:val="22"/>
        </w:rPr>
        <w:t xml:space="preserve">Step </w:t>
      </w:r>
      <w:r w:rsidR="006248C1">
        <w:rPr>
          <w:rFonts w:ascii="Times New Roman" w:hAnsi="Times New Roman"/>
          <w:sz w:val="22"/>
          <w:szCs w:val="22"/>
        </w:rPr>
        <w:t>1</w:t>
      </w:r>
      <w:r>
        <w:rPr>
          <w:rFonts w:ascii="Times New Roman" w:hAnsi="Times New Roman"/>
          <w:sz w:val="22"/>
          <w:szCs w:val="22"/>
        </w:rPr>
        <w:t xml:space="preserve">: </w:t>
      </w:r>
      <w:r w:rsidRPr="00B953F6">
        <w:rPr>
          <w:rFonts w:ascii="Times New Roman" w:hAnsi="Times New Roman"/>
          <w:sz w:val="22"/>
          <w:szCs w:val="22"/>
        </w:rPr>
        <w:t xml:space="preserve">Study </w:t>
      </w:r>
      <w:r>
        <w:rPr>
          <w:rFonts w:ascii="Times New Roman" w:hAnsi="Times New Roman"/>
          <w:i/>
          <w:iCs/>
          <w:sz w:val="22"/>
          <w:szCs w:val="22"/>
        </w:rPr>
        <w:t>BH</w:t>
      </w:r>
      <w:r>
        <w:rPr>
          <w:rFonts w:ascii="Times New Roman" w:hAnsi="Times New Roman"/>
          <w:sz w:val="22"/>
          <w:szCs w:val="22"/>
        </w:rPr>
        <w:t xml:space="preserve"> “The Hindi Script” Lesson </w:t>
      </w:r>
      <w:r w:rsidR="006248C1">
        <w:rPr>
          <w:rFonts w:ascii="Times New Roman" w:hAnsi="Times New Roman"/>
          <w:sz w:val="22"/>
          <w:szCs w:val="22"/>
        </w:rPr>
        <w:t>11</w:t>
      </w:r>
      <w:r w:rsidR="001E427A">
        <w:rPr>
          <w:rFonts w:ascii="Times New Roman" w:hAnsi="Times New Roman"/>
          <w:sz w:val="22"/>
          <w:szCs w:val="22"/>
        </w:rPr>
        <w:t>,</w:t>
      </w:r>
      <w:r>
        <w:rPr>
          <w:rFonts w:ascii="Times New Roman" w:hAnsi="Times New Roman"/>
          <w:sz w:val="22"/>
          <w:szCs w:val="22"/>
        </w:rPr>
        <w:t xml:space="preserve"> pp. </w:t>
      </w:r>
      <w:r w:rsidR="006248C1">
        <w:rPr>
          <w:rFonts w:ascii="Times New Roman" w:hAnsi="Times New Roman"/>
          <w:sz w:val="22"/>
          <w:szCs w:val="22"/>
        </w:rPr>
        <w:t>22-24</w:t>
      </w:r>
      <w:r>
        <w:rPr>
          <w:rFonts w:ascii="Times New Roman" w:hAnsi="Times New Roman"/>
          <w:sz w:val="22"/>
          <w:szCs w:val="22"/>
        </w:rPr>
        <w:t xml:space="preserve">. Do </w:t>
      </w:r>
      <w:r w:rsidR="001E427A">
        <w:rPr>
          <w:rFonts w:ascii="Times New Roman" w:hAnsi="Times New Roman"/>
          <w:sz w:val="22"/>
          <w:szCs w:val="22"/>
        </w:rPr>
        <w:t>E</w:t>
      </w:r>
      <w:r>
        <w:rPr>
          <w:rFonts w:ascii="Times New Roman" w:hAnsi="Times New Roman"/>
          <w:sz w:val="22"/>
          <w:szCs w:val="22"/>
        </w:rPr>
        <w:t xml:space="preserve">xercises 1 thorough </w:t>
      </w:r>
      <w:r w:rsidR="006248C1">
        <w:rPr>
          <w:rFonts w:ascii="Times New Roman" w:hAnsi="Times New Roman"/>
          <w:sz w:val="22"/>
          <w:szCs w:val="22"/>
        </w:rPr>
        <w:t>6</w:t>
      </w:r>
      <w:r>
        <w:rPr>
          <w:rFonts w:ascii="Times New Roman" w:hAnsi="Times New Roman"/>
          <w:sz w:val="22"/>
          <w:szCs w:val="22"/>
        </w:rPr>
        <w:t xml:space="preserve">. </w:t>
      </w:r>
      <w:r w:rsidRPr="005D64EA">
        <w:rPr>
          <w:rFonts w:ascii="Times New Roman" w:hAnsi="Times New Roman"/>
          <w:b/>
          <w:bCs/>
          <w:sz w:val="22"/>
          <w:szCs w:val="22"/>
        </w:rPr>
        <w:t>HAND IN:</w:t>
      </w:r>
      <w:r>
        <w:rPr>
          <w:rFonts w:ascii="Times New Roman" w:hAnsi="Times New Roman"/>
          <w:sz w:val="22"/>
          <w:szCs w:val="22"/>
        </w:rPr>
        <w:t xml:space="preserve">  Exercises 2</w:t>
      </w:r>
      <w:r w:rsidR="006248C1">
        <w:rPr>
          <w:rFonts w:ascii="Times New Roman" w:hAnsi="Times New Roman"/>
          <w:sz w:val="22"/>
          <w:szCs w:val="22"/>
        </w:rPr>
        <w:t xml:space="preserve">, 4 and 6. </w:t>
      </w:r>
      <w:r>
        <w:rPr>
          <w:rFonts w:ascii="Times New Roman" w:hAnsi="Times New Roman"/>
          <w:sz w:val="22"/>
          <w:szCs w:val="22"/>
        </w:rPr>
        <w:t xml:space="preserve"> Check your work using the answer key on p. 3</w:t>
      </w:r>
      <w:r w:rsidR="006248C1">
        <w:rPr>
          <w:rFonts w:ascii="Times New Roman" w:hAnsi="Times New Roman"/>
          <w:sz w:val="22"/>
          <w:szCs w:val="22"/>
        </w:rPr>
        <w:t>9</w:t>
      </w:r>
      <w:r>
        <w:rPr>
          <w:rFonts w:ascii="Times New Roman" w:hAnsi="Times New Roman"/>
          <w:sz w:val="22"/>
          <w:szCs w:val="22"/>
        </w:rPr>
        <w:t xml:space="preserve">. Hand in your work with your self-corrections. Do the exercises multiple times across several days until you can always get it right. </w:t>
      </w:r>
    </w:p>
    <w:p w:rsidR="005D64EA" w:rsidRDefault="005D64EA" w:rsidP="005D64EA">
      <w:pPr>
        <w:numPr>
          <w:ilvl w:val="1"/>
          <w:numId w:val="1"/>
        </w:numPr>
        <w:spacing w:before="120"/>
        <w:rPr>
          <w:rFonts w:ascii="Times New Roman" w:hAnsi="Times New Roman"/>
          <w:b/>
          <w:sz w:val="22"/>
          <w:szCs w:val="22"/>
        </w:rPr>
      </w:pPr>
      <w:r>
        <w:rPr>
          <w:rFonts w:ascii="Times New Roman" w:hAnsi="Times New Roman"/>
          <w:sz w:val="22"/>
          <w:szCs w:val="22"/>
        </w:rPr>
        <w:t xml:space="preserve">For additional help pronouncing and writing the letters of the alphabet, the Hindi Script Tutor online is a good resource: </w:t>
      </w:r>
      <w:r>
        <w:rPr>
          <w:rFonts w:ascii="Times New Roman" w:eastAsia="SimSun" w:hAnsi="Times New Roman" w:cs="Times New Roman"/>
          <w:sz w:val="22"/>
          <w:szCs w:val="22"/>
          <w:lang w:val="en"/>
        </w:rPr>
        <w:t xml:space="preserve">Hindi Script Tutor </w:t>
      </w:r>
      <w:r w:rsidRPr="002D6D4F">
        <w:rPr>
          <w:rFonts w:ascii="Times New Roman" w:eastAsia="SimSun" w:hAnsi="Times New Roman" w:cs="Times New Roman"/>
          <w:iCs/>
          <w:sz w:val="22"/>
          <w:szCs w:val="22"/>
          <w:lang w:val="en"/>
        </w:rPr>
        <w:t>(</w:t>
      </w:r>
      <w:hyperlink r:id="rId9" w:history="1">
        <w:r w:rsidRPr="002D6D4F">
          <w:rPr>
            <w:rStyle w:val="Hyperlink"/>
            <w:rFonts w:ascii="Times New Roman" w:eastAsia="SimSun" w:hAnsi="Times New Roman" w:cs="Times New Roman"/>
            <w:color w:val="auto"/>
            <w:sz w:val="22"/>
            <w:szCs w:val="22"/>
            <w:lang w:val="en"/>
          </w:rPr>
          <w:t>http://www.avashy.com/hindiscripttutor.htm</w:t>
        </w:r>
      </w:hyperlink>
      <w:r w:rsidRPr="002D6D4F">
        <w:rPr>
          <w:rFonts w:ascii="Times New Roman" w:eastAsia="SimSun" w:hAnsi="Times New Roman" w:cs="Times New Roman"/>
          <w:sz w:val="22"/>
          <w:szCs w:val="22"/>
          <w:lang w:val="en"/>
        </w:rPr>
        <w:t>)</w:t>
      </w:r>
    </w:p>
    <w:p w:rsidR="005D64EA" w:rsidRDefault="005D64EA" w:rsidP="001E427A">
      <w:pPr>
        <w:numPr>
          <w:ilvl w:val="0"/>
          <w:numId w:val="1"/>
        </w:numPr>
        <w:spacing w:before="120"/>
        <w:rPr>
          <w:rFonts w:ascii="Times New Roman" w:hAnsi="Times New Roman"/>
          <w:sz w:val="22"/>
          <w:szCs w:val="22"/>
        </w:rPr>
      </w:pPr>
      <w:r>
        <w:rPr>
          <w:rFonts w:ascii="Times New Roman" w:hAnsi="Times New Roman"/>
          <w:sz w:val="22"/>
          <w:szCs w:val="22"/>
        </w:rPr>
        <w:t xml:space="preserve">Step </w:t>
      </w:r>
      <w:r w:rsidR="006248C1">
        <w:rPr>
          <w:rFonts w:ascii="Times New Roman" w:hAnsi="Times New Roman"/>
          <w:sz w:val="22"/>
          <w:szCs w:val="22"/>
        </w:rPr>
        <w:t>2</w:t>
      </w:r>
      <w:r>
        <w:rPr>
          <w:rFonts w:ascii="Times New Roman" w:hAnsi="Times New Roman"/>
          <w:sz w:val="22"/>
          <w:szCs w:val="22"/>
        </w:rPr>
        <w:t xml:space="preserve">: </w:t>
      </w:r>
      <w:r w:rsidRPr="00B953F6">
        <w:rPr>
          <w:rFonts w:ascii="Times New Roman" w:hAnsi="Times New Roman"/>
          <w:sz w:val="22"/>
          <w:szCs w:val="22"/>
        </w:rPr>
        <w:t xml:space="preserve">Study </w:t>
      </w:r>
      <w:r>
        <w:rPr>
          <w:rFonts w:ascii="Times New Roman" w:hAnsi="Times New Roman"/>
          <w:i/>
          <w:iCs/>
          <w:sz w:val="22"/>
          <w:szCs w:val="22"/>
        </w:rPr>
        <w:t>BH</w:t>
      </w:r>
      <w:r>
        <w:rPr>
          <w:rFonts w:ascii="Times New Roman" w:hAnsi="Times New Roman"/>
          <w:sz w:val="22"/>
          <w:szCs w:val="22"/>
        </w:rPr>
        <w:t xml:space="preserve"> “The Hindi Script” Lesson </w:t>
      </w:r>
      <w:r w:rsidR="006248C1">
        <w:rPr>
          <w:rFonts w:ascii="Times New Roman" w:hAnsi="Times New Roman"/>
          <w:sz w:val="22"/>
          <w:szCs w:val="22"/>
        </w:rPr>
        <w:t>12</w:t>
      </w:r>
      <w:r w:rsidR="001E427A">
        <w:rPr>
          <w:rFonts w:ascii="Times New Roman" w:hAnsi="Times New Roman"/>
          <w:sz w:val="22"/>
          <w:szCs w:val="22"/>
        </w:rPr>
        <w:t>,</w:t>
      </w:r>
      <w:r>
        <w:rPr>
          <w:rFonts w:ascii="Times New Roman" w:hAnsi="Times New Roman"/>
          <w:sz w:val="22"/>
          <w:szCs w:val="22"/>
        </w:rPr>
        <w:t xml:space="preserve"> pp. </w:t>
      </w:r>
      <w:r w:rsidR="006248C1">
        <w:rPr>
          <w:rFonts w:ascii="Times New Roman" w:hAnsi="Times New Roman"/>
          <w:sz w:val="22"/>
          <w:szCs w:val="22"/>
        </w:rPr>
        <w:t>24</w:t>
      </w:r>
      <w:r>
        <w:rPr>
          <w:rFonts w:ascii="Times New Roman" w:hAnsi="Times New Roman"/>
          <w:sz w:val="22"/>
          <w:szCs w:val="22"/>
        </w:rPr>
        <w:t>-</w:t>
      </w:r>
      <w:r w:rsidR="006248C1">
        <w:rPr>
          <w:rFonts w:ascii="Times New Roman" w:hAnsi="Times New Roman"/>
          <w:sz w:val="22"/>
          <w:szCs w:val="22"/>
        </w:rPr>
        <w:t>26</w:t>
      </w:r>
      <w:r>
        <w:rPr>
          <w:rFonts w:ascii="Times New Roman" w:hAnsi="Times New Roman"/>
          <w:sz w:val="22"/>
          <w:szCs w:val="22"/>
        </w:rPr>
        <w:t xml:space="preserve">. Do </w:t>
      </w:r>
      <w:r w:rsidR="001E427A">
        <w:rPr>
          <w:rFonts w:ascii="Times New Roman" w:hAnsi="Times New Roman"/>
          <w:sz w:val="22"/>
          <w:szCs w:val="22"/>
        </w:rPr>
        <w:t>E</w:t>
      </w:r>
      <w:r>
        <w:rPr>
          <w:rFonts w:ascii="Times New Roman" w:hAnsi="Times New Roman"/>
          <w:sz w:val="22"/>
          <w:szCs w:val="22"/>
        </w:rPr>
        <w:t xml:space="preserve">xercises 1 thorough </w:t>
      </w:r>
      <w:r w:rsidR="006248C1">
        <w:rPr>
          <w:rFonts w:ascii="Times New Roman" w:hAnsi="Times New Roman"/>
          <w:sz w:val="22"/>
          <w:szCs w:val="22"/>
        </w:rPr>
        <w:t>6</w:t>
      </w:r>
      <w:r>
        <w:rPr>
          <w:rFonts w:ascii="Times New Roman" w:hAnsi="Times New Roman"/>
          <w:sz w:val="22"/>
          <w:szCs w:val="22"/>
        </w:rPr>
        <w:t xml:space="preserve">. </w:t>
      </w:r>
      <w:r w:rsidRPr="005D64EA">
        <w:rPr>
          <w:rFonts w:ascii="Times New Roman" w:hAnsi="Times New Roman"/>
          <w:b/>
          <w:bCs/>
          <w:sz w:val="22"/>
          <w:szCs w:val="22"/>
        </w:rPr>
        <w:t>HAND IN:</w:t>
      </w:r>
      <w:r>
        <w:rPr>
          <w:rFonts w:ascii="Times New Roman" w:hAnsi="Times New Roman"/>
          <w:sz w:val="22"/>
          <w:szCs w:val="22"/>
        </w:rPr>
        <w:t xml:space="preserve">  </w:t>
      </w:r>
      <w:r w:rsidR="006248C1">
        <w:rPr>
          <w:rFonts w:ascii="Times New Roman" w:hAnsi="Times New Roman"/>
          <w:sz w:val="22"/>
          <w:szCs w:val="22"/>
        </w:rPr>
        <w:t xml:space="preserve">Exercises 2, 4 and 6.  </w:t>
      </w:r>
      <w:r>
        <w:rPr>
          <w:rFonts w:ascii="Times New Roman" w:hAnsi="Times New Roman"/>
          <w:sz w:val="22"/>
          <w:szCs w:val="22"/>
        </w:rPr>
        <w:t>Check your work using the answer key on p. 3</w:t>
      </w:r>
      <w:r w:rsidR="006248C1">
        <w:rPr>
          <w:rFonts w:ascii="Times New Roman" w:hAnsi="Times New Roman"/>
          <w:sz w:val="22"/>
          <w:szCs w:val="22"/>
        </w:rPr>
        <w:t>9</w:t>
      </w:r>
      <w:r>
        <w:rPr>
          <w:rFonts w:ascii="Times New Roman" w:hAnsi="Times New Roman"/>
          <w:sz w:val="22"/>
          <w:szCs w:val="22"/>
        </w:rPr>
        <w:t xml:space="preserve">. Hand in your work with your self-corrections. Do the exercises multiple times across several days until you can always get it right. </w:t>
      </w:r>
    </w:p>
    <w:p w:rsidR="005D64EA" w:rsidRDefault="005D64EA" w:rsidP="006248C1">
      <w:pPr>
        <w:numPr>
          <w:ilvl w:val="0"/>
          <w:numId w:val="1"/>
        </w:numPr>
        <w:spacing w:before="120"/>
        <w:rPr>
          <w:rFonts w:ascii="Times New Roman" w:hAnsi="Times New Roman"/>
          <w:sz w:val="22"/>
          <w:szCs w:val="22"/>
        </w:rPr>
      </w:pPr>
      <w:r>
        <w:rPr>
          <w:rFonts w:ascii="Times New Roman" w:hAnsi="Times New Roman"/>
          <w:sz w:val="22"/>
          <w:szCs w:val="22"/>
        </w:rPr>
        <w:t xml:space="preserve">Step </w:t>
      </w:r>
      <w:r w:rsidR="006248C1">
        <w:rPr>
          <w:rFonts w:ascii="Times New Roman" w:hAnsi="Times New Roman"/>
          <w:sz w:val="22"/>
          <w:szCs w:val="22"/>
        </w:rPr>
        <w:t>3</w:t>
      </w:r>
      <w:r>
        <w:rPr>
          <w:rFonts w:ascii="Times New Roman" w:hAnsi="Times New Roman"/>
          <w:sz w:val="22"/>
          <w:szCs w:val="22"/>
        </w:rPr>
        <w:t xml:space="preserve">: Do </w:t>
      </w:r>
      <w:r>
        <w:rPr>
          <w:rFonts w:ascii="Times New Roman" w:hAnsi="Times New Roman"/>
          <w:i/>
          <w:iCs/>
          <w:sz w:val="22"/>
          <w:szCs w:val="22"/>
        </w:rPr>
        <w:t xml:space="preserve">BH </w:t>
      </w:r>
      <w:r>
        <w:rPr>
          <w:rFonts w:ascii="Times New Roman" w:hAnsi="Times New Roman"/>
          <w:sz w:val="22"/>
          <w:szCs w:val="22"/>
        </w:rPr>
        <w:t>“The Hindi Script” Lesson 1</w:t>
      </w:r>
      <w:r w:rsidR="006248C1">
        <w:rPr>
          <w:rFonts w:ascii="Times New Roman" w:hAnsi="Times New Roman"/>
          <w:sz w:val="22"/>
          <w:szCs w:val="22"/>
        </w:rPr>
        <w:t>2</w:t>
      </w:r>
      <w:r>
        <w:rPr>
          <w:rFonts w:ascii="Times New Roman" w:hAnsi="Times New Roman"/>
          <w:sz w:val="22"/>
          <w:szCs w:val="22"/>
        </w:rPr>
        <w:t xml:space="preserve">, Exercise </w:t>
      </w:r>
      <w:r w:rsidR="006248C1">
        <w:rPr>
          <w:rFonts w:ascii="Times New Roman" w:hAnsi="Times New Roman"/>
          <w:sz w:val="22"/>
          <w:szCs w:val="22"/>
        </w:rPr>
        <w:t>7</w:t>
      </w:r>
      <w:r>
        <w:rPr>
          <w:rFonts w:ascii="Times New Roman" w:hAnsi="Times New Roman"/>
          <w:sz w:val="22"/>
          <w:szCs w:val="22"/>
        </w:rPr>
        <w:t xml:space="preserve">. Practice writing </w:t>
      </w:r>
      <w:r w:rsidR="006248C1">
        <w:rPr>
          <w:rFonts w:ascii="Times New Roman" w:hAnsi="Times New Roman"/>
          <w:sz w:val="22"/>
          <w:szCs w:val="22"/>
        </w:rPr>
        <w:t>all five</w:t>
      </w:r>
      <w:r>
        <w:rPr>
          <w:rFonts w:ascii="Times New Roman" w:hAnsi="Times New Roman"/>
          <w:sz w:val="22"/>
          <w:szCs w:val="22"/>
        </w:rPr>
        <w:t xml:space="preserve"> rows of the consonant chart. </w:t>
      </w:r>
      <w:r w:rsidR="009C63C1">
        <w:rPr>
          <w:rFonts w:ascii="Times New Roman" w:hAnsi="Times New Roman"/>
          <w:sz w:val="22"/>
          <w:szCs w:val="22"/>
        </w:rPr>
        <w:t xml:space="preserve">As indicated in the exercise, DO THIS EXERCISE DAILY until you can do it confidently and quickly without looking at a sample. </w:t>
      </w:r>
    </w:p>
    <w:p w:rsidR="006248C1" w:rsidRDefault="006248C1" w:rsidP="001E427A">
      <w:pPr>
        <w:numPr>
          <w:ilvl w:val="0"/>
          <w:numId w:val="1"/>
        </w:numPr>
        <w:spacing w:before="120"/>
        <w:rPr>
          <w:rFonts w:ascii="Times New Roman" w:hAnsi="Times New Roman"/>
          <w:sz w:val="22"/>
          <w:szCs w:val="22"/>
        </w:rPr>
      </w:pPr>
      <w:r>
        <w:rPr>
          <w:rFonts w:ascii="Times New Roman" w:hAnsi="Times New Roman"/>
          <w:sz w:val="22"/>
          <w:szCs w:val="22"/>
        </w:rPr>
        <w:t xml:space="preserve">Step 4: </w:t>
      </w:r>
      <w:r w:rsidRPr="00B953F6">
        <w:rPr>
          <w:rFonts w:ascii="Times New Roman" w:hAnsi="Times New Roman"/>
          <w:sz w:val="22"/>
          <w:szCs w:val="22"/>
        </w:rPr>
        <w:t xml:space="preserve">Study </w:t>
      </w:r>
      <w:r>
        <w:rPr>
          <w:rFonts w:ascii="Times New Roman" w:hAnsi="Times New Roman"/>
          <w:i/>
          <w:iCs/>
          <w:sz w:val="22"/>
          <w:szCs w:val="22"/>
        </w:rPr>
        <w:t>BH</w:t>
      </w:r>
      <w:r>
        <w:rPr>
          <w:rFonts w:ascii="Times New Roman" w:hAnsi="Times New Roman"/>
          <w:sz w:val="22"/>
          <w:szCs w:val="22"/>
        </w:rPr>
        <w:t xml:space="preserve"> “The Hindi Script” Lesson 13</w:t>
      </w:r>
      <w:r w:rsidR="001E427A">
        <w:rPr>
          <w:rFonts w:ascii="Times New Roman" w:hAnsi="Times New Roman"/>
          <w:sz w:val="22"/>
          <w:szCs w:val="22"/>
        </w:rPr>
        <w:t>,</w:t>
      </w:r>
      <w:r>
        <w:rPr>
          <w:rFonts w:ascii="Times New Roman" w:hAnsi="Times New Roman"/>
          <w:sz w:val="22"/>
          <w:szCs w:val="22"/>
        </w:rPr>
        <w:t xml:space="preserve"> pp. 26-27. Do </w:t>
      </w:r>
      <w:r w:rsidR="001E427A">
        <w:rPr>
          <w:rFonts w:ascii="Times New Roman" w:hAnsi="Times New Roman"/>
          <w:sz w:val="22"/>
          <w:szCs w:val="22"/>
        </w:rPr>
        <w:t>E</w:t>
      </w:r>
      <w:r>
        <w:rPr>
          <w:rFonts w:ascii="Times New Roman" w:hAnsi="Times New Roman"/>
          <w:sz w:val="22"/>
          <w:szCs w:val="22"/>
        </w:rPr>
        <w:t xml:space="preserve">xercises 1 thorough 4. </w:t>
      </w:r>
      <w:r w:rsidRPr="005D64EA">
        <w:rPr>
          <w:rFonts w:ascii="Times New Roman" w:hAnsi="Times New Roman"/>
          <w:b/>
          <w:bCs/>
          <w:sz w:val="22"/>
          <w:szCs w:val="22"/>
        </w:rPr>
        <w:t>HAND IN:</w:t>
      </w:r>
      <w:r>
        <w:rPr>
          <w:rFonts w:ascii="Times New Roman" w:hAnsi="Times New Roman"/>
          <w:sz w:val="22"/>
          <w:szCs w:val="22"/>
        </w:rPr>
        <w:t xml:space="preserve">  Exercises 2</w:t>
      </w:r>
      <w:r w:rsidR="001E427A">
        <w:rPr>
          <w:rFonts w:ascii="Times New Roman" w:hAnsi="Times New Roman"/>
          <w:sz w:val="22"/>
          <w:szCs w:val="22"/>
        </w:rPr>
        <w:t xml:space="preserve"> </w:t>
      </w:r>
      <w:r>
        <w:rPr>
          <w:rFonts w:ascii="Times New Roman" w:hAnsi="Times New Roman"/>
          <w:sz w:val="22"/>
          <w:szCs w:val="22"/>
        </w:rPr>
        <w:t xml:space="preserve">and 4.  Check your work using the answer key on p. 39. Hand in your work with your self-corrections. Do the exercises multiple times across several days until you can always get it right. </w:t>
      </w:r>
    </w:p>
    <w:p w:rsidR="009C63C1" w:rsidRDefault="009C63C1" w:rsidP="009C63C1">
      <w:pPr>
        <w:spacing w:before="120"/>
        <w:rPr>
          <w:rFonts w:ascii="Times New Roman" w:hAnsi="Times New Roman"/>
          <w:sz w:val="22"/>
          <w:szCs w:val="22"/>
        </w:rPr>
      </w:pPr>
    </w:p>
    <w:p w:rsidR="009C63C1" w:rsidRPr="009C63C1" w:rsidRDefault="009C63C1" w:rsidP="006248C1">
      <w:pPr>
        <w:spacing w:before="120"/>
        <w:rPr>
          <w:rFonts w:ascii="Times New Roman" w:hAnsi="Times New Roman"/>
          <w:b/>
          <w:bCs/>
          <w:sz w:val="22"/>
          <w:szCs w:val="22"/>
        </w:rPr>
      </w:pPr>
      <w:r w:rsidRPr="009C63C1">
        <w:rPr>
          <w:rFonts w:ascii="Times New Roman" w:hAnsi="Times New Roman"/>
          <w:b/>
          <w:bCs/>
          <w:sz w:val="22"/>
          <w:szCs w:val="22"/>
        </w:rPr>
        <w:t xml:space="preserve">Preparation Assignment #3: </w:t>
      </w:r>
      <w:r w:rsidR="006248C1">
        <w:rPr>
          <w:rFonts w:ascii="Times New Roman" w:hAnsi="Times New Roman"/>
          <w:b/>
          <w:bCs/>
          <w:sz w:val="22"/>
          <w:szCs w:val="22"/>
        </w:rPr>
        <w:t>Greeting an Acquaintance</w:t>
      </w:r>
    </w:p>
    <w:p w:rsidR="008D69F8" w:rsidRPr="008D69F8" w:rsidRDefault="009C63C1" w:rsidP="001E427A">
      <w:pPr>
        <w:numPr>
          <w:ilvl w:val="0"/>
          <w:numId w:val="1"/>
        </w:numPr>
        <w:spacing w:before="120"/>
        <w:rPr>
          <w:rFonts w:ascii="Times New Roman" w:hAnsi="Times New Roman"/>
          <w:sz w:val="22"/>
          <w:szCs w:val="22"/>
        </w:rPr>
      </w:pPr>
      <w:r w:rsidRPr="009C63C1">
        <w:rPr>
          <w:rFonts w:ascii="Times New Roman" w:eastAsia="SimSun" w:hAnsi="Times New Roman" w:cs="Times New Roman"/>
          <w:sz w:val="22"/>
          <w:szCs w:val="22"/>
        </w:rPr>
        <w:t>Step 1:</w:t>
      </w:r>
      <w:r w:rsidRPr="009C63C1">
        <w:rPr>
          <w:rFonts w:ascii="Times New Roman" w:eastAsia="SimSun" w:hAnsi="Times New Roman" w:cs="Times New Roman"/>
          <w:b/>
          <w:bCs/>
          <w:sz w:val="22"/>
          <w:szCs w:val="22"/>
        </w:rPr>
        <w:t xml:space="preserve"> </w:t>
      </w:r>
      <w:r w:rsidR="008D69F8">
        <w:rPr>
          <w:rFonts w:ascii="Times New Roman" w:eastAsia="SimSun" w:hAnsi="Times New Roman" w:cs="Times New Roman"/>
          <w:sz w:val="22"/>
          <w:szCs w:val="22"/>
          <w:lang w:val="en"/>
        </w:rPr>
        <w:t>Study</w:t>
      </w:r>
      <w:r w:rsidRPr="009C63C1">
        <w:rPr>
          <w:rFonts w:ascii="Times New Roman" w:eastAsia="SimSun" w:hAnsi="Times New Roman" w:cs="Times New Roman"/>
          <w:sz w:val="22"/>
          <w:szCs w:val="22"/>
          <w:lang w:val="en"/>
        </w:rPr>
        <w:t xml:space="preserve"> </w:t>
      </w:r>
      <w:r w:rsidRPr="009C63C1">
        <w:rPr>
          <w:rFonts w:ascii="Times New Roman" w:eastAsia="SimSun" w:hAnsi="Times New Roman" w:cs="Times New Roman"/>
          <w:i/>
          <w:iCs/>
          <w:sz w:val="22"/>
          <w:szCs w:val="22"/>
          <w:lang w:val="en"/>
        </w:rPr>
        <w:t xml:space="preserve">BH </w:t>
      </w:r>
      <w:r w:rsidR="005503E5" w:rsidRPr="009C63C1">
        <w:rPr>
          <w:rFonts w:ascii="Times New Roman" w:eastAsia="SimSun" w:hAnsi="Times New Roman" w:cs="Times New Roman"/>
          <w:sz w:val="22"/>
          <w:szCs w:val="22"/>
          <w:lang w:val="en"/>
        </w:rPr>
        <w:t>Chapter 1 – “</w:t>
      </w:r>
      <w:r w:rsidR="008D69F8">
        <w:rPr>
          <w:rFonts w:ascii="Times New Roman" w:eastAsia="SimSun" w:hAnsi="Times New Roman" w:cs="Times New Roman"/>
          <w:sz w:val="22"/>
          <w:szCs w:val="22"/>
          <w:lang w:val="en"/>
        </w:rPr>
        <w:t>Greeting an Acquaintance</w:t>
      </w:r>
      <w:r w:rsidR="001E427A">
        <w:rPr>
          <w:rFonts w:ascii="Times New Roman" w:eastAsia="SimSun" w:hAnsi="Times New Roman" w:cs="Times New Roman"/>
          <w:sz w:val="22"/>
          <w:szCs w:val="22"/>
          <w:lang w:val="en"/>
        </w:rPr>
        <w:t>,</w:t>
      </w:r>
      <w:r w:rsidR="008D69F8">
        <w:rPr>
          <w:rFonts w:ascii="Times New Roman" w:eastAsia="SimSun" w:hAnsi="Times New Roman" w:cs="Times New Roman"/>
          <w:sz w:val="22"/>
          <w:szCs w:val="22"/>
          <w:lang w:val="en"/>
        </w:rPr>
        <w:t xml:space="preserve">” </w:t>
      </w:r>
      <w:r w:rsidR="001E427A">
        <w:rPr>
          <w:rFonts w:ascii="Times New Roman" w:eastAsia="SimSun" w:hAnsi="Times New Roman" w:cs="Times New Roman"/>
          <w:sz w:val="22"/>
          <w:szCs w:val="22"/>
          <w:lang w:val="en"/>
        </w:rPr>
        <w:t>E</w:t>
      </w:r>
      <w:r w:rsidR="008D69F8">
        <w:rPr>
          <w:rFonts w:ascii="Times New Roman" w:eastAsia="SimSun" w:hAnsi="Times New Roman" w:cs="Times New Roman"/>
          <w:sz w:val="22"/>
          <w:szCs w:val="22"/>
          <w:lang w:val="en"/>
        </w:rPr>
        <w:t xml:space="preserve">xercise 7.  Start by listening to the dialogue on the CD without consulting the text. What can you pick up from the dialogue without consulting the textbook?  Then go back and listen with the textbook and study the text and the vocabulary list.  Practice the phrases by repeating after the speaker. </w:t>
      </w:r>
    </w:p>
    <w:p w:rsidR="008D69F8" w:rsidRPr="008D69F8" w:rsidRDefault="008D69F8" w:rsidP="001E427A">
      <w:pPr>
        <w:numPr>
          <w:ilvl w:val="0"/>
          <w:numId w:val="1"/>
        </w:numPr>
        <w:spacing w:before="120"/>
        <w:rPr>
          <w:rFonts w:ascii="Times New Roman" w:hAnsi="Times New Roman"/>
          <w:sz w:val="22"/>
          <w:szCs w:val="22"/>
        </w:rPr>
      </w:pPr>
      <w:r w:rsidRPr="009C63C1">
        <w:rPr>
          <w:rFonts w:ascii="Times New Roman" w:eastAsia="SimSun" w:hAnsi="Times New Roman" w:cs="Times New Roman"/>
          <w:sz w:val="22"/>
          <w:szCs w:val="22"/>
        </w:rPr>
        <w:lastRenderedPageBreak/>
        <w:t xml:space="preserve">Step </w:t>
      </w:r>
      <w:r>
        <w:rPr>
          <w:rFonts w:ascii="Times New Roman" w:eastAsia="SimSun" w:hAnsi="Times New Roman" w:cs="Times New Roman"/>
          <w:sz w:val="22"/>
          <w:szCs w:val="22"/>
        </w:rPr>
        <w:t>2</w:t>
      </w:r>
      <w:r w:rsidRPr="009C63C1">
        <w:rPr>
          <w:rFonts w:ascii="Times New Roman" w:eastAsia="SimSun" w:hAnsi="Times New Roman" w:cs="Times New Roman"/>
          <w:sz w:val="22"/>
          <w:szCs w:val="22"/>
        </w:rPr>
        <w:t>:</w:t>
      </w:r>
      <w:r w:rsidRPr="009C63C1">
        <w:rPr>
          <w:rFonts w:ascii="Times New Roman" w:eastAsia="SimSun" w:hAnsi="Times New Roman" w:cs="Times New Roman"/>
          <w:b/>
          <w:bCs/>
          <w:sz w:val="22"/>
          <w:szCs w:val="22"/>
        </w:rPr>
        <w:t xml:space="preserve"> </w:t>
      </w:r>
      <w:r>
        <w:rPr>
          <w:rFonts w:ascii="Times New Roman" w:eastAsia="SimSun" w:hAnsi="Times New Roman" w:cs="Times New Roman"/>
          <w:sz w:val="22"/>
          <w:szCs w:val="22"/>
          <w:lang w:val="en"/>
        </w:rPr>
        <w:t>Study</w:t>
      </w:r>
      <w:r w:rsidRPr="009C63C1">
        <w:rPr>
          <w:rFonts w:ascii="Times New Roman" w:eastAsia="SimSun" w:hAnsi="Times New Roman" w:cs="Times New Roman"/>
          <w:sz w:val="22"/>
          <w:szCs w:val="22"/>
          <w:lang w:val="en"/>
        </w:rPr>
        <w:t xml:space="preserve"> </w:t>
      </w:r>
      <w:r w:rsidRPr="009C63C1">
        <w:rPr>
          <w:rFonts w:ascii="Times New Roman" w:eastAsia="SimSun" w:hAnsi="Times New Roman" w:cs="Times New Roman"/>
          <w:i/>
          <w:iCs/>
          <w:sz w:val="22"/>
          <w:szCs w:val="22"/>
          <w:lang w:val="en"/>
        </w:rPr>
        <w:t xml:space="preserve">BH </w:t>
      </w:r>
      <w:r w:rsidRPr="009C63C1">
        <w:rPr>
          <w:rFonts w:ascii="Times New Roman" w:eastAsia="SimSun" w:hAnsi="Times New Roman" w:cs="Times New Roman"/>
          <w:sz w:val="22"/>
          <w:szCs w:val="22"/>
          <w:lang w:val="en"/>
        </w:rPr>
        <w:t>Chapter 1 – “</w:t>
      </w:r>
      <w:r>
        <w:rPr>
          <w:rFonts w:ascii="Times New Roman" w:eastAsia="SimSun" w:hAnsi="Times New Roman" w:cs="Times New Roman"/>
          <w:sz w:val="22"/>
          <w:szCs w:val="22"/>
          <w:lang w:val="en"/>
        </w:rPr>
        <w:t>Greeting an Acquaintance</w:t>
      </w:r>
      <w:r w:rsidR="001E427A">
        <w:rPr>
          <w:rFonts w:ascii="Times New Roman" w:eastAsia="SimSun" w:hAnsi="Times New Roman" w:cs="Times New Roman"/>
          <w:sz w:val="22"/>
          <w:szCs w:val="22"/>
          <w:lang w:val="en"/>
        </w:rPr>
        <w:t>,</w:t>
      </w:r>
      <w:r>
        <w:rPr>
          <w:rFonts w:ascii="Times New Roman" w:eastAsia="SimSun" w:hAnsi="Times New Roman" w:cs="Times New Roman"/>
          <w:sz w:val="22"/>
          <w:szCs w:val="22"/>
          <w:lang w:val="en"/>
        </w:rPr>
        <w:t xml:space="preserve">” </w:t>
      </w:r>
      <w:r w:rsidR="001E427A">
        <w:rPr>
          <w:rFonts w:ascii="Times New Roman" w:eastAsia="SimSun" w:hAnsi="Times New Roman" w:cs="Times New Roman"/>
          <w:sz w:val="22"/>
          <w:szCs w:val="22"/>
          <w:lang w:val="en"/>
        </w:rPr>
        <w:t>E</w:t>
      </w:r>
      <w:r>
        <w:rPr>
          <w:rFonts w:ascii="Times New Roman" w:eastAsia="SimSun" w:hAnsi="Times New Roman" w:cs="Times New Roman"/>
          <w:sz w:val="22"/>
          <w:szCs w:val="22"/>
          <w:lang w:val="en"/>
        </w:rPr>
        <w:t xml:space="preserve">xercise 8.  Use the same procedure as described for </w:t>
      </w:r>
      <w:r w:rsidR="001E427A">
        <w:rPr>
          <w:rFonts w:ascii="Times New Roman" w:eastAsia="SimSun" w:hAnsi="Times New Roman" w:cs="Times New Roman"/>
          <w:sz w:val="22"/>
          <w:szCs w:val="22"/>
          <w:lang w:val="en"/>
        </w:rPr>
        <w:t>E</w:t>
      </w:r>
      <w:r>
        <w:rPr>
          <w:rFonts w:ascii="Times New Roman" w:eastAsia="SimSun" w:hAnsi="Times New Roman" w:cs="Times New Roman"/>
          <w:sz w:val="22"/>
          <w:szCs w:val="22"/>
          <w:lang w:val="en"/>
        </w:rPr>
        <w:t xml:space="preserve">xercise 7. </w:t>
      </w:r>
    </w:p>
    <w:p w:rsidR="001300F0" w:rsidRPr="001300F0" w:rsidRDefault="009C63C1" w:rsidP="001E427A">
      <w:pPr>
        <w:numPr>
          <w:ilvl w:val="0"/>
          <w:numId w:val="1"/>
        </w:numPr>
        <w:spacing w:before="120"/>
        <w:rPr>
          <w:rFonts w:ascii="Times New Roman" w:hAnsi="Times New Roman"/>
          <w:sz w:val="22"/>
          <w:szCs w:val="22"/>
        </w:rPr>
      </w:pPr>
      <w:r w:rsidRPr="009C63C1">
        <w:rPr>
          <w:rFonts w:ascii="Times New Roman" w:eastAsia="SimSun" w:hAnsi="Times New Roman" w:cs="Times New Roman"/>
          <w:sz w:val="22"/>
          <w:szCs w:val="22"/>
        </w:rPr>
        <w:t xml:space="preserve">Step </w:t>
      </w:r>
      <w:r w:rsidR="008D69F8">
        <w:rPr>
          <w:rFonts w:ascii="Times New Roman" w:eastAsia="SimSun" w:hAnsi="Times New Roman" w:cs="Times New Roman"/>
          <w:sz w:val="22"/>
          <w:szCs w:val="22"/>
        </w:rPr>
        <w:t>3</w:t>
      </w:r>
      <w:r w:rsidRPr="009C63C1">
        <w:rPr>
          <w:rFonts w:ascii="Times New Roman" w:eastAsia="SimSun" w:hAnsi="Times New Roman" w:cs="Times New Roman"/>
          <w:sz w:val="22"/>
          <w:szCs w:val="22"/>
        </w:rPr>
        <w:t>:</w:t>
      </w:r>
      <w:r w:rsidRPr="009C63C1">
        <w:rPr>
          <w:rFonts w:ascii="Times New Roman" w:eastAsia="SimSun" w:hAnsi="Times New Roman" w:cs="Times New Roman"/>
          <w:b/>
          <w:bCs/>
          <w:sz w:val="22"/>
          <w:szCs w:val="22"/>
        </w:rPr>
        <w:t xml:space="preserve"> </w:t>
      </w:r>
      <w:r w:rsidR="008D69F8">
        <w:rPr>
          <w:rFonts w:ascii="Times New Roman" w:eastAsia="SimSun" w:hAnsi="Times New Roman" w:cs="Times New Roman"/>
          <w:sz w:val="22"/>
          <w:szCs w:val="22"/>
          <w:lang w:val="en"/>
        </w:rPr>
        <w:t xml:space="preserve">Memorize the sentences and expressions in </w:t>
      </w:r>
      <w:r w:rsidR="001E427A">
        <w:rPr>
          <w:rFonts w:ascii="Times New Roman" w:eastAsia="SimSun" w:hAnsi="Times New Roman" w:cs="Times New Roman"/>
          <w:sz w:val="22"/>
          <w:szCs w:val="22"/>
          <w:lang w:val="en"/>
        </w:rPr>
        <w:t>E</w:t>
      </w:r>
      <w:r w:rsidR="008D69F8">
        <w:rPr>
          <w:rFonts w:ascii="Times New Roman" w:eastAsia="SimSun" w:hAnsi="Times New Roman" w:cs="Times New Roman"/>
          <w:sz w:val="22"/>
          <w:szCs w:val="22"/>
          <w:lang w:val="en"/>
        </w:rPr>
        <w:t xml:space="preserve">xercises 7 and 8. Practice </w:t>
      </w:r>
      <w:r w:rsidR="001300F0">
        <w:rPr>
          <w:rFonts w:ascii="Times New Roman" w:eastAsia="SimSun" w:hAnsi="Times New Roman" w:cs="Times New Roman"/>
          <w:sz w:val="22"/>
          <w:szCs w:val="22"/>
          <w:lang w:val="en"/>
        </w:rPr>
        <w:t>both parts from the dialogues.</w:t>
      </w:r>
    </w:p>
    <w:p w:rsidR="009C63C1" w:rsidRPr="001300F0" w:rsidRDefault="001300F0" w:rsidP="009C63C1">
      <w:pPr>
        <w:numPr>
          <w:ilvl w:val="0"/>
          <w:numId w:val="1"/>
        </w:numPr>
        <w:spacing w:before="120"/>
        <w:rPr>
          <w:rFonts w:ascii="Times New Roman" w:hAnsi="Times New Roman"/>
          <w:sz w:val="22"/>
          <w:szCs w:val="22"/>
        </w:rPr>
      </w:pPr>
      <w:r w:rsidRPr="001300F0">
        <w:rPr>
          <w:rFonts w:ascii="Times New Roman" w:eastAsia="SimSun" w:hAnsi="Times New Roman" w:cs="Times New Roman"/>
          <w:sz w:val="22"/>
          <w:szCs w:val="22"/>
          <w:lang w:val="en"/>
        </w:rPr>
        <w:t xml:space="preserve">Step 4: Practice making up variations on the dialogues, substitute different names, places, and responses. </w:t>
      </w:r>
      <w:r>
        <w:rPr>
          <w:rFonts w:ascii="Times New Roman" w:eastAsia="SimSun" w:hAnsi="Times New Roman" w:cs="Times New Roman"/>
          <w:sz w:val="22"/>
          <w:szCs w:val="22"/>
          <w:lang w:val="en"/>
        </w:rPr>
        <w:t>Be prepared to role play similar dialog</w:t>
      </w:r>
      <w:r w:rsidR="005A7F38">
        <w:rPr>
          <w:rFonts w:ascii="Times New Roman" w:eastAsia="SimSun" w:hAnsi="Times New Roman" w:cs="Times New Roman"/>
          <w:sz w:val="22"/>
          <w:szCs w:val="22"/>
          <w:lang w:val="en"/>
        </w:rPr>
        <w:t>ue</w:t>
      </w:r>
      <w:r>
        <w:rPr>
          <w:rFonts w:ascii="Times New Roman" w:eastAsia="SimSun" w:hAnsi="Times New Roman" w:cs="Times New Roman"/>
          <w:sz w:val="22"/>
          <w:szCs w:val="22"/>
          <w:lang w:val="en"/>
        </w:rPr>
        <w:t xml:space="preserve">s in your conversation session. </w:t>
      </w:r>
    </w:p>
    <w:p w:rsidR="001300F0" w:rsidRPr="001300F0" w:rsidRDefault="001300F0" w:rsidP="001300F0">
      <w:pPr>
        <w:spacing w:before="120"/>
        <w:ind w:left="720"/>
        <w:rPr>
          <w:rFonts w:ascii="Times New Roman" w:hAnsi="Times New Roman"/>
          <w:sz w:val="22"/>
          <w:szCs w:val="22"/>
        </w:rPr>
      </w:pPr>
    </w:p>
    <w:p w:rsidR="003E1B6F" w:rsidRPr="000978F5" w:rsidRDefault="003E1B6F" w:rsidP="001300F0">
      <w:pPr>
        <w:spacing w:before="120"/>
        <w:rPr>
          <w:rFonts w:ascii="Times New Roman" w:hAnsi="Times New Roman"/>
          <w:b/>
          <w:bCs/>
          <w:sz w:val="22"/>
          <w:szCs w:val="22"/>
        </w:rPr>
      </w:pPr>
      <w:r w:rsidRPr="000978F5">
        <w:rPr>
          <w:rFonts w:ascii="Times New Roman" w:hAnsi="Times New Roman"/>
          <w:b/>
          <w:bCs/>
          <w:sz w:val="22"/>
          <w:szCs w:val="22"/>
        </w:rPr>
        <w:t>Preparation Assignment #</w:t>
      </w:r>
      <w:r w:rsidR="009C63C1">
        <w:rPr>
          <w:rFonts w:ascii="Times New Roman" w:hAnsi="Times New Roman"/>
          <w:b/>
          <w:bCs/>
          <w:sz w:val="22"/>
          <w:szCs w:val="22"/>
        </w:rPr>
        <w:t>4</w:t>
      </w:r>
      <w:r w:rsidRPr="000978F5">
        <w:rPr>
          <w:rFonts w:ascii="Times New Roman" w:hAnsi="Times New Roman"/>
          <w:b/>
          <w:bCs/>
          <w:sz w:val="22"/>
          <w:szCs w:val="22"/>
        </w:rPr>
        <w:t xml:space="preserve">: </w:t>
      </w:r>
      <w:r w:rsidR="001300F0">
        <w:rPr>
          <w:rFonts w:ascii="Times New Roman" w:hAnsi="Times New Roman"/>
          <w:b/>
          <w:bCs/>
          <w:sz w:val="22"/>
          <w:szCs w:val="22"/>
        </w:rPr>
        <w:t>Review and Practice</w:t>
      </w:r>
    </w:p>
    <w:p w:rsidR="003E1B6F" w:rsidRPr="006D261D" w:rsidRDefault="003E1B6F" w:rsidP="001300F0">
      <w:pPr>
        <w:numPr>
          <w:ilvl w:val="0"/>
          <w:numId w:val="1"/>
        </w:numPr>
        <w:spacing w:before="120"/>
        <w:rPr>
          <w:rFonts w:ascii="Times New Roman" w:hAnsi="Times New Roman"/>
          <w:sz w:val="22"/>
          <w:szCs w:val="22"/>
        </w:rPr>
      </w:pPr>
      <w:r>
        <w:rPr>
          <w:rFonts w:ascii="Times New Roman" w:eastAsia="SimSun" w:hAnsi="Times New Roman" w:cs="Times New Roman"/>
          <w:sz w:val="22"/>
          <w:szCs w:val="22"/>
          <w:lang w:val="en"/>
        </w:rPr>
        <w:t xml:space="preserve">Step 1: </w:t>
      </w:r>
      <w:r w:rsidR="001300F0">
        <w:rPr>
          <w:rFonts w:ascii="Times New Roman" w:eastAsia="SimSun" w:hAnsi="Times New Roman" w:cs="Times New Roman"/>
          <w:sz w:val="22"/>
          <w:szCs w:val="22"/>
          <w:lang w:val="en"/>
        </w:rPr>
        <w:t>Review and practice the “Classroom Phrases” from Vocabulary 6 on pp. 59-60</w:t>
      </w:r>
      <w:r w:rsidR="00982913">
        <w:rPr>
          <w:rFonts w:ascii="Times New Roman" w:eastAsia="SimSun" w:hAnsi="Times New Roman" w:cs="Times New Roman"/>
          <w:sz w:val="22"/>
          <w:szCs w:val="22"/>
          <w:lang w:val="en"/>
        </w:rPr>
        <w:t>.</w:t>
      </w:r>
      <w:r w:rsidR="001300F0">
        <w:rPr>
          <w:rFonts w:ascii="Times New Roman" w:eastAsia="SimSun" w:hAnsi="Times New Roman" w:cs="Times New Roman"/>
          <w:sz w:val="22"/>
          <w:szCs w:val="22"/>
          <w:lang w:val="en"/>
        </w:rPr>
        <w:t xml:space="preserve"> Can you ask questions to get help, indicate that you do not understand, and ask for something to be repeated? </w:t>
      </w:r>
      <w:r w:rsidR="00982913">
        <w:rPr>
          <w:rFonts w:ascii="Times New Roman" w:eastAsia="SimSun" w:hAnsi="Times New Roman" w:cs="Times New Roman"/>
          <w:sz w:val="22"/>
          <w:szCs w:val="22"/>
          <w:lang w:val="en"/>
        </w:rPr>
        <w:t xml:space="preserve">  </w:t>
      </w:r>
    </w:p>
    <w:p w:rsidR="00982913" w:rsidRPr="00982913" w:rsidRDefault="00982913" w:rsidP="001E427A">
      <w:pPr>
        <w:numPr>
          <w:ilvl w:val="0"/>
          <w:numId w:val="1"/>
        </w:numPr>
        <w:spacing w:before="120"/>
        <w:rPr>
          <w:rFonts w:ascii="Times New Roman" w:hAnsi="Times New Roman"/>
          <w:sz w:val="22"/>
          <w:szCs w:val="22"/>
        </w:rPr>
      </w:pPr>
      <w:r w:rsidRPr="00982913">
        <w:rPr>
          <w:rFonts w:ascii="Times New Roman" w:eastAsia="SimSun" w:hAnsi="Times New Roman" w:cs="Times New Roman"/>
          <w:sz w:val="22"/>
          <w:szCs w:val="22"/>
          <w:lang w:val="en"/>
        </w:rPr>
        <w:t xml:space="preserve">Step 2: </w:t>
      </w:r>
      <w:r w:rsidR="001300F0">
        <w:rPr>
          <w:rFonts w:ascii="Times New Roman" w:eastAsia="SimSun" w:hAnsi="Times New Roman" w:cs="Times New Roman"/>
          <w:sz w:val="22"/>
          <w:szCs w:val="22"/>
          <w:lang w:val="en"/>
        </w:rPr>
        <w:t xml:space="preserve">Do </w:t>
      </w:r>
      <w:r w:rsidR="001E427A">
        <w:rPr>
          <w:rFonts w:ascii="Times New Roman" w:eastAsia="SimSun" w:hAnsi="Times New Roman" w:cs="Times New Roman"/>
          <w:sz w:val="22"/>
          <w:szCs w:val="22"/>
          <w:lang w:val="en"/>
        </w:rPr>
        <w:t>E</w:t>
      </w:r>
      <w:r w:rsidR="001300F0">
        <w:rPr>
          <w:rFonts w:ascii="Times New Roman" w:eastAsia="SimSun" w:hAnsi="Times New Roman" w:cs="Times New Roman"/>
          <w:sz w:val="22"/>
          <w:szCs w:val="22"/>
          <w:lang w:val="en"/>
        </w:rPr>
        <w:t xml:space="preserve">xercise 10 on p. 61 by asking and answering the questions on your own. </w:t>
      </w:r>
      <w:r w:rsidRPr="00982913">
        <w:rPr>
          <w:rFonts w:ascii="Times New Roman" w:eastAsia="SimSun" w:hAnsi="Times New Roman" w:cs="Times New Roman"/>
          <w:sz w:val="22"/>
          <w:szCs w:val="22"/>
          <w:lang w:val="en"/>
        </w:rPr>
        <w:t xml:space="preserve"> </w:t>
      </w:r>
    </w:p>
    <w:p w:rsidR="00982913" w:rsidRPr="00982913" w:rsidRDefault="00982913" w:rsidP="005962F0">
      <w:pPr>
        <w:numPr>
          <w:ilvl w:val="0"/>
          <w:numId w:val="1"/>
        </w:numPr>
        <w:spacing w:before="120"/>
        <w:rPr>
          <w:rFonts w:ascii="Times New Roman" w:hAnsi="Times New Roman"/>
          <w:sz w:val="22"/>
          <w:szCs w:val="22"/>
        </w:rPr>
      </w:pPr>
      <w:r>
        <w:rPr>
          <w:rFonts w:ascii="Times New Roman" w:hAnsi="Times New Roman"/>
          <w:sz w:val="22"/>
          <w:szCs w:val="22"/>
        </w:rPr>
        <w:t xml:space="preserve">Step 3: </w:t>
      </w:r>
      <w:r w:rsidR="001300F0">
        <w:rPr>
          <w:rFonts w:ascii="Times New Roman" w:hAnsi="Times New Roman"/>
          <w:sz w:val="22"/>
          <w:szCs w:val="22"/>
        </w:rPr>
        <w:t xml:space="preserve">Practice reading in Hindi. Go through </w:t>
      </w:r>
      <w:r w:rsidR="001300F0">
        <w:rPr>
          <w:rFonts w:ascii="Times New Roman" w:hAnsi="Times New Roman"/>
          <w:i/>
          <w:iCs/>
          <w:sz w:val="22"/>
          <w:szCs w:val="22"/>
        </w:rPr>
        <w:t>BU</w:t>
      </w:r>
      <w:r w:rsidR="001300F0">
        <w:rPr>
          <w:rFonts w:ascii="Times New Roman" w:hAnsi="Times New Roman"/>
          <w:sz w:val="22"/>
          <w:szCs w:val="22"/>
        </w:rPr>
        <w:t xml:space="preserve"> Chapter 1. Practice reading the dialogues in the beige boxes without looking at the transcription in English letters. There are some combinations of letters that you have not learned yet, so don’t worry if you come across some </w:t>
      </w:r>
      <w:r w:rsidR="005962F0">
        <w:rPr>
          <w:rFonts w:ascii="Times New Roman" w:hAnsi="Times New Roman"/>
          <w:sz w:val="22"/>
          <w:szCs w:val="22"/>
        </w:rPr>
        <w:t>letters</w:t>
      </w:r>
      <w:r w:rsidR="001300F0">
        <w:rPr>
          <w:rFonts w:ascii="Times New Roman" w:hAnsi="Times New Roman"/>
          <w:sz w:val="22"/>
          <w:szCs w:val="22"/>
        </w:rPr>
        <w:t xml:space="preserve"> you do not recognize. Focus on reading words with the letters you do recognize. </w:t>
      </w:r>
    </w:p>
    <w:p w:rsidR="00676264" w:rsidRPr="005962F0" w:rsidRDefault="00982913" w:rsidP="005962F0">
      <w:pPr>
        <w:numPr>
          <w:ilvl w:val="0"/>
          <w:numId w:val="1"/>
        </w:numPr>
        <w:spacing w:before="120"/>
        <w:rPr>
          <w:rFonts w:ascii="Times New Roman" w:hAnsi="Times New Roman"/>
          <w:sz w:val="22"/>
          <w:szCs w:val="22"/>
        </w:rPr>
      </w:pPr>
      <w:r w:rsidRPr="005962F0">
        <w:rPr>
          <w:rFonts w:ascii="Times New Roman" w:hAnsi="Times New Roman"/>
          <w:sz w:val="22"/>
          <w:szCs w:val="22"/>
        </w:rPr>
        <w:t>Step 4</w:t>
      </w:r>
      <w:r w:rsidR="001300F0" w:rsidRPr="005962F0">
        <w:rPr>
          <w:rFonts w:ascii="Times New Roman" w:hAnsi="Times New Roman"/>
          <w:sz w:val="22"/>
          <w:szCs w:val="22"/>
        </w:rPr>
        <w:t xml:space="preserve">: </w:t>
      </w:r>
      <w:r w:rsidR="00676264" w:rsidRPr="005962F0">
        <w:rPr>
          <w:rFonts w:ascii="Times New Roman" w:eastAsia="SimSun" w:hAnsi="Times New Roman" w:cs="Times New Roman"/>
          <w:sz w:val="22"/>
          <w:szCs w:val="22"/>
        </w:rPr>
        <w:t>Study the “</w:t>
      </w:r>
      <w:r w:rsidR="00676264" w:rsidRPr="005962F0">
        <w:rPr>
          <w:rFonts w:ascii="Times New Roman" w:eastAsia="SimSun" w:hAnsi="Times New Roman" w:cs="Times New Roman"/>
          <w:b/>
          <w:bCs/>
          <w:sz w:val="22"/>
          <w:szCs w:val="22"/>
        </w:rPr>
        <w:t>CONVERSATION SESSION PREPARATION</w:t>
      </w:r>
      <w:r w:rsidR="00676264" w:rsidRPr="005962F0">
        <w:rPr>
          <w:rFonts w:ascii="Times New Roman" w:eastAsia="SimSun" w:hAnsi="Times New Roman" w:cs="Times New Roman"/>
          <w:sz w:val="22"/>
          <w:szCs w:val="22"/>
        </w:rPr>
        <w:t xml:space="preserve">” section of this study guide (see below) and make sure that you are </w:t>
      </w:r>
      <w:r w:rsidR="000256F7" w:rsidRPr="005962F0">
        <w:rPr>
          <w:rFonts w:ascii="Times New Roman" w:eastAsia="SimSun" w:hAnsi="Times New Roman" w:cs="Times New Roman"/>
          <w:sz w:val="22"/>
          <w:szCs w:val="22"/>
        </w:rPr>
        <w:t>prepared</w:t>
      </w:r>
      <w:r w:rsidR="00676264" w:rsidRPr="005962F0">
        <w:rPr>
          <w:rFonts w:ascii="Times New Roman" w:eastAsia="SimSun" w:hAnsi="Times New Roman" w:cs="Times New Roman"/>
          <w:sz w:val="22"/>
          <w:szCs w:val="22"/>
        </w:rPr>
        <w:t xml:space="preserve"> for all the activities </w:t>
      </w:r>
      <w:r w:rsidR="000256F7" w:rsidRPr="005962F0">
        <w:rPr>
          <w:rFonts w:ascii="Times New Roman" w:eastAsia="SimSun" w:hAnsi="Times New Roman" w:cs="Times New Roman"/>
          <w:sz w:val="22"/>
          <w:szCs w:val="22"/>
        </w:rPr>
        <w:t>of</w:t>
      </w:r>
      <w:r w:rsidR="00676264" w:rsidRPr="005962F0">
        <w:rPr>
          <w:rFonts w:ascii="Times New Roman" w:eastAsia="SimSun" w:hAnsi="Times New Roman" w:cs="Times New Roman"/>
          <w:sz w:val="22"/>
          <w:szCs w:val="22"/>
        </w:rPr>
        <w:t xml:space="preserve"> your conversation session.  </w:t>
      </w:r>
    </w:p>
    <w:p w:rsidR="00676264" w:rsidRPr="006D261D" w:rsidRDefault="00676264" w:rsidP="00676264">
      <w:pPr>
        <w:spacing w:before="120"/>
        <w:rPr>
          <w:rFonts w:ascii="Times New Roman" w:hAnsi="Times New Roman"/>
          <w:sz w:val="22"/>
          <w:szCs w:val="22"/>
        </w:rPr>
      </w:pPr>
    </w:p>
    <w:p w:rsidR="00B953F6" w:rsidRPr="009E54F6" w:rsidRDefault="008065BC" w:rsidP="00B953F6">
      <w:pPr>
        <w:spacing w:before="120"/>
        <w:rPr>
          <w:rFonts w:ascii="Times New Roman" w:hAnsi="Times New Roman"/>
          <w:b/>
          <w:sz w:val="22"/>
          <w:szCs w:val="22"/>
        </w:rPr>
      </w:pPr>
      <w:r w:rsidRPr="009E54F6">
        <w:rPr>
          <w:rFonts w:ascii="Times New Roman" w:hAnsi="Times New Roman"/>
          <w:b/>
          <w:sz w:val="22"/>
          <w:szCs w:val="22"/>
        </w:rPr>
        <w:t>CONVERSATION SESSION PREPARATION</w:t>
      </w:r>
    </w:p>
    <w:p w:rsidR="00A50CE3" w:rsidRDefault="00A50CE3" w:rsidP="003444F3">
      <w:pPr>
        <w:numPr>
          <w:ilvl w:val="0"/>
          <w:numId w:val="9"/>
        </w:numPr>
        <w:tabs>
          <w:tab w:val="clear" w:pos="1440"/>
          <w:tab w:val="num" w:pos="720"/>
        </w:tabs>
        <w:spacing w:before="120"/>
        <w:ind w:left="720"/>
        <w:rPr>
          <w:rFonts w:ascii="Times New Roman" w:hAnsi="Times New Roman"/>
          <w:sz w:val="22"/>
          <w:szCs w:val="22"/>
        </w:rPr>
      </w:pPr>
      <w:r w:rsidRPr="009E54F6">
        <w:rPr>
          <w:rFonts w:ascii="Times New Roman" w:hAnsi="Times New Roman"/>
          <w:sz w:val="22"/>
          <w:szCs w:val="22"/>
        </w:rPr>
        <w:t xml:space="preserve">Be prepared to </w:t>
      </w:r>
      <w:r w:rsidR="003444F3">
        <w:rPr>
          <w:rFonts w:ascii="Times New Roman" w:hAnsi="Times New Roman"/>
          <w:sz w:val="22"/>
          <w:szCs w:val="22"/>
        </w:rPr>
        <w:t>role play formal and informal greetings situations.  You need to be able to greet, ask and answer about well-being (“How are you?”</w:t>
      </w:r>
      <w:proofErr w:type="gramStart"/>
      <w:r w:rsidR="003444F3">
        <w:rPr>
          <w:rFonts w:ascii="Times New Roman" w:hAnsi="Times New Roman"/>
          <w:sz w:val="22"/>
          <w:szCs w:val="22"/>
        </w:rPr>
        <w:t>) ,</w:t>
      </w:r>
      <w:proofErr w:type="gramEnd"/>
      <w:r w:rsidR="003444F3">
        <w:rPr>
          <w:rFonts w:ascii="Times New Roman" w:hAnsi="Times New Roman"/>
          <w:sz w:val="22"/>
          <w:szCs w:val="22"/>
        </w:rPr>
        <w:t xml:space="preserve"> ask where someone is from, make your departure in accordance with good manners. You should be able to role play:</w:t>
      </w:r>
    </w:p>
    <w:p w:rsidR="003444F3" w:rsidRDefault="003444F3" w:rsidP="003444F3">
      <w:pPr>
        <w:numPr>
          <w:ilvl w:val="1"/>
          <w:numId w:val="9"/>
        </w:numPr>
        <w:spacing w:before="120"/>
        <w:rPr>
          <w:rFonts w:ascii="Times New Roman" w:hAnsi="Times New Roman"/>
          <w:sz w:val="22"/>
          <w:szCs w:val="22"/>
        </w:rPr>
      </w:pPr>
      <w:r>
        <w:rPr>
          <w:rFonts w:ascii="Times New Roman" w:hAnsi="Times New Roman"/>
          <w:sz w:val="22"/>
          <w:szCs w:val="22"/>
        </w:rPr>
        <w:t xml:space="preserve">meeting a fellow student that you know really well and one that you do not know well. </w:t>
      </w:r>
    </w:p>
    <w:p w:rsidR="003444F3" w:rsidRDefault="003444F3" w:rsidP="003444F3">
      <w:pPr>
        <w:numPr>
          <w:ilvl w:val="1"/>
          <w:numId w:val="9"/>
        </w:numPr>
        <w:spacing w:before="120"/>
        <w:rPr>
          <w:rFonts w:ascii="Times New Roman" w:hAnsi="Times New Roman"/>
          <w:sz w:val="22"/>
          <w:szCs w:val="22"/>
        </w:rPr>
      </w:pPr>
      <w:r>
        <w:rPr>
          <w:rFonts w:ascii="Times New Roman" w:hAnsi="Times New Roman"/>
          <w:sz w:val="22"/>
          <w:szCs w:val="22"/>
        </w:rPr>
        <w:t>meeting a teacher that you know well and one that you do not know well.</w:t>
      </w:r>
    </w:p>
    <w:p w:rsidR="003444F3" w:rsidRDefault="003444F3" w:rsidP="003444F3">
      <w:pPr>
        <w:numPr>
          <w:ilvl w:val="1"/>
          <w:numId w:val="9"/>
        </w:numPr>
        <w:spacing w:before="120"/>
        <w:rPr>
          <w:rFonts w:ascii="Times New Roman" w:hAnsi="Times New Roman"/>
          <w:sz w:val="22"/>
          <w:szCs w:val="22"/>
        </w:rPr>
      </w:pPr>
      <w:r>
        <w:rPr>
          <w:rFonts w:ascii="Times New Roman" w:hAnsi="Times New Roman"/>
          <w:sz w:val="22"/>
          <w:szCs w:val="22"/>
        </w:rPr>
        <w:t>meeting someone you meet occasionally when you go to an office to conduct business.</w:t>
      </w:r>
    </w:p>
    <w:p w:rsidR="003444F3" w:rsidRDefault="003444F3" w:rsidP="003444F3">
      <w:pPr>
        <w:numPr>
          <w:ilvl w:val="1"/>
          <w:numId w:val="9"/>
        </w:numPr>
        <w:spacing w:before="120"/>
        <w:rPr>
          <w:rFonts w:ascii="Times New Roman" w:hAnsi="Times New Roman"/>
          <w:sz w:val="22"/>
          <w:szCs w:val="22"/>
        </w:rPr>
      </w:pPr>
      <w:r>
        <w:rPr>
          <w:rFonts w:ascii="Times New Roman" w:hAnsi="Times New Roman"/>
          <w:sz w:val="22"/>
          <w:szCs w:val="22"/>
        </w:rPr>
        <w:t>meeting a friend’s parent that you have only met a few times.</w:t>
      </w:r>
    </w:p>
    <w:p w:rsidR="003444F3" w:rsidRPr="009E54F6" w:rsidRDefault="003444F3" w:rsidP="003444F3">
      <w:pPr>
        <w:numPr>
          <w:ilvl w:val="1"/>
          <w:numId w:val="9"/>
        </w:numPr>
        <w:spacing w:before="120"/>
        <w:rPr>
          <w:rFonts w:ascii="Times New Roman" w:hAnsi="Times New Roman"/>
          <w:sz w:val="22"/>
          <w:szCs w:val="22"/>
        </w:rPr>
      </w:pPr>
      <w:r>
        <w:rPr>
          <w:rFonts w:ascii="Times New Roman" w:hAnsi="Times New Roman"/>
          <w:sz w:val="22"/>
          <w:szCs w:val="22"/>
        </w:rPr>
        <w:t xml:space="preserve">meeting an older friend of the family that you have known since you were a child. </w:t>
      </w:r>
    </w:p>
    <w:p w:rsidR="00A50CE3" w:rsidRPr="009E54F6" w:rsidRDefault="009E54F6" w:rsidP="003444F3">
      <w:pPr>
        <w:numPr>
          <w:ilvl w:val="0"/>
          <w:numId w:val="9"/>
        </w:numPr>
        <w:tabs>
          <w:tab w:val="clear" w:pos="1440"/>
          <w:tab w:val="num" w:pos="720"/>
        </w:tabs>
        <w:spacing w:before="120"/>
        <w:ind w:left="720"/>
        <w:rPr>
          <w:rFonts w:ascii="Times New Roman" w:hAnsi="Times New Roman"/>
          <w:sz w:val="22"/>
          <w:szCs w:val="22"/>
        </w:rPr>
      </w:pPr>
      <w:r w:rsidRPr="009E54F6">
        <w:rPr>
          <w:rFonts w:ascii="Times New Roman" w:hAnsi="Times New Roman"/>
          <w:sz w:val="22"/>
          <w:szCs w:val="22"/>
        </w:rPr>
        <w:t xml:space="preserve">Be prepared </w:t>
      </w:r>
      <w:r w:rsidR="003444F3">
        <w:rPr>
          <w:rFonts w:ascii="Times New Roman" w:hAnsi="Times New Roman"/>
          <w:sz w:val="22"/>
          <w:szCs w:val="22"/>
        </w:rPr>
        <w:t xml:space="preserve">for more practice asking and answering questions: </w:t>
      </w:r>
      <w:r w:rsidRPr="009E54F6">
        <w:rPr>
          <w:rFonts w:ascii="Times New Roman" w:hAnsi="Times New Roman"/>
          <w:sz w:val="22"/>
          <w:szCs w:val="22"/>
        </w:rPr>
        <w:t>Who is that?”</w:t>
      </w:r>
      <w:r>
        <w:rPr>
          <w:rFonts w:ascii="Times New Roman" w:hAnsi="Times New Roman"/>
          <w:sz w:val="22"/>
          <w:szCs w:val="22"/>
        </w:rPr>
        <w:t xml:space="preserve"> </w:t>
      </w:r>
      <w:r w:rsidR="003444F3" w:rsidRPr="009E54F6">
        <w:rPr>
          <w:rFonts w:ascii="Times New Roman" w:hAnsi="Times New Roman"/>
          <w:sz w:val="22"/>
          <w:szCs w:val="22"/>
        </w:rPr>
        <w:t>“</w:t>
      </w:r>
      <w:r w:rsidR="003444F3">
        <w:rPr>
          <w:rFonts w:ascii="Times New Roman" w:hAnsi="Times New Roman"/>
          <w:sz w:val="22"/>
          <w:szCs w:val="22"/>
        </w:rPr>
        <w:t>What is this</w:t>
      </w:r>
      <w:r w:rsidR="003444F3" w:rsidRPr="009E54F6">
        <w:rPr>
          <w:rFonts w:ascii="Times New Roman" w:hAnsi="Times New Roman"/>
          <w:sz w:val="22"/>
          <w:szCs w:val="22"/>
        </w:rPr>
        <w:t>?”</w:t>
      </w:r>
      <w:r w:rsidR="003444F3" w:rsidRPr="003444F3">
        <w:rPr>
          <w:rFonts w:ascii="Times New Roman" w:hAnsi="Times New Roman"/>
          <w:sz w:val="22"/>
          <w:szCs w:val="22"/>
        </w:rPr>
        <w:t xml:space="preserve"> </w:t>
      </w:r>
      <w:r w:rsidR="003444F3" w:rsidRPr="009E54F6">
        <w:rPr>
          <w:rFonts w:ascii="Times New Roman" w:hAnsi="Times New Roman"/>
          <w:sz w:val="22"/>
          <w:szCs w:val="22"/>
        </w:rPr>
        <w:t>“Where is</w:t>
      </w:r>
      <w:proofErr w:type="gramStart"/>
      <w:r w:rsidR="003444F3" w:rsidRPr="009E54F6">
        <w:rPr>
          <w:rFonts w:ascii="Times New Roman" w:hAnsi="Times New Roman"/>
          <w:sz w:val="22"/>
          <w:szCs w:val="22"/>
        </w:rPr>
        <w:t xml:space="preserve"> ..?</w:t>
      </w:r>
      <w:proofErr w:type="gramEnd"/>
      <w:r w:rsidR="003444F3" w:rsidRPr="009E54F6">
        <w:rPr>
          <w:rFonts w:ascii="Times New Roman" w:hAnsi="Times New Roman"/>
          <w:sz w:val="22"/>
          <w:szCs w:val="22"/>
        </w:rPr>
        <w:t>”</w:t>
      </w:r>
    </w:p>
    <w:p w:rsidR="009E54F6" w:rsidRPr="009E54F6" w:rsidRDefault="009E54F6" w:rsidP="003444F3">
      <w:pPr>
        <w:numPr>
          <w:ilvl w:val="0"/>
          <w:numId w:val="9"/>
        </w:numPr>
        <w:tabs>
          <w:tab w:val="clear" w:pos="1440"/>
          <w:tab w:val="num" w:pos="720"/>
        </w:tabs>
        <w:spacing w:before="120"/>
        <w:ind w:left="720"/>
        <w:rPr>
          <w:rFonts w:ascii="Times New Roman" w:hAnsi="Times New Roman"/>
          <w:sz w:val="22"/>
          <w:szCs w:val="22"/>
        </w:rPr>
      </w:pPr>
      <w:r w:rsidRPr="009E54F6">
        <w:rPr>
          <w:rFonts w:ascii="Times New Roman" w:hAnsi="Times New Roman"/>
          <w:sz w:val="22"/>
          <w:szCs w:val="22"/>
        </w:rPr>
        <w:t xml:space="preserve">Be prepared to </w:t>
      </w:r>
      <w:r w:rsidR="003444F3">
        <w:rPr>
          <w:rFonts w:ascii="Times New Roman" w:hAnsi="Times New Roman"/>
          <w:sz w:val="22"/>
          <w:szCs w:val="22"/>
        </w:rPr>
        <w:t>practice asking and answering yes and no questions using all your classroom items vocabulary</w:t>
      </w:r>
      <w:proofErr w:type="gramStart"/>
      <w:r w:rsidR="003444F3">
        <w:rPr>
          <w:rFonts w:ascii="Times New Roman" w:hAnsi="Times New Roman"/>
          <w:sz w:val="22"/>
          <w:szCs w:val="22"/>
        </w:rPr>
        <w:t xml:space="preserve">. </w:t>
      </w:r>
      <w:r>
        <w:rPr>
          <w:rFonts w:ascii="Times New Roman" w:hAnsi="Times New Roman"/>
          <w:sz w:val="22"/>
          <w:szCs w:val="22"/>
        </w:rPr>
        <w:t>.</w:t>
      </w:r>
      <w:proofErr w:type="gramEnd"/>
      <w:r>
        <w:rPr>
          <w:rFonts w:ascii="Times New Roman" w:hAnsi="Times New Roman"/>
          <w:sz w:val="22"/>
          <w:szCs w:val="22"/>
        </w:rPr>
        <w:t xml:space="preserve">  </w:t>
      </w:r>
    </w:p>
    <w:p w:rsidR="003444F3" w:rsidRPr="007641C1" w:rsidRDefault="009E54F6" w:rsidP="003444F3">
      <w:pPr>
        <w:numPr>
          <w:ilvl w:val="0"/>
          <w:numId w:val="9"/>
        </w:numPr>
        <w:tabs>
          <w:tab w:val="clear" w:pos="1440"/>
          <w:tab w:val="num" w:pos="720"/>
        </w:tabs>
        <w:spacing w:before="120"/>
        <w:ind w:left="720"/>
        <w:rPr>
          <w:rFonts w:ascii="Times New Roman" w:hAnsi="Times New Roman"/>
          <w:b/>
          <w:sz w:val="22"/>
          <w:szCs w:val="22"/>
        </w:rPr>
      </w:pPr>
      <w:r>
        <w:rPr>
          <w:rFonts w:ascii="Times New Roman" w:hAnsi="Times New Roman"/>
          <w:sz w:val="22"/>
          <w:szCs w:val="22"/>
        </w:rPr>
        <w:t xml:space="preserve">Be prepared to practice </w:t>
      </w:r>
      <w:r w:rsidR="003444F3">
        <w:rPr>
          <w:rFonts w:ascii="Times New Roman" w:hAnsi="Times New Roman"/>
          <w:sz w:val="22"/>
          <w:szCs w:val="22"/>
        </w:rPr>
        <w:t>phrases for asking for help in the classroom, giving and following instructions, and common ways of giving feedback or asking for something to be repeated.</w:t>
      </w:r>
    </w:p>
    <w:p w:rsidR="006E54EA" w:rsidRPr="006E54EA" w:rsidRDefault="006E54EA" w:rsidP="003444F3">
      <w:pPr>
        <w:spacing w:before="120"/>
        <w:ind w:left="720"/>
        <w:rPr>
          <w:rFonts w:ascii="Times New Roman" w:hAnsi="Times New Roman"/>
          <w:b/>
          <w:sz w:val="22"/>
          <w:szCs w:val="22"/>
        </w:rPr>
      </w:pPr>
      <w:r>
        <w:rPr>
          <w:rFonts w:ascii="Times New Roman" w:hAnsi="Times New Roman"/>
          <w:sz w:val="22"/>
          <w:szCs w:val="22"/>
        </w:rPr>
        <w:t xml:space="preserve"> </w:t>
      </w:r>
    </w:p>
    <w:p w:rsidR="006E54EA" w:rsidRPr="005962F0" w:rsidRDefault="008065BC" w:rsidP="006E54EA">
      <w:pPr>
        <w:spacing w:before="120"/>
        <w:rPr>
          <w:rFonts w:ascii="Times New Roman" w:hAnsi="Times New Roman"/>
          <w:b/>
          <w:sz w:val="22"/>
          <w:szCs w:val="22"/>
        </w:rPr>
      </w:pPr>
      <w:r w:rsidRPr="005962F0">
        <w:rPr>
          <w:rFonts w:ascii="Times New Roman" w:hAnsi="Times New Roman"/>
          <w:b/>
          <w:sz w:val="22"/>
          <w:szCs w:val="22"/>
        </w:rPr>
        <w:t>HOMEWORK TO HAND-IN AT TUTORIAL</w:t>
      </w:r>
    </w:p>
    <w:p w:rsidR="006A4A67" w:rsidRPr="005962F0" w:rsidRDefault="005962F0" w:rsidP="001E427A">
      <w:pPr>
        <w:numPr>
          <w:ilvl w:val="0"/>
          <w:numId w:val="9"/>
        </w:numPr>
        <w:tabs>
          <w:tab w:val="clear" w:pos="1440"/>
          <w:tab w:val="num" w:pos="720"/>
        </w:tabs>
        <w:spacing w:before="120"/>
        <w:ind w:left="720"/>
        <w:rPr>
          <w:rFonts w:ascii="Times New Roman" w:hAnsi="Times New Roman"/>
          <w:b/>
          <w:sz w:val="22"/>
          <w:szCs w:val="22"/>
        </w:rPr>
      </w:pPr>
      <w:r w:rsidRPr="005962F0">
        <w:rPr>
          <w:rFonts w:ascii="Times New Roman" w:hAnsi="Times New Roman"/>
          <w:i/>
          <w:iCs/>
          <w:sz w:val="22"/>
          <w:szCs w:val="22"/>
        </w:rPr>
        <w:t>BH</w:t>
      </w:r>
      <w:r w:rsidR="001E427A">
        <w:rPr>
          <w:rFonts w:ascii="Times New Roman" w:hAnsi="Times New Roman"/>
          <w:sz w:val="22"/>
          <w:szCs w:val="22"/>
        </w:rPr>
        <w:t xml:space="preserve"> “The Hindi Script” Lesson 11, </w:t>
      </w:r>
      <w:r w:rsidRPr="005962F0">
        <w:rPr>
          <w:rFonts w:ascii="Times New Roman" w:hAnsi="Times New Roman"/>
          <w:sz w:val="22"/>
          <w:szCs w:val="22"/>
        </w:rPr>
        <w:t>Exercises 2, 4 and 6</w:t>
      </w:r>
      <w:r w:rsidR="001E427A">
        <w:rPr>
          <w:rFonts w:ascii="Times New Roman" w:hAnsi="Times New Roman"/>
          <w:sz w:val="22"/>
          <w:szCs w:val="22"/>
        </w:rPr>
        <w:t xml:space="preserve"> (pp. 23-24)</w:t>
      </w:r>
      <w:r w:rsidRPr="005962F0">
        <w:rPr>
          <w:rFonts w:ascii="Times New Roman" w:hAnsi="Times New Roman"/>
          <w:sz w:val="22"/>
          <w:szCs w:val="22"/>
        </w:rPr>
        <w:t>.</w:t>
      </w:r>
      <w:r w:rsidR="00A50CE3" w:rsidRPr="005962F0">
        <w:rPr>
          <w:rFonts w:ascii="Times New Roman" w:hAnsi="Times New Roman"/>
          <w:sz w:val="22"/>
          <w:szCs w:val="22"/>
        </w:rPr>
        <w:t xml:space="preserve"> Hand in your work with self-corrections. </w:t>
      </w:r>
    </w:p>
    <w:p w:rsidR="006A4A67" w:rsidRPr="005962F0" w:rsidRDefault="005962F0" w:rsidP="001E427A">
      <w:pPr>
        <w:numPr>
          <w:ilvl w:val="0"/>
          <w:numId w:val="9"/>
        </w:numPr>
        <w:tabs>
          <w:tab w:val="clear" w:pos="1440"/>
          <w:tab w:val="num" w:pos="720"/>
        </w:tabs>
        <w:spacing w:before="120"/>
        <w:ind w:left="720"/>
        <w:rPr>
          <w:rFonts w:ascii="Times New Roman" w:hAnsi="Times New Roman"/>
          <w:b/>
          <w:sz w:val="22"/>
          <w:szCs w:val="22"/>
        </w:rPr>
      </w:pPr>
      <w:r w:rsidRPr="005962F0">
        <w:rPr>
          <w:rFonts w:ascii="Times New Roman" w:hAnsi="Times New Roman"/>
          <w:i/>
          <w:iCs/>
          <w:sz w:val="22"/>
          <w:szCs w:val="22"/>
        </w:rPr>
        <w:t>BH</w:t>
      </w:r>
      <w:r w:rsidR="001E427A">
        <w:rPr>
          <w:rFonts w:ascii="Times New Roman" w:hAnsi="Times New Roman"/>
          <w:sz w:val="22"/>
          <w:szCs w:val="22"/>
        </w:rPr>
        <w:t xml:space="preserve"> “The Hindi Script” Lesson 12, </w:t>
      </w:r>
      <w:r w:rsidRPr="005962F0">
        <w:rPr>
          <w:rFonts w:ascii="Times New Roman" w:hAnsi="Times New Roman"/>
          <w:sz w:val="22"/>
          <w:szCs w:val="22"/>
        </w:rPr>
        <w:t>Exercises 2, 4 and 6</w:t>
      </w:r>
      <w:r w:rsidR="001E427A">
        <w:rPr>
          <w:rFonts w:ascii="Times New Roman" w:hAnsi="Times New Roman"/>
          <w:sz w:val="22"/>
          <w:szCs w:val="22"/>
        </w:rPr>
        <w:t xml:space="preserve"> (pp. 25-26)</w:t>
      </w:r>
      <w:r w:rsidRPr="005962F0">
        <w:rPr>
          <w:rFonts w:ascii="Times New Roman" w:hAnsi="Times New Roman"/>
          <w:sz w:val="22"/>
          <w:szCs w:val="22"/>
        </w:rPr>
        <w:t>.</w:t>
      </w:r>
      <w:r w:rsidR="00A50CE3" w:rsidRPr="005962F0">
        <w:rPr>
          <w:rFonts w:ascii="Times New Roman" w:hAnsi="Times New Roman"/>
          <w:sz w:val="22"/>
          <w:szCs w:val="22"/>
        </w:rPr>
        <w:t xml:space="preserve"> Hand in your work with self-corrections.</w:t>
      </w:r>
      <w:r w:rsidR="006A4A67" w:rsidRPr="005962F0">
        <w:rPr>
          <w:rFonts w:ascii="Times New Roman" w:hAnsi="Times New Roman"/>
          <w:b/>
          <w:sz w:val="22"/>
          <w:szCs w:val="22"/>
        </w:rPr>
        <w:t xml:space="preserve"> </w:t>
      </w:r>
    </w:p>
    <w:p w:rsidR="00A50CE3" w:rsidRPr="005962F0" w:rsidRDefault="005962F0" w:rsidP="001E427A">
      <w:pPr>
        <w:numPr>
          <w:ilvl w:val="0"/>
          <w:numId w:val="9"/>
        </w:numPr>
        <w:tabs>
          <w:tab w:val="clear" w:pos="1440"/>
          <w:tab w:val="num" w:pos="720"/>
        </w:tabs>
        <w:spacing w:before="120"/>
        <w:ind w:left="720"/>
        <w:rPr>
          <w:rFonts w:ascii="Times New Roman" w:hAnsi="Times New Roman" w:cs="Times New Roman"/>
          <w:sz w:val="22"/>
          <w:szCs w:val="22"/>
          <w:lang w:val="en"/>
        </w:rPr>
      </w:pPr>
      <w:r w:rsidRPr="005962F0">
        <w:rPr>
          <w:rFonts w:ascii="Times New Roman" w:hAnsi="Times New Roman"/>
          <w:i/>
          <w:iCs/>
          <w:sz w:val="22"/>
          <w:szCs w:val="22"/>
        </w:rPr>
        <w:t>BH</w:t>
      </w:r>
      <w:r w:rsidRPr="005962F0">
        <w:rPr>
          <w:rFonts w:ascii="Times New Roman" w:hAnsi="Times New Roman"/>
          <w:sz w:val="22"/>
          <w:szCs w:val="22"/>
        </w:rPr>
        <w:t xml:space="preserve"> “The </w:t>
      </w:r>
      <w:r w:rsidR="001E427A">
        <w:rPr>
          <w:rFonts w:ascii="Times New Roman" w:hAnsi="Times New Roman"/>
          <w:sz w:val="22"/>
          <w:szCs w:val="22"/>
        </w:rPr>
        <w:t xml:space="preserve">Hindi Script” Lesson 13, </w:t>
      </w:r>
      <w:r w:rsidRPr="005962F0">
        <w:rPr>
          <w:rFonts w:ascii="Times New Roman" w:hAnsi="Times New Roman"/>
          <w:sz w:val="22"/>
          <w:szCs w:val="22"/>
        </w:rPr>
        <w:t>Exercises 2</w:t>
      </w:r>
      <w:r w:rsidR="00136239">
        <w:rPr>
          <w:rFonts w:ascii="Times New Roman" w:hAnsi="Times New Roman"/>
          <w:sz w:val="22"/>
          <w:szCs w:val="22"/>
        </w:rPr>
        <w:t xml:space="preserve"> </w:t>
      </w:r>
      <w:r w:rsidRPr="005962F0">
        <w:rPr>
          <w:rFonts w:ascii="Times New Roman" w:hAnsi="Times New Roman"/>
          <w:sz w:val="22"/>
          <w:szCs w:val="22"/>
        </w:rPr>
        <w:t>and 4</w:t>
      </w:r>
      <w:r w:rsidR="001E427A">
        <w:rPr>
          <w:rFonts w:ascii="Times New Roman" w:hAnsi="Times New Roman"/>
          <w:sz w:val="22"/>
          <w:szCs w:val="22"/>
        </w:rPr>
        <w:t xml:space="preserve"> (p. 27)</w:t>
      </w:r>
      <w:r w:rsidRPr="005962F0">
        <w:rPr>
          <w:rFonts w:ascii="Times New Roman" w:hAnsi="Times New Roman"/>
          <w:sz w:val="22"/>
          <w:szCs w:val="22"/>
        </w:rPr>
        <w:t>.</w:t>
      </w:r>
      <w:r>
        <w:rPr>
          <w:rFonts w:ascii="Times New Roman" w:hAnsi="Times New Roman"/>
          <w:sz w:val="22"/>
          <w:szCs w:val="22"/>
        </w:rPr>
        <w:t xml:space="preserve"> </w:t>
      </w:r>
      <w:r w:rsidRPr="005962F0">
        <w:rPr>
          <w:rFonts w:ascii="Times New Roman" w:hAnsi="Times New Roman"/>
          <w:sz w:val="22"/>
          <w:szCs w:val="22"/>
        </w:rPr>
        <w:t>Hand in your work with self-corrections.</w:t>
      </w:r>
    </w:p>
    <w:sectPr w:rsidR="00A50CE3" w:rsidRPr="005962F0" w:rsidSect="00D02076">
      <w:pgSz w:w="12240" w:h="15840" w:code="1"/>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72666A"/>
    <w:multiLevelType w:val="hybridMultilevel"/>
    <w:tmpl w:val="8EBC5F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52507"/>
    <w:multiLevelType w:val="hybridMultilevel"/>
    <w:tmpl w:val="78C489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293217"/>
    <w:multiLevelType w:val="hybridMultilevel"/>
    <w:tmpl w:val="D2DE3CC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59D2D33"/>
    <w:multiLevelType w:val="hybridMultilevel"/>
    <w:tmpl w:val="5F7C9E1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268D17BC"/>
    <w:multiLevelType w:val="hybridMultilevel"/>
    <w:tmpl w:val="9126F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71014"/>
    <w:multiLevelType w:val="multilevel"/>
    <w:tmpl w:val="03C0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072FC"/>
    <w:multiLevelType w:val="hybridMultilevel"/>
    <w:tmpl w:val="AFFA954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A60D8C"/>
    <w:multiLevelType w:val="hybridMultilevel"/>
    <w:tmpl w:val="E27C68A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8D6AD6"/>
    <w:multiLevelType w:val="multilevel"/>
    <w:tmpl w:val="DAB87D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AD490F"/>
    <w:multiLevelType w:val="hybridMultilevel"/>
    <w:tmpl w:val="1F80D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A263DF"/>
    <w:multiLevelType w:val="multilevel"/>
    <w:tmpl w:val="6FC8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CF5E32"/>
    <w:multiLevelType w:val="multilevel"/>
    <w:tmpl w:val="D5DE24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0"/>
  </w:num>
  <w:num w:numId="4">
    <w:abstractNumId w:val="1"/>
  </w:num>
  <w:num w:numId="5">
    <w:abstractNumId w:val="2"/>
  </w:num>
  <w:num w:numId="6">
    <w:abstractNumId w:val="8"/>
  </w:num>
  <w:num w:numId="7">
    <w:abstractNumId w:val="13"/>
  </w:num>
  <w:num w:numId="8">
    <w:abstractNumId w:val="4"/>
  </w:num>
  <w:num w:numId="9">
    <w:abstractNumId w:val="5"/>
  </w:num>
  <w:num w:numId="10">
    <w:abstractNumId w:val="3"/>
  </w:num>
  <w:num w:numId="11">
    <w:abstractNumId w:val="6"/>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12"/>
  </w:num>
  <w:num w:numId="16">
    <w:abstractNumId w:val="7"/>
  </w:num>
  <w:num w:numId="17">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B9"/>
    <w:rsid w:val="0000125E"/>
    <w:rsid w:val="000236E4"/>
    <w:rsid w:val="000256F7"/>
    <w:rsid w:val="00025D37"/>
    <w:rsid w:val="000362BA"/>
    <w:rsid w:val="00036A1D"/>
    <w:rsid w:val="00036ACF"/>
    <w:rsid w:val="00036C7F"/>
    <w:rsid w:val="00037AC0"/>
    <w:rsid w:val="000443CF"/>
    <w:rsid w:val="00050185"/>
    <w:rsid w:val="0008116D"/>
    <w:rsid w:val="00084FEF"/>
    <w:rsid w:val="000875A7"/>
    <w:rsid w:val="000875FC"/>
    <w:rsid w:val="0009416F"/>
    <w:rsid w:val="000978F5"/>
    <w:rsid w:val="000A0E33"/>
    <w:rsid w:val="000B0CF3"/>
    <w:rsid w:val="000B4303"/>
    <w:rsid w:val="000C082F"/>
    <w:rsid w:val="000C44F8"/>
    <w:rsid w:val="000E0A2F"/>
    <w:rsid w:val="000E225B"/>
    <w:rsid w:val="000F29C0"/>
    <w:rsid w:val="001030FD"/>
    <w:rsid w:val="00123C5B"/>
    <w:rsid w:val="001300F0"/>
    <w:rsid w:val="00136239"/>
    <w:rsid w:val="0014125B"/>
    <w:rsid w:val="0014367F"/>
    <w:rsid w:val="00147BB0"/>
    <w:rsid w:val="001511AB"/>
    <w:rsid w:val="00166FC6"/>
    <w:rsid w:val="00171CFC"/>
    <w:rsid w:val="00193306"/>
    <w:rsid w:val="001936E7"/>
    <w:rsid w:val="00194881"/>
    <w:rsid w:val="001B024C"/>
    <w:rsid w:val="001C2847"/>
    <w:rsid w:val="001D09F9"/>
    <w:rsid w:val="001E427A"/>
    <w:rsid w:val="001F164E"/>
    <w:rsid w:val="00200402"/>
    <w:rsid w:val="002041EC"/>
    <w:rsid w:val="00205B8B"/>
    <w:rsid w:val="00232B2C"/>
    <w:rsid w:val="00240987"/>
    <w:rsid w:val="002422C2"/>
    <w:rsid w:val="002459EF"/>
    <w:rsid w:val="00264B1D"/>
    <w:rsid w:val="00265306"/>
    <w:rsid w:val="00270969"/>
    <w:rsid w:val="0028211B"/>
    <w:rsid w:val="00286E5F"/>
    <w:rsid w:val="00292B3E"/>
    <w:rsid w:val="002B1B74"/>
    <w:rsid w:val="002B3BC1"/>
    <w:rsid w:val="002C25B9"/>
    <w:rsid w:val="002C4753"/>
    <w:rsid w:val="002D6BE4"/>
    <w:rsid w:val="002D6D4F"/>
    <w:rsid w:val="002E187A"/>
    <w:rsid w:val="002F24E9"/>
    <w:rsid w:val="002F5A4C"/>
    <w:rsid w:val="00304342"/>
    <w:rsid w:val="0030478B"/>
    <w:rsid w:val="00310B79"/>
    <w:rsid w:val="00316A84"/>
    <w:rsid w:val="003321FE"/>
    <w:rsid w:val="00333A96"/>
    <w:rsid w:val="003344EA"/>
    <w:rsid w:val="00337029"/>
    <w:rsid w:val="003444F3"/>
    <w:rsid w:val="00345205"/>
    <w:rsid w:val="00345F5D"/>
    <w:rsid w:val="00354CF1"/>
    <w:rsid w:val="00361FF0"/>
    <w:rsid w:val="00367EFF"/>
    <w:rsid w:val="003818A6"/>
    <w:rsid w:val="00383446"/>
    <w:rsid w:val="00392CF6"/>
    <w:rsid w:val="00397992"/>
    <w:rsid w:val="00397D94"/>
    <w:rsid w:val="003A28FF"/>
    <w:rsid w:val="003A405F"/>
    <w:rsid w:val="003A667A"/>
    <w:rsid w:val="003C0782"/>
    <w:rsid w:val="003D6F70"/>
    <w:rsid w:val="003E1B6F"/>
    <w:rsid w:val="003E3754"/>
    <w:rsid w:val="003E4727"/>
    <w:rsid w:val="003E70A7"/>
    <w:rsid w:val="003F044A"/>
    <w:rsid w:val="003F459E"/>
    <w:rsid w:val="003F4DB6"/>
    <w:rsid w:val="003F5D0F"/>
    <w:rsid w:val="003F62EE"/>
    <w:rsid w:val="00400307"/>
    <w:rsid w:val="0040572B"/>
    <w:rsid w:val="00410FD1"/>
    <w:rsid w:val="004335C7"/>
    <w:rsid w:val="0043459A"/>
    <w:rsid w:val="0043460E"/>
    <w:rsid w:val="004449C7"/>
    <w:rsid w:val="0045318C"/>
    <w:rsid w:val="00460CE9"/>
    <w:rsid w:val="00480C85"/>
    <w:rsid w:val="00482594"/>
    <w:rsid w:val="004850FC"/>
    <w:rsid w:val="00492D4A"/>
    <w:rsid w:val="004A45BA"/>
    <w:rsid w:val="004C3EA0"/>
    <w:rsid w:val="004C4989"/>
    <w:rsid w:val="004C6A9A"/>
    <w:rsid w:val="004D4EC8"/>
    <w:rsid w:val="004E1DFF"/>
    <w:rsid w:val="004E398A"/>
    <w:rsid w:val="004E3E37"/>
    <w:rsid w:val="004F74A6"/>
    <w:rsid w:val="00511DFD"/>
    <w:rsid w:val="00513C88"/>
    <w:rsid w:val="00515958"/>
    <w:rsid w:val="00517B51"/>
    <w:rsid w:val="00527BC5"/>
    <w:rsid w:val="00527E67"/>
    <w:rsid w:val="00533497"/>
    <w:rsid w:val="005404AA"/>
    <w:rsid w:val="0054069E"/>
    <w:rsid w:val="005503E5"/>
    <w:rsid w:val="00563BA0"/>
    <w:rsid w:val="00564D28"/>
    <w:rsid w:val="005657C1"/>
    <w:rsid w:val="005705F4"/>
    <w:rsid w:val="00580C62"/>
    <w:rsid w:val="00586EC2"/>
    <w:rsid w:val="00587CB2"/>
    <w:rsid w:val="00592514"/>
    <w:rsid w:val="005947AD"/>
    <w:rsid w:val="005962F0"/>
    <w:rsid w:val="005A7F38"/>
    <w:rsid w:val="005B06F1"/>
    <w:rsid w:val="005B2265"/>
    <w:rsid w:val="005C3329"/>
    <w:rsid w:val="005C697B"/>
    <w:rsid w:val="005D5EE0"/>
    <w:rsid w:val="005D64EA"/>
    <w:rsid w:val="005E3261"/>
    <w:rsid w:val="005F0BD5"/>
    <w:rsid w:val="006248C1"/>
    <w:rsid w:val="0062594F"/>
    <w:rsid w:val="006279A0"/>
    <w:rsid w:val="00652E24"/>
    <w:rsid w:val="0065565A"/>
    <w:rsid w:val="0066547D"/>
    <w:rsid w:val="00676264"/>
    <w:rsid w:val="0069037F"/>
    <w:rsid w:val="0069200C"/>
    <w:rsid w:val="006921EB"/>
    <w:rsid w:val="0069305B"/>
    <w:rsid w:val="0069543C"/>
    <w:rsid w:val="006A4A67"/>
    <w:rsid w:val="006B6C41"/>
    <w:rsid w:val="006C5473"/>
    <w:rsid w:val="006D261D"/>
    <w:rsid w:val="006D53F9"/>
    <w:rsid w:val="006D5940"/>
    <w:rsid w:val="006E54EA"/>
    <w:rsid w:val="00704A7B"/>
    <w:rsid w:val="007106FE"/>
    <w:rsid w:val="00715EEB"/>
    <w:rsid w:val="00732570"/>
    <w:rsid w:val="00732E94"/>
    <w:rsid w:val="00741EC8"/>
    <w:rsid w:val="007641C1"/>
    <w:rsid w:val="00777B18"/>
    <w:rsid w:val="00780FAA"/>
    <w:rsid w:val="00795492"/>
    <w:rsid w:val="007A08D0"/>
    <w:rsid w:val="007A2436"/>
    <w:rsid w:val="007A4F65"/>
    <w:rsid w:val="007A6512"/>
    <w:rsid w:val="007B4FA5"/>
    <w:rsid w:val="007B5EA3"/>
    <w:rsid w:val="007B6B9E"/>
    <w:rsid w:val="007C4C52"/>
    <w:rsid w:val="007E6295"/>
    <w:rsid w:val="007F093B"/>
    <w:rsid w:val="007F1ED6"/>
    <w:rsid w:val="008065BC"/>
    <w:rsid w:val="00817A66"/>
    <w:rsid w:val="00824044"/>
    <w:rsid w:val="008266FC"/>
    <w:rsid w:val="0083365C"/>
    <w:rsid w:val="00836D9D"/>
    <w:rsid w:val="00837965"/>
    <w:rsid w:val="00847C62"/>
    <w:rsid w:val="008526DD"/>
    <w:rsid w:val="00862E35"/>
    <w:rsid w:val="0086389E"/>
    <w:rsid w:val="00867149"/>
    <w:rsid w:val="00875102"/>
    <w:rsid w:val="008764B5"/>
    <w:rsid w:val="00880CB2"/>
    <w:rsid w:val="008847AE"/>
    <w:rsid w:val="00890546"/>
    <w:rsid w:val="00894E0B"/>
    <w:rsid w:val="008B4CB2"/>
    <w:rsid w:val="008C5DD1"/>
    <w:rsid w:val="008D1BCD"/>
    <w:rsid w:val="008D2293"/>
    <w:rsid w:val="008D30F6"/>
    <w:rsid w:val="008D48DD"/>
    <w:rsid w:val="008D69F8"/>
    <w:rsid w:val="008E2CAA"/>
    <w:rsid w:val="008E5A58"/>
    <w:rsid w:val="008E7447"/>
    <w:rsid w:val="009035BE"/>
    <w:rsid w:val="009117C7"/>
    <w:rsid w:val="0091285D"/>
    <w:rsid w:val="00914979"/>
    <w:rsid w:val="009151AC"/>
    <w:rsid w:val="00921AFC"/>
    <w:rsid w:val="009274DE"/>
    <w:rsid w:val="00936E93"/>
    <w:rsid w:val="009431AA"/>
    <w:rsid w:val="00943327"/>
    <w:rsid w:val="00943C89"/>
    <w:rsid w:val="00962F82"/>
    <w:rsid w:val="0096395B"/>
    <w:rsid w:val="0096620D"/>
    <w:rsid w:val="00972EF6"/>
    <w:rsid w:val="00973926"/>
    <w:rsid w:val="009757A6"/>
    <w:rsid w:val="00975D95"/>
    <w:rsid w:val="00976B24"/>
    <w:rsid w:val="00980ABB"/>
    <w:rsid w:val="00980BE6"/>
    <w:rsid w:val="00982913"/>
    <w:rsid w:val="00991DCF"/>
    <w:rsid w:val="009A1575"/>
    <w:rsid w:val="009A6BEC"/>
    <w:rsid w:val="009A6F0E"/>
    <w:rsid w:val="009B6D5B"/>
    <w:rsid w:val="009C1855"/>
    <w:rsid w:val="009C63C1"/>
    <w:rsid w:val="009E2886"/>
    <w:rsid w:val="009E54F6"/>
    <w:rsid w:val="009E7A40"/>
    <w:rsid w:val="009F4330"/>
    <w:rsid w:val="00A033AE"/>
    <w:rsid w:val="00A06353"/>
    <w:rsid w:val="00A079C6"/>
    <w:rsid w:val="00A12B56"/>
    <w:rsid w:val="00A14935"/>
    <w:rsid w:val="00A15EDB"/>
    <w:rsid w:val="00A21367"/>
    <w:rsid w:val="00A22912"/>
    <w:rsid w:val="00A245B6"/>
    <w:rsid w:val="00A34104"/>
    <w:rsid w:val="00A42F5F"/>
    <w:rsid w:val="00A4590D"/>
    <w:rsid w:val="00A50255"/>
    <w:rsid w:val="00A50CE3"/>
    <w:rsid w:val="00A57103"/>
    <w:rsid w:val="00A62FC1"/>
    <w:rsid w:val="00A74BAE"/>
    <w:rsid w:val="00A81551"/>
    <w:rsid w:val="00A831F7"/>
    <w:rsid w:val="00A92BAF"/>
    <w:rsid w:val="00A9436B"/>
    <w:rsid w:val="00A97A00"/>
    <w:rsid w:val="00A97BDB"/>
    <w:rsid w:val="00AA2940"/>
    <w:rsid w:val="00AC7F14"/>
    <w:rsid w:val="00AF0F5B"/>
    <w:rsid w:val="00AF148F"/>
    <w:rsid w:val="00B0190C"/>
    <w:rsid w:val="00B05819"/>
    <w:rsid w:val="00B14F42"/>
    <w:rsid w:val="00B265CD"/>
    <w:rsid w:val="00B27EBD"/>
    <w:rsid w:val="00B42E9D"/>
    <w:rsid w:val="00B70331"/>
    <w:rsid w:val="00B82128"/>
    <w:rsid w:val="00B8274F"/>
    <w:rsid w:val="00B84C0F"/>
    <w:rsid w:val="00B8765A"/>
    <w:rsid w:val="00B9015D"/>
    <w:rsid w:val="00B94798"/>
    <w:rsid w:val="00B953F6"/>
    <w:rsid w:val="00BA3453"/>
    <w:rsid w:val="00BB5077"/>
    <w:rsid w:val="00BC2522"/>
    <w:rsid w:val="00BC7686"/>
    <w:rsid w:val="00BD2015"/>
    <w:rsid w:val="00BE02F4"/>
    <w:rsid w:val="00BE19EA"/>
    <w:rsid w:val="00BE28AC"/>
    <w:rsid w:val="00BE3B56"/>
    <w:rsid w:val="00C05C24"/>
    <w:rsid w:val="00C10A06"/>
    <w:rsid w:val="00C21483"/>
    <w:rsid w:val="00C31914"/>
    <w:rsid w:val="00C31DA5"/>
    <w:rsid w:val="00C5486A"/>
    <w:rsid w:val="00C54BE0"/>
    <w:rsid w:val="00C712D5"/>
    <w:rsid w:val="00C723A3"/>
    <w:rsid w:val="00C76BA6"/>
    <w:rsid w:val="00C924E8"/>
    <w:rsid w:val="00C92F96"/>
    <w:rsid w:val="00C96463"/>
    <w:rsid w:val="00C9705A"/>
    <w:rsid w:val="00C972BE"/>
    <w:rsid w:val="00CA07B8"/>
    <w:rsid w:val="00CA3A75"/>
    <w:rsid w:val="00CB5DE5"/>
    <w:rsid w:val="00CB677E"/>
    <w:rsid w:val="00CC6716"/>
    <w:rsid w:val="00CD0719"/>
    <w:rsid w:val="00CD2F18"/>
    <w:rsid w:val="00CD3EA7"/>
    <w:rsid w:val="00CF4CF9"/>
    <w:rsid w:val="00D02076"/>
    <w:rsid w:val="00D072BE"/>
    <w:rsid w:val="00D11C0D"/>
    <w:rsid w:val="00D14712"/>
    <w:rsid w:val="00D26445"/>
    <w:rsid w:val="00D31CAD"/>
    <w:rsid w:val="00D368C1"/>
    <w:rsid w:val="00D40680"/>
    <w:rsid w:val="00D46DEC"/>
    <w:rsid w:val="00D52DD2"/>
    <w:rsid w:val="00D53192"/>
    <w:rsid w:val="00D622D6"/>
    <w:rsid w:val="00D7075C"/>
    <w:rsid w:val="00D85194"/>
    <w:rsid w:val="00D875E0"/>
    <w:rsid w:val="00DA1623"/>
    <w:rsid w:val="00DA2F05"/>
    <w:rsid w:val="00DB741A"/>
    <w:rsid w:val="00DC0F59"/>
    <w:rsid w:val="00DC401C"/>
    <w:rsid w:val="00DC7217"/>
    <w:rsid w:val="00DD4ED2"/>
    <w:rsid w:val="00DD5C58"/>
    <w:rsid w:val="00DE3A3A"/>
    <w:rsid w:val="00DE5563"/>
    <w:rsid w:val="00DE56EB"/>
    <w:rsid w:val="00DE5D64"/>
    <w:rsid w:val="00DE7FCE"/>
    <w:rsid w:val="00DF1C14"/>
    <w:rsid w:val="00DF6A23"/>
    <w:rsid w:val="00E00270"/>
    <w:rsid w:val="00E106C0"/>
    <w:rsid w:val="00E27A8D"/>
    <w:rsid w:val="00E3323A"/>
    <w:rsid w:val="00E410E6"/>
    <w:rsid w:val="00E46FCB"/>
    <w:rsid w:val="00E63D76"/>
    <w:rsid w:val="00E70123"/>
    <w:rsid w:val="00E73941"/>
    <w:rsid w:val="00E83519"/>
    <w:rsid w:val="00E838C7"/>
    <w:rsid w:val="00E84EB3"/>
    <w:rsid w:val="00E9250F"/>
    <w:rsid w:val="00E936A8"/>
    <w:rsid w:val="00E96CEA"/>
    <w:rsid w:val="00EA3583"/>
    <w:rsid w:val="00EB2203"/>
    <w:rsid w:val="00EC10E8"/>
    <w:rsid w:val="00ED0FFC"/>
    <w:rsid w:val="00ED2A3B"/>
    <w:rsid w:val="00ED2C63"/>
    <w:rsid w:val="00EE7B96"/>
    <w:rsid w:val="00EF2790"/>
    <w:rsid w:val="00F02EB9"/>
    <w:rsid w:val="00F0323C"/>
    <w:rsid w:val="00F107B0"/>
    <w:rsid w:val="00F1507E"/>
    <w:rsid w:val="00F15AD0"/>
    <w:rsid w:val="00F17E85"/>
    <w:rsid w:val="00F3168D"/>
    <w:rsid w:val="00F32A0F"/>
    <w:rsid w:val="00F42A3B"/>
    <w:rsid w:val="00F463DA"/>
    <w:rsid w:val="00F63ED0"/>
    <w:rsid w:val="00F71D83"/>
    <w:rsid w:val="00F920E9"/>
    <w:rsid w:val="00FB039B"/>
    <w:rsid w:val="00FB17DB"/>
    <w:rsid w:val="00FB6803"/>
    <w:rsid w:val="00FB7E9F"/>
    <w:rsid w:val="00FC295C"/>
    <w:rsid w:val="00FC718C"/>
    <w:rsid w:val="00FE1AD8"/>
    <w:rsid w:val="00FE29F0"/>
    <w:rsid w:val="00FF1B9D"/>
    <w:rsid w:val="00FF61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2592F"/>
  <w15:chartTrackingRefBased/>
  <w15:docId w15:val="{49936EA4-3AEF-4CDD-98A0-23104D23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477C"/>
    <w:rPr>
      <w:color w:val="0000FF"/>
      <w:u w:val="single"/>
    </w:rPr>
  </w:style>
  <w:style w:type="character" w:styleId="FollowedHyperlink">
    <w:name w:val="FollowedHyperlink"/>
    <w:rsid w:val="0089348D"/>
    <w:rPr>
      <w:color w:val="800080"/>
      <w:u w:val="single"/>
    </w:rPr>
  </w:style>
  <w:style w:type="paragraph" w:styleId="ListParagraph">
    <w:name w:val="List Paragraph"/>
    <w:basedOn w:val="Normal"/>
    <w:qFormat/>
    <w:rsid w:val="0008116D"/>
    <w:pPr>
      <w:ind w:left="720"/>
      <w:contextualSpacing/>
    </w:pPr>
    <w:rPr>
      <w:rFonts w:ascii="Times New Roman" w:eastAsia="MS Mincho"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625262">
      <w:bodyDiv w:val="1"/>
      <w:marLeft w:val="0"/>
      <w:marRight w:val="0"/>
      <w:marTop w:val="0"/>
      <w:marBottom w:val="0"/>
      <w:divBdr>
        <w:top w:val="none" w:sz="0" w:space="0" w:color="auto"/>
        <w:left w:val="none" w:sz="0" w:space="0" w:color="auto"/>
        <w:bottom w:val="none" w:sz="0" w:space="0" w:color="auto"/>
        <w:right w:val="none" w:sz="0" w:space="0" w:color="auto"/>
      </w:divBdr>
    </w:div>
    <w:div w:id="19107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ngmedia.fivecolleges.edu/node/187621" TargetMode="External"/><Relationship Id="rId3" Type="http://schemas.openxmlformats.org/officeDocument/2006/relationships/settings" Target="settings.xml"/><Relationship Id="rId7" Type="http://schemas.openxmlformats.org/officeDocument/2006/relationships/hyperlink" Target="http://langmedia.fivecolleges.edu/strateg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ashy.com/hindiscripttutor.htm" TargetMode="External"/><Relationship Id="rId11" Type="http://schemas.openxmlformats.org/officeDocument/2006/relationships/theme" Target="theme/theme1.xml"/><Relationship Id="rId5" Type="http://schemas.openxmlformats.org/officeDocument/2006/relationships/hyperlink" Target="http://langmedia.fivecolleges.edu/hind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vashy.com/hindiscripttuto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6260</CharactersWithSpaces>
  <SharedDoc>false</SharedDoc>
  <HLinks>
    <vt:vector size="24" baseType="variant">
      <vt:variant>
        <vt:i4>2490483</vt:i4>
      </vt:variant>
      <vt:variant>
        <vt:i4>9</vt:i4>
      </vt:variant>
      <vt:variant>
        <vt:i4>0</vt:i4>
      </vt:variant>
      <vt:variant>
        <vt:i4>5</vt:i4>
      </vt:variant>
      <vt:variant>
        <vt:lpwstr>http://www.avashy.com/hindiscripttutor.htm</vt:lpwstr>
      </vt:variant>
      <vt:variant>
        <vt:lpwstr/>
      </vt:variant>
      <vt:variant>
        <vt:i4>327693</vt:i4>
      </vt:variant>
      <vt:variant>
        <vt:i4>6</vt:i4>
      </vt:variant>
      <vt:variant>
        <vt:i4>0</vt:i4>
      </vt:variant>
      <vt:variant>
        <vt:i4>5</vt:i4>
      </vt:variant>
      <vt:variant>
        <vt:lpwstr>http://langmedia.fivecolleges.edu/node/187621</vt:lpwstr>
      </vt:variant>
      <vt:variant>
        <vt:lpwstr/>
      </vt:variant>
      <vt:variant>
        <vt:i4>2490483</vt:i4>
      </vt:variant>
      <vt:variant>
        <vt:i4>3</vt:i4>
      </vt:variant>
      <vt:variant>
        <vt:i4>0</vt:i4>
      </vt:variant>
      <vt:variant>
        <vt:i4>5</vt:i4>
      </vt:variant>
      <vt:variant>
        <vt:lpwstr>http://www.avashy.com/hindiscripttutor.htm</vt:lpwstr>
      </vt:variant>
      <vt:variant>
        <vt:lpwstr/>
      </vt: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Carson Carruth</cp:lastModifiedBy>
  <cp:revision>4</cp:revision>
  <cp:lastPrinted>2005-02-09T21:22:00Z</cp:lastPrinted>
  <dcterms:created xsi:type="dcterms:W3CDTF">2018-01-12T14:37:00Z</dcterms:created>
  <dcterms:modified xsi:type="dcterms:W3CDTF">2018-01-12T15:37:00Z</dcterms:modified>
</cp:coreProperties>
</file>