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0" w:rsidRDefault="003E6D6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2</w:t>
      </w:r>
      <w:r w:rsidR="00CF1770">
        <w:rPr>
          <w:rFonts w:ascii="Times New Roman" w:hAnsi="Times New Roman"/>
          <w:b/>
          <w:bCs/>
          <w:sz w:val="22"/>
          <w:szCs w:val="22"/>
        </w:rPr>
        <w:t>5</w:t>
      </w:r>
    </w:p>
    <w:p w:rsidR="003E6D60" w:rsidRDefault="003E6D60" w:rsidP="00CD68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</w:t>
      </w:r>
      <w:r w:rsidR="00CD688E">
        <w:rPr>
          <w:rFonts w:ascii="Times New Roman" w:hAnsi="Times New Roman"/>
          <w:sz w:val="22"/>
          <w:szCs w:val="22"/>
        </w:rPr>
        <w:t>18</w:t>
      </w:r>
      <w:bookmarkStart w:id="0" w:name="_GoBack"/>
      <w:bookmarkEnd w:id="0"/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3E6D60" w:rsidRDefault="003E6D60">
      <w:pPr>
        <w:pStyle w:val="NormalWeb"/>
        <w:numPr>
          <w:ilvl w:val="0"/>
          <w:numId w:val="2"/>
        </w:numPr>
        <w:spacing w:before="115" w:after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Beginning Hindi (BH) </w:t>
      </w:r>
      <w:r>
        <w:rPr>
          <w:sz w:val="22"/>
          <w:szCs w:val="22"/>
        </w:rPr>
        <w:t>Unit 3, Chapter 17, Review activities #</w:t>
      </w:r>
      <w:r w:rsidR="00CF1770">
        <w:rPr>
          <w:sz w:val="22"/>
          <w:szCs w:val="22"/>
        </w:rPr>
        <w:t xml:space="preserve">3 through #10, and “Sayings and Proverbs” </w:t>
      </w:r>
    </w:p>
    <w:p w:rsidR="00CF1770" w:rsidRPr="00CD688E" w:rsidRDefault="00CF1770" w:rsidP="00CF1770">
      <w:pPr>
        <w:pStyle w:val="NormalWeb"/>
        <w:numPr>
          <w:ilvl w:val="0"/>
          <w:numId w:val="2"/>
        </w:numPr>
        <w:spacing w:before="115" w:after="0"/>
      </w:pPr>
      <w:r>
        <w:rPr>
          <w:b/>
          <w:bCs/>
          <w:sz w:val="22"/>
          <w:szCs w:val="22"/>
          <w:lang w:val="en"/>
        </w:rPr>
        <w:t>WEEKLY ASSIGNMENT:</w:t>
      </w:r>
      <w:r>
        <w:rPr>
          <w:sz w:val="22"/>
          <w:szCs w:val="22"/>
          <w:lang w:val="en"/>
        </w:rPr>
        <w:t xml:space="preserve"> </w:t>
      </w:r>
      <w:hyperlink r:id="rId6" w:history="1">
        <w:r>
          <w:rPr>
            <w:rStyle w:val="Hyperlink"/>
          </w:rPr>
          <w:t>Times of India</w:t>
        </w:r>
      </w:hyperlink>
      <w:r>
        <w:rPr>
          <w:sz w:val="22"/>
          <w:szCs w:val="22"/>
          <w:lang w:val="en"/>
        </w:rPr>
        <w:t xml:space="preserve"> (</w:t>
      </w:r>
      <w:hyperlink r:id="rId7" w:history="1">
        <w:r>
          <w:rPr>
            <w:rStyle w:val="Hyperlink"/>
          </w:rPr>
          <w:t>http://timesofindia.indiatimes.com/</w:t>
        </w:r>
      </w:hyperlink>
      <w:r>
        <w:rPr>
          <w:sz w:val="22"/>
          <w:szCs w:val="22"/>
          <w:lang w:val="en"/>
        </w:rPr>
        <w:t xml:space="preserve">) and </w:t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"http://www.jagran.com/" </w:instrText>
      </w:r>
      <w:r>
        <w:rPr>
          <w:color w:val="0000FF"/>
          <w:u w:val="single"/>
        </w:rPr>
        <w:fldChar w:fldCharType="separate"/>
      </w:r>
      <w:r>
        <w:rPr>
          <w:rStyle w:val="Hyperlink"/>
        </w:rPr>
        <w:t>Dainik Jagran</w:t>
      </w:r>
      <w:r>
        <w:rPr>
          <w:color w:val="0000FF"/>
          <w:u w:val="single"/>
        </w:rPr>
        <w:fldChar w:fldCharType="end"/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8" w:history="1">
        <w:r>
          <w:rPr>
            <w:rStyle w:val="Hyperlink"/>
          </w:rPr>
          <w:t>http://www.jagran.com/</w:t>
        </w:r>
      </w:hyperlink>
      <w:r>
        <w:rPr>
          <w:sz w:val="22"/>
          <w:szCs w:val="22"/>
        </w:rPr>
        <w:t xml:space="preserve">). Compare the headlines for lead stories in English and in Hindi. </w:t>
      </w:r>
    </w:p>
    <w:p w:rsidR="00CD688E" w:rsidRDefault="00CD688E" w:rsidP="00CD688E">
      <w:pPr>
        <w:pStyle w:val="NormalWeb"/>
        <w:numPr>
          <w:ilvl w:val="0"/>
          <w:numId w:val="2"/>
        </w:numPr>
        <w:spacing w:before="115" w:after="0"/>
      </w:pPr>
      <w:r w:rsidRPr="00CD688E">
        <w:rPr>
          <w:i/>
          <w:iCs/>
          <w:lang w:val="en"/>
        </w:rPr>
        <w:t xml:space="preserve">Language Learning Strategies and Tools </w:t>
      </w:r>
      <w:r w:rsidRPr="00CD688E">
        <w:rPr>
          <w:iCs/>
          <w:lang w:val="en"/>
        </w:rPr>
        <w:t>on LangMedia (</w:t>
      </w:r>
      <w:hyperlink r:id="rId9" w:history="1">
        <w:r w:rsidRPr="00CD688E">
          <w:rPr>
            <w:rStyle w:val="Hyperlink"/>
            <w:iCs/>
            <w:lang w:val="en"/>
          </w:rPr>
          <w:t>http://langmedia.fivecolleges.edu/strategies</w:t>
        </w:r>
      </w:hyperlink>
      <w:r w:rsidRPr="00CD688E">
        <w:rPr>
          <w:iCs/>
          <w:lang w:val="en"/>
        </w:rPr>
        <w:t>)</w:t>
      </w:r>
    </w:p>
    <w:p w:rsidR="003E6D60" w:rsidRDefault="003E6D60">
      <w:pPr>
        <w:spacing w:before="120"/>
        <w:ind w:left="270"/>
        <w:rPr>
          <w:rFonts w:ascii="Times New Roman" w:hAnsi="Times New Roman" w:cs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ASSIGNMENTS FOR INDEPENDENT STUDY</w:t>
      </w: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1:  </w:t>
      </w:r>
      <w:r w:rsidR="00CF1770">
        <w:rPr>
          <w:rFonts w:ascii="Times New Roman" w:hAnsi="Times New Roman"/>
          <w:b/>
          <w:sz w:val="22"/>
          <w:szCs w:val="22"/>
        </w:rPr>
        <w:t xml:space="preserve">Asking Questions and Describing People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CF1770" w:rsidRPr="00CF1770" w:rsidRDefault="003E6D60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="00CF1770">
        <w:rPr>
          <w:rFonts w:ascii="Times New Roman" w:hAnsi="Times New Roman"/>
          <w:sz w:val="22"/>
          <w:szCs w:val="22"/>
        </w:rPr>
        <w:t>Practice asking and answering the “Personalization Questions” in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</w:t>
      </w:r>
      <w:r w:rsidR="00CF1770">
        <w:rPr>
          <w:rFonts w:ascii="Times New Roman" w:hAnsi="Times New Roman"/>
          <w:sz w:val="22"/>
          <w:szCs w:val="22"/>
        </w:rPr>
        <w:t xml:space="preserve">7, Review activity #3. Be prepared to ask and answer similar questions in your conversation session. </w:t>
      </w:r>
    </w:p>
    <w:p w:rsidR="003E6D60" w:rsidRDefault="003E6D60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</w:t>
      </w:r>
      <w:r w:rsidR="00CF1770">
        <w:rPr>
          <w:rFonts w:ascii="Times New Roman" w:hAnsi="Times New Roman" w:cs="Times New Roman"/>
          <w:sz w:val="22"/>
          <w:szCs w:val="22"/>
        </w:rPr>
        <w:t>Be prepared to interview a classmate or conversation partner about his or her best friend. Be prepared to be interviewed about your best friend. (Review activity #4).</w:t>
      </w:r>
    </w:p>
    <w:p w:rsidR="003E6D60" w:rsidRDefault="003E6D60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</w:t>
      </w:r>
      <w:r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 Write </w:t>
      </w:r>
      <w:r w:rsidR="00CF1770">
        <w:rPr>
          <w:rFonts w:ascii="Times New Roman" w:hAnsi="Times New Roman" w:cs="Times New Roman"/>
          <w:sz w:val="22"/>
          <w:szCs w:val="22"/>
        </w:rPr>
        <w:t xml:space="preserve">a paragraph about your best friend as described in Review activity #5. </w:t>
      </w:r>
    </w:p>
    <w:p w:rsidR="003E6D60" w:rsidRDefault="003E6D60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2:  </w:t>
      </w:r>
      <w:r w:rsidR="00CF1770">
        <w:rPr>
          <w:rFonts w:ascii="Times New Roman" w:hAnsi="Times New Roman"/>
          <w:b/>
          <w:sz w:val="22"/>
          <w:szCs w:val="22"/>
        </w:rPr>
        <w:t>Comprehension Exercises</w:t>
      </w:r>
    </w:p>
    <w:p w:rsidR="003E6D60" w:rsidRDefault="003E6D60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="00CF1770" w:rsidRPr="00CF1770">
        <w:rPr>
          <w:rFonts w:ascii="Times New Roman" w:hAnsi="Times New Roman"/>
          <w:b/>
          <w:sz w:val="22"/>
          <w:szCs w:val="22"/>
        </w:rPr>
        <w:t>HAND IN:</w:t>
      </w:r>
      <w:r w:rsidR="00CF1770">
        <w:rPr>
          <w:rFonts w:ascii="Times New Roman" w:hAnsi="Times New Roman"/>
          <w:sz w:val="22"/>
          <w:szCs w:val="22"/>
        </w:rPr>
        <w:t xml:space="preserve"> </w:t>
      </w:r>
      <w:r w:rsidR="00CF1770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CF1770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CF1770">
        <w:rPr>
          <w:rFonts w:ascii="Times New Roman" w:hAnsi="Times New Roman"/>
          <w:sz w:val="22"/>
          <w:szCs w:val="22"/>
        </w:rPr>
        <w:t xml:space="preserve">17, Review activity #6. Write the schedule of the routine that is described. </w:t>
      </w:r>
    </w:p>
    <w:p w:rsidR="00CF1770" w:rsidRPr="00CF1770" w:rsidRDefault="003E6D60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Step 2</w:t>
      </w:r>
      <w:r w:rsidR="00CF1770" w:rsidRPr="00CF1770">
        <w:rPr>
          <w:rFonts w:ascii="Times New Roman" w:hAnsi="Times New Roman"/>
          <w:b/>
          <w:sz w:val="22"/>
          <w:szCs w:val="22"/>
        </w:rPr>
        <w:t xml:space="preserve"> HAND IN:</w:t>
      </w:r>
      <w:r w:rsidR="00CF1770">
        <w:rPr>
          <w:rFonts w:ascii="Times New Roman" w:hAnsi="Times New Roman"/>
          <w:sz w:val="22"/>
          <w:szCs w:val="22"/>
        </w:rPr>
        <w:t xml:space="preserve"> </w:t>
      </w:r>
      <w:r w:rsidR="00CF1770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CF1770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CF1770">
        <w:rPr>
          <w:rFonts w:ascii="Times New Roman" w:hAnsi="Times New Roman"/>
          <w:sz w:val="22"/>
          <w:szCs w:val="22"/>
        </w:rPr>
        <w:t xml:space="preserve">17, Review activity #7. Write answers to the questions. </w:t>
      </w:r>
    </w:p>
    <w:p w:rsidR="00CF1770" w:rsidRPr="00CF1770" w:rsidRDefault="003E6D60" w:rsidP="00CF1770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</w:t>
      </w:r>
      <w:r w:rsidR="00CF1770" w:rsidRPr="00CF1770">
        <w:rPr>
          <w:rFonts w:ascii="Times New Roman" w:hAnsi="Times New Roman"/>
          <w:b/>
          <w:sz w:val="22"/>
          <w:szCs w:val="22"/>
        </w:rPr>
        <w:t>HAND IN:</w:t>
      </w:r>
      <w:r w:rsidR="00CF1770">
        <w:rPr>
          <w:rFonts w:ascii="Times New Roman" w:hAnsi="Times New Roman"/>
          <w:sz w:val="22"/>
          <w:szCs w:val="22"/>
        </w:rPr>
        <w:t xml:space="preserve"> </w:t>
      </w:r>
      <w:r w:rsidR="00CF1770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CF1770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CF1770">
        <w:rPr>
          <w:rFonts w:ascii="Times New Roman" w:hAnsi="Times New Roman"/>
          <w:sz w:val="22"/>
          <w:szCs w:val="22"/>
        </w:rPr>
        <w:t xml:space="preserve">17, Review activity #8. Summarize the paragraph. </w:t>
      </w:r>
    </w:p>
    <w:p w:rsidR="003E6D60" w:rsidRDefault="003E6D60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3:  </w:t>
      </w:r>
      <w:r w:rsidR="00CF1770">
        <w:rPr>
          <w:rFonts w:ascii="Times New Roman" w:hAnsi="Times New Roman"/>
          <w:b/>
          <w:sz w:val="22"/>
          <w:szCs w:val="22"/>
        </w:rPr>
        <w:t>Producing Language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CF1770" w:rsidRDefault="00CF1770" w:rsidP="00CF1770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Pr="00CF1770">
        <w:rPr>
          <w:rFonts w:ascii="Times New Roman" w:hAnsi="Times New Roman"/>
          <w:b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 xml:space="preserve">17, Review activity #9. Write a response to </w:t>
      </w:r>
      <w:proofErr w:type="spellStart"/>
      <w:r>
        <w:rPr>
          <w:rFonts w:ascii="Times New Roman" w:hAnsi="Times New Roman"/>
          <w:sz w:val="22"/>
          <w:szCs w:val="22"/>
        </w:rPr>
        <w:t>Akshay’s</w:t>
      </w:r>
      <w:proofErr w:type="spellEnd"/>
      <w:r>
        <w:rPr>
          <w:rFonts w:ascii="Times New Roman" w:hAnsi="Times New Roman"/>
          <w:sz w:val="22"/>
          <w:szCs w:val="22"/>
        </w:rPr>
        <w:t xml:space="preserve"> letter.  </w:t>
      </w:r>
    </w:p>
    <w:p w:rsidR="00CF1770" w:rsidRPr="006109F5" w:rsidRDefault="00CF1770" w:rsidP="00CF1770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Step 2</w:t>
      </w:r>
      <w:r w:rsidR="006109F5">
        <w:rPr>
          <w:rFonts w:ascii="Times New Roman" w:hAnsi="Times New Roman" w:cs="Times New Roman"/>
          <w:sz w:val="22"/>
          <w:szCs w:val="22"/>
        </w:rPr>
        <w:t>:</w:t>
      </w:r>
      <w:r w:rsidRPr="00CF1770">
        <w:rPr>
          <w:rFonts w:ascii="Times New Roman" w:hAnsi="Times New Roman"/>
          <w:b/>
          <w:sz w:val="22"/>
          <w:szCs w:val="22"/>
        </w:rPr>
        <w:t xml:space="preserve"> </w:t>
      </w:r>
      <w:r w:rsidR="006109F5">
        <w:rPr>
          <w:rFonts w:ascii="Times New Roman" w:hAnsi="Times New Roman"/>
          <w:b/>
          <w:sz w:val="22"/>
          <w:szCs w:val="22"/>
        </w:rPr>
        <w:t>PREPARE FOR CONVERSATION SESSION</w:t>
      </w:r>
      <w:r w:rsidRPr="00CF1770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</w:t>
      </w:r>
      <w:r w:rsidR="006109F5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. </w:t>
      </w:r>
      <w:r w:rsidR="006109F5">
        <w:rPr>
          <w:rFonts w:ascii="Times New Roman" w:hAnsi="Times New Roman"/>
          <w:sz w:val="22"/>
          <w:szCs w:val="22"/>
        </w:rPr>
        <w:t xml:space="preserve">Prepare a presentation about daily life at an American college or university.  Your audience is a group of newly arrived exchange students from South Asia. Be prepared to give your presentation in your conversation session. </w:t>
      </w:r>
    </w:p>
    <w:p w:rsidR="006109F5" w:rsidRPr="00332AF8" w:rsidRDefault="006109F5" w:rsidP="00CF1770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3: </w:t>
      </w:r>
      <w:r w:rsidRPr="006109F5">
        <w:rPr>
          <w:rFonts w:ascii="Times New Roman" w:hAnsi="Times New Roman"/>
          <w:b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Write a summary of the main points of your presentation. </w:t>
      </w:r>
    </w:p>
    <w:p w:rsidR="00332AF8" w:rsidRPr="00CF1770" w:rsidRDefault="00332AF8" w:rsidP="00CF1770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4: Look over the Sayings and Proverbs on p. 262. Be prepared to discuss their meaning and use in your conversation session. </w:t>
      </w:r>
    </w:p>
    <w:p w:rsidR="003E6D60" w:rsidRDefault="003E6D60">
      <w:p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E6D60" w:rsidRDefault="003E6D60">
      <w:pPr>
        <w:spacing w:before="12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6109F5" w:rsidRDefault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Be prepared to give your presentation about daily life at an American college or university (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#10).</w:t>
      </w:r>
    </w:p>
    <w:p w:rsidR="003E6D60" w:rsidRDefault="003E6D60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6109F5">
        <w:rPr>
          <w:rFonts w:ascii="Times New Roman" w:hAnsi="Times New Roman"/>
          <w:color w:val="000000"/>
          <w:sz w:val="22"/>
          <w:szCs w:val="22"/>
        </w:rPr>
        <w:t xml:space="preserve">ask and answer questions about people’s activities and routines. </w:t>
      </w:r>
    </w:p>
    <w:p w:rsidR="003E6D60" w:rsidRDefault="003E6D60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6109F5">
        <w:rPr>
          <w:rFonts w:ascii="Times New Roman" w:hAnsi="Times New Roman"/>
          <w:color w:val="000000"/>
          <w:sz w:val="22"/>
          <w:szCs w:val="22"/>
        </w:rPr>
        <w:t xml:space="preserve">interview someone about his or her best friend and to be interviewed about your best friend. </w:t>
      </w:r>
    </w:p>
    <w:p w:rsidR="003E6D60" w:rsidRDefault="003E6D60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6109F5">
        <w:rPr>
          <w:rFonts w:ascii="Times New Roman" w:hAnsi="Times New Roman"/>
          <w:color w:val="000000"/>
          <w:sz w:val="22"/>
          <w:szCs w:val="22"/>
        </w:rPr>
        <w:t>give a description of a friend and his/her activities and routines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6109F5" w:rsidRDefault="003E6D60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6109F5">
        <w:rPr>
          <w:rFonts w:ascii="Times New Roman" w:hAnsi="Times New Roman"/>
          <w:color w:val="000000"/>
          <w:sz w:val="22"/>
          <w:szCs w:val="22"/>
        </w:rPr>
        <w:t xml:space="preserve">describe, answer, and ask questions about current and typical weather conditions in various regions of the world.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E6D60" w:rsidRDefault="003E6D60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332AF8">
        <w:rPr>
          <w:rFonts w:ascii="Times New Roman" w:hAnsi="Times New Roman"/>
          <w:color w:val="000000"/>
          <w:sz w:val="22"/>
          <w:szCs w:val="22"/>
        </w:rPr>
        <w:t xml:space="preserve">discuss the meaning and use of the sayings and proverbs on p. 262. </w:t>
      </w:r>
    </w:p>
    <w:p w:rsidR="003E6D60" w:rsidRDefault="003E6D60">
      <w:pPr>
        <w:spacing w:before="120"/>
        <w:rPr>
          <w:rFonts w:ascii="Times New Roman" w:hAnsi="Times New Roman"/>
          <w:color w:val="FF0000"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Homework and Preparation for Tutorial</w:t>
      </w:r>
    </w:p>
    <w:p w:rsidR="006109F5" w:rsidRDefault="00F372D2" w:rsidP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6109F5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6109F5">
        <w:rPr>
          <w:rFonts w:ascii="Times New Roman" w:hAnsi="Times New Roman"/>
          <w:color w:val="000000"/>
          <w:sz w:val="22"/>
          <w:szCs w:val="22"/>
        </w:rPr>
        <w:t>Chapter</w:t>
      </w:r>
      <w:r w:rsidR="006109F5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6109F5">
        <w:rPr>
          <w:rFonts w:ascii="Times New Roman" w:hAnsi="Times New Roman"/>
          <w:color w:val="000000"/>
          <w:sz w:val="22"/>
          <w:szCs w:val="22"/>
        </w:rPr>
        <w:t>17, Review activity #5</w:t>
      </w:r>
    </w:p>
    <w:p w:rsidR="006109F5" w:rsidRPr="006109F5" w:rsidRDefault="006109F5" w:rsidP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#6</w:t>
      </w:r>
    </w:p>
    <w:p w:rsidR="006109F5" w:rsidRPr="006109F5" w:rsidRDefault="006109F5" w:rsidP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#7</w:t>
      </w:r>
    </w:p>
    <w:p w:rsidR="006109F5" w:rsidRPr="006109F5" w:rsidRDefault="006109F5" w:rsidP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#8</w:t>
      </w:r>
    </w:p>
    <w:p w:rsidR="006109F5" w:rsidRPr="006109F5" w:rsidRDefault="006109F5" w:rsidP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#9</w:t>
      </w:r>
    </w:p>
    <w:p w:rsidR="006109F5" w:rsidRDefault="006109F5" w:rsidP="006109F5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Cs/>
          <w:sz w:val="22"/>
          <w:szCs w:val="22"/>
          <w:lang w:val="en"/>
        </w:rPr>
        <w:t xml:space="preserve">Summary of the main points of your presentation for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17, Review activity #10.</w:t>
      </w:r>
    </w:p>
    <w:p w:rsidR="003E6D60" w:rsidRDefault="003E6D60">
      <w:pPr>
        <w:spacing w:before="120"/>
      </w:pPr>
    </w:p>
    <w:sectPr w:rsidR="003E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881D77"/>
    <w:multiLevelType w:val="multilevel"/>
    <w:tmpl w:val="5A4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0"/>
    <w:rsid w:val="00332AF8"/>
    <w:rsid w:val="003E6D60"/>
    <w:rsid w:val="006109F5"/>
    <w:rsid w:val="00CD688E"/>
    <w:rsid w:val="00CF1770"/>
    <w:rsid w:val="00F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36D7EC"/>
  <w15:chartTrackingRefBased/>
  <w15:docId w15:val="{D68A4750-4A8E-4289-A18F-022D642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r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esofindia.indiatim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esofindia.indiatime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3331</CharactersWithSpaces>
  <SharedDoc>false</SharedDoc>
  <HLinks>
    <vt:vector size="30" baseType="variant">
      <vt:variant>
        <vt:i4>2687011</vt:i4>
      </vt:variant>
      <vt:variant>
        <vt:i4>12</vt:i4>
      </vt:variant>
      <vt:variant>
        <vt:i4>0</vt:i4>
      </vt:variant>
      <vt:variant>
        <vt:i4>5</vt:i4>
      </vt:variant>
      <vt:variant>
        <vt:lpwstr>http://www.jagran.com/</vt:lpwstr>
      </vt:variant>
      <vt:variant>
        <vt:lpwstr/>
      </vt:variant>
      <vt:variant>
        <vt:i4>2687011</vt:i4>
      </vt:variant>
      <vt:variant>
        <vt:i4>9</vt:i4>
      </vt:variant>
      <vt:variant>
        <vt:i4>0</vt:i4>
      </vt:variant>
      <vt:variant>
        <vt:i4>5</vt:i4>
      </vt:variant>
      <vt:variant>
        <vt:lpwstr>http://www.jagran.com/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2018-01-12T16:16:00Z</dcterms:created>
  <dcterms:modified xsi:type="dcterms:W3CDTF">2018-01-12T16:16:00Z</dcterms:modified>
</cp:coreProperties>
</file>