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C2" w:rsidRPr="002D3567" w:rsidRDefault="004629C2" w:rsidP="004629C2">
      <w:pPr>
        <w:rPr>
          <w:b/>
          <w:bCs/>
        </w:rPr>
      </w:pPr>
      <w:r w:rsidRPr="002D3567">
        <w:rPr>
          <w:b/>
          <w:bCs/>
        </w:rPr>
        <w:t>Five College Mentored Hindi Study Guide 67</w:t>
      </w:r>
    </w:p>
    <w:p w:rsidR="004629C2" w:rsidRPr="002D3567" w:rsidRDefault="004629C2" w:rsidP="002D3567">
      <w:r w:rsidRPr="002D3567">
        <w:rPr>
          <w:b/>
          <w:bCs/>
        </w:rPr>
        <w:t xml:space="preserve">Available online at </w:t>
      </w:r>
      <w:hyperlink r:id="rId5" w:history="1">
        <w:r w:rsidRPr="002D3567">
          <w:rPr>
            <w:rStyle w:val="Hyperlink"/>
            <w:b/>
            <w:bCs/>
          </w:rPr>
          <w:t>http://langmedia.fivecolleges.edu/hindi</w:t>
        </w:r>
      </w:hyperlink>
      <w:r w:rsidRPr="002D3567">
        <w:rPr>
          <w:b/>
          <w:bCs/>
        </w:rPr>
        <w:t xml:space="preserve"> </w:t>
      </w:r>
      <w:r w:rsidRPr="002D3567">
        <w:rPr>
          <w:b/>
          <w:bCs/>
        </w:rPr>
        <w:tab/>
      </w:r>
      <w:r w:rsidRPr="002D3567">
        <w:t xml:space="preserve">Version: </w:t>
      </w:r>
      <w:r w:rsidR="002D3567">
        <w:t>December 2016</w:t>
      </w:r>
    </w:p>
    <w:p w:rsidR="000A0D00" w:rsidRPr="002D3567" w:rsidRDefault="000A0D00" w:rsidP="000A0D00">
      <w:pPr>
        <w:rPr>
          <w:b/>
          <w:bCs/>
        </w:rPr>
      </w:pPr>
    </w:p>
    <w:p w:rsidR="000A0D00" w:rsidRPr="002D3567" w:rsidRDefault="000A0D00" w:rsidP="000A0D00">
      <w:pPr>
        <w:rPr>
          <w:b/>
          <w:bCs/>
        </w:rPr>
      </w:pPr>
    </w:p>
    <w:p w:rsidR="006A4611" w:rsidRPr="002D3567" w:rsidRDefault="006A4611">
      <w:pPr>
        <w:autoSpaceDE w:val="0"/>
        <w:spacing w:before="120"/>
        <w:ind w:left="360"/>
      </w:pPr>
    </w:p>
    <w:p w:rsidR="006A4611" w:rsidRPr="002D3567" w:rsidRDefault="006A4611">
      <w:pPr>
        <w:autoSpaceDE w:val="0"/>
        <w:rPr>
          <w:b/>
          <w:bCs/>
        </w:rPr>
      </w:pPr>
      <w:r w:rsidRPr="002D3567">
        <w:rPr>
          <w:b/>
          <w:bCs/>
        </w:rPr>
        <w:t>Materials</w:t>
      </w:r>
    </w:p>
    <w:p w:rsidR="006A4611" w:rsidRPr="002D3567" w:rsidRDefault="007550D2" w:rsidP="006A4611">
      <w:pPr>
        <w:numPr>
          <w:ilvl w:val="0"/>
          <w:numId w:val="12"/>
        </w:numPr>
        <w:autoSpaceDE w:val="0"/>
        <w:spacing w:before="120"/>
      </w:pPr>
      <w:r w:rsidRPr="002D3567">
        <w:rPr>
          <w:bCs/>
          <w:lang w:val="en"/>
        </w:rPr>
        <w:t>Jain</w:t>
      </w:r>
      <w:r w:rsidR="006A4611" w:rsidRPr="002D3567">
        <w:rPr>
          <w:bCs/>
          <w:lang w:val="en"/>
        </w:rPr>
        <w:t>,</w:t>
      </w:r>
      <w:r w:rsidR="006A4611" w:rsidRPr="002D3567">
        <w:rPr>
          <w:i/>
          <w:iCs/>
        </w:rPr>
        <w:t xml:space="preserve"> </w:t>
      </w:r>
      <w:r w:rsidRPr="002D3567">
        <w:t>Advanced Hindi Grammar</w:t>
      </w:r>
      <w:r w:rsidR="006A4611" w:rsidRPr="002D3567">
        <w:t xml:space="preserve"> </w:t>
      </w:r>
      <w:r w:rsidR="00F46E10" w:rsidRPr="002D3567">
        <w:t>(A</w:t>
      </w:r>
      <w:r w:rsidRPr="002D3567">
        <w:t>G</w:t>
      </w:r>
      <w:r w:rsidR="006A4611" w:rsidRPr="002D3567">
        <w:t>),</w:t>
      </w:r>
      <w:r w:rsidR="006A4611" w:rsidRPr="002D3567">
        <w:rPr>
          <w:rFonts w:ascii="Times" w:hAnsi="Times" w:cs="Times"/>
        </w:rPr>
        <w:t xml:space="preserve"> </w:t>
      </w:r>
      <w:r w:rsidR="0053292C" w:rsidRPr="002D3567">
        <w:t xml:space="preserve">Chapter </w:t>
      </w:r>
      <w:r w:rsidR="00CF390A" w:rsidRPr="002D3567">
        <w:rPr>
          <w:rFonts w:cs="Mangal"/>
          <w:lang w:bidi="hi-IN"/>
        </w:rPr>
        <w:t>7</w:t>
      </w:r>
      <w:r w:rsidR="0053292C" w:rsidRPr="002D3567">
        <w:t xml:space="preserve"> pp. </w:t>
      </w:r>
      <w:r w:rsidR="00CF390A" w:rsidRPr="002D3567">
        <w:t>47-61</w:t>
      </w:r>
      <w:r w:rsidR="0053292C" w:rsidRPr="002D3567">
        <w:t xml:space="preserve"> (</w:t>
      </w:r>
      <w:r w:rsidR="00CF390A" w:rsidRPr="002D3567">
        <w:t>Compound Verbal Formations, Part 1</w:t>
      </w:r>
      <w:r w:rsidR="0066303B" w:rsidRPr="002D3567">
        <w:rPr>
          <w:rFonts w:cs="Mangal"/>
          <w:lang w:bidi="hi-IN"/>
        </w:rPr>
        <w:t>)</w:t>
      </w:r>
    </w:p>
    <w:p w:rsidR="007550D2" w:rsidRPr="002D3567" w:rsidRDefault="007550D2" w:rsidP="006A4611">
      <w:pPr>
        <w:numPr>
          <w:ilvl w:val="0"/>
          <w:numId w:val="12"/>
        </w:numPr>
        <w:autoSpaceDE w:val="0"/>
        <w:spacing w:before="120"/>
      </w:pPr>
      <w:r w:rsidRPr="002D3567">
        <w:t>Jai</w:t>
      </w:r>
      <w:r w:rsidR="00F46E10" w:rsidRPr="002D3567">
        <w:t>n, Intermediate Hindi Reader (I</w:t>
      </w:r>
      <w:r w:rsidRPr="002D3567">
        <w:t xml:space="preserve">R), </w:t>
      </w:r>
      <w:r w:rsidR="00504C91" w:rsidRPr="002D3567">
        <w:t>Chapter</w:t>
      </w:r>
      <w:r w:rsidR="00F83B60" w:rsidRPr="002D3567">
        <w:t xml:space="preserve"> 4</w:t>
      </w:r>
      <w:r w:rsidR="00DC4C22" w:rsidRPr="002D3567">
        <w:t xml:space="preserve"> pp. </w:t>
      </w:r>
      <w:r w:rsidR="00F83B60" w:rsidRPr="002D3567">
        <w:t>37</w:t>
      </w:r>
      <w:r w:rsidR="00CF390A" w:rsidRPr="002D3567">
        <w:t>-38</w:t>
      </w:r>
      <w:r w:rsidR="007215C5" w:rsidRPr="002D3567">
        <w:t xml:space="preserve"> (</w:t>
      </w:r>
      <w:r w:rsidR="00CF390A" w:rsidRPr="002D3567">
        <w:rPr>
          <w:rFonts w:cs="Mangal" w:hint="cs"/>
          <w:cs/>
          <w:lang w:bidi="hi-IN"/>
        </w:rPr>
        <w:t>भैया दूज</w:t>
      </w:r>
      <w:r w:rsidR="00F83B60" w:rsidRPr="002D3567">
        <w:rPr>
          <w:rFonts w:cs="Mangal"/>
          <w:lang w:bidi="hi-IN"/>
        </w:rPr>
        <w:t xml:space="preserve"> –</w:t>
      </w:r>
      <w:r w:rsidR="00F83B60" w:rsidRPr="002D3567">
        <w:rPr>
          <w:rFonts w:cs="Mangal" w:hint="cs"/>
          <w:cs/>
          <w:lang w:bidi="hi-IN"/>
        </w:rPr>
        <w:t xml:space="preserve"> </w:t>
      </w:r>
      <w:proofErr w:type="gramStart"/>
      <w:r w:rsidR="00F83B60" w:rsidRPr="002D3567">
        <w:rPr>
          <w:rFonts w:cs="Mangal" w:hint="cs"/>
          <w:cs/>
          <w:lang w:bidi="hi-IN"/>
        </w:rPr>
        <w:t>एक</w:t>
      </w:r>
      <w:r w:rsidR="00F83B60" w:rsidRPr="002D3567">
        <w:rPr>
          <w:rFonts w:cs="Mangal"/>
          <w:lang w:bidi="hi-IN"/>
        </w:rPr>
        <w:t xml:space="preserve"> </w:t>
      </w:r>
      <w:r w:rsidR="007215C5" w:rsidRPr="002D3567">
        <w:t>)</w:t>
      </w:r>
      <w:proofErr w:type="gramEnd"/>
    </w:p>
    <w:p w:rsidR="006A4611" w:rsidRPr="002D3567" w:rsidRDefault="006A4611">
      <w:pPr>
        <w:tabs>
          <w:tab w:val="left" w:pos="720"/>
        </w:tabs>
        <w:autoSpaceDE w:val="0"/>
        <w:spacing w:before="120"/>
        <w:ind w:left="360"/>
      </w:pPr>
    </w:p>
    <w:p w:rsidR="006A4611" w:rsidRPr="002D3567" w:rsidRDefault="006A4611" w:rsidP="006A4611">
      <w:pPr>
        <w:autoSpaceDE w:val="0"/>
        <w:spacing w:before="120"/>
        <w:rPr>
          <w:b/>
          <w:bCs/>
        </w:rPr>
      </w:pPr>
      <w:r w:rsidRPr="002D3567">
        <w:rPr>
          <w:b/>
          <w:bCs/>
        </w:rPr>
        <w:t>Assignments for Independent Study</w:t>
      </w:r>
    </w:p>
    <w:p w:rsidR="00D7386E" w:rsidRPr="002D3567" w:rsidRDefault="0047686E" w:rsidP="0047686E">
      <w:pPr>
        <w:numPr>
          <w:ilvl w:val="0"/>
          <w:numId w:val="14"/>
        </w:numPr>
        <w:autoSpaceDE w:val="0"/>
        <w:spacing w:before="120"/>
        <w:rPr>
          <w:b/>
          <w:bCs/>
        </w:rPr>
      </w:pPr>
      <w:r>
        <w:rPr>
          <w:rFonts w:cs="Symbol"/>
          <w:snapToGrid w:val="0"/>
        </w:rPr>
        <w:t>The</w:t>
      </w:r>
      <w:r w:rsidR="00504C91" w:rsidRPr="002D3567">
        <w:t xml:space="preserve"> </w:t>
      </w:r>
      <w:r w:rsidR="00CF390A" w:rsidRPr="002D3567">
        <w:t>first story</w:t>
      </w:r>
      <w:r w:rsidR="008036C0" w:rsidRPr="002D3567">
        <w:t xml:space="preserve"> of </w:t>
      </w:r>
      <w:r w:rsidR="00CF390A" w:rsidRPr="002D3567">
        <w:rPr>
          <w:rFonts w:cs="Mangal" w:hint="cs"/>
          <w:cs/>
          <w:lang w:bidi="hi-IN"/>
        </w:rPr>
        <w:t>भैया दूज</w:t>
      </w:r>
      <w:r w:rsidR="00CF390A" w:rsidRPr="002D3567">
        <w:rPr>
          <w:rFonts w:cs="Mangal"/>
          <w:lang w:bidi="hi-IN"/>
        </w:rPr>
        <w:t xml:space="preserve"> </w:t>
      </w:r>
      <w:r w:rsidR="00F46E10" w:rsidRPr="002D3567">
        <w:t xml:space="preserve">in </w:t>
      </w:r>
      <w:r w:rsidR="000C3CA2" w:rsidRPr="002D3567">
        <w:t>IR</w:t>
      </w:r>
      <w:r w:rsidR="00AC52E6" w:rsidRPr="002D3567">
        <w:t xml:space="preserve">, </w:t>
      </w:r>
      <w:r w:rsidR="008036C0" w:rsidRPr="002D3567">
        <w:t>Chapter 4</w:t>
      </w:r>
      <w:r w:rsidR="006F35E9" w:rsidRPr="002D3567">
        <w:t xml:space="preserve">, </w:t>
      </w:r>
      <w:r w:rsidR="008036C0" w:rsidRPr="002D3567">
        <w:t>pp</w:t>
      </w:r>
      <w:r w:rsidR="006F35E9" w:rsidRPr="002D3567">
        <w:t xml:space="preserve">. </w:t>
      </w:r>
      <w:r w:rsidR="00CF390A" w:rsidRPr="002D3567">
        <w:t>37-38</w:t>
      </w:r>
    </w:p>
    <w:p w:rsidR="00A21538" w:rsidRPr="002D3567" w:rsidRDefault="00A21538" w:rsidP="00A21538">
      <w:pPr>
        <w:numPr>
          <w:ilvl w:val="1"/>
          <w:numId w:val="14"/>
        </w:numPr>
        <w:autoSpaceDE w:val="0"/>
        <w:spacing w:before="120"/>
        <w:rPr>
          <w:b/>
          <w:bCs/>
        </w:rPr>
      </w:pPr>
      <w:r w:rsidRPr="002D3567">
        <w:t>First read over the story and try to understand the main idea and some details.</w:t>
      </w:r>
    </w:p>
    <w:p w:rsidR="00A21538" w:rsidRPr="002D3567" w:rsidRDefault="00A21538" w:rsidP="00A21538">
      <w:pPr>
        <w:numPr>
          <w:ilvl w:val="1"/>
          <w:numId w:val="14"/>
        </w:numPr>
        <w:autoSpaceDE w:val="0"/>
        <w:spacing w:before="120"/>
      </w:pPr>
      <w:r w:rsidRPr="002D3567">
        <w:t>Read the story again more carefully and find answers to the comprehension questions</w:t>
      </w:r>
      <w:r w:rsidR="00883C7B">
        <w:t xml:space="preserve"> found below in the study guide.</w:t>
      </w:r>
    </w:p>
    <w:p w:rsidR="00A21538" w:rsidRPr="002D3567" w:rsidRDefault="00A21538" w:rsidP="0041635C">
      <w:pPr>
        <w:numPr>
          <w:ilvl w:val="1"/>
          <w:numId w:val="14"/>
        </w:numPr>
        <w:autoSpaceDE w:val="0"/>
        <w:spacing w:before="120"/>
      </w:pPr>
      <w:r w:rsidRPr="002D3567">
        <w:t xml:space="preserve">Identify the main </w:t>
      </w:r>
      <w:r w:rsidR="0041635C">
        <w:t>theme or idea</w:t>
      </w:r>
      <w:r w:rsidRPr="002D3567">
        <w:t xml:space="preserve"> of the story.</w:t>
      </w:r>
    </w:p>
    <w:p w:rsidR="00A21538" w:rsidRPr="002D3567" w:rsidRDefault="0047686E" w:rsidP="00A21538">
      <w:pPr>
        <w:numPr>
          <w:ilvl w:val="1"/>
          <w:numId w:val="14"/>
        </w:numPr>
        <w:autoSpaceDE w:val="0"/>
        <w:spacing w:before="120"/>
      </w:pPr>
      <w:r>
        <w:t>Look up</w:t>
      </w:r>
      <w:r w:rsidR="00A21538" w:rsidRPr="002D3567">
        <w:t xml:space="preserve"> </w:t>
      </w:r>
      <w:r w:rsidR="00A21538" w:rsidRPr="002D3567">
        <w:rPr>
          <w:i/>
          <w:iCs/>
        </w:rPr>
        <w:t>Yamuna</w:t>
      </w:r>
      <w:r w:rsidR="00A21538" w:rsidRPr="002D3567">
        <w:t xml:space="preserve"> and </w:t>
      </w:r>
      <w:proofErr w:type="spellStart"/>
      <w:r w:rsidR="00A21538" w:rsidRPr="002D3567">
        <w:rPr>
          <w:i/>
          <w:iCs/>
        </w:rPr>
        <w:t>Yamaraj</w:t>
      </w:r>
      <w:proofErr w:type="spellEnd"/>
      <w:r w:rsidR="00A21538" w:rsidRPr="002D3567">
        <w:t xml:space="preserve"> </w:t>
      </w:r>
      <w:r>
        <w:t xml:space="preserve">online </w:t>
      </w:r>
      <w:r w:rsidR="00A21538" w:rsidRPr="002D3567">
        <w:t>to understand the significance of these Hindu mythological references found in the story.</w:t>
      </w:r>
      <w:r w:rsidR="00DD7A55">
        <w:t xml:space="preserve"> You might find it useful to search for the names of the other gods and places listed. </w:t>
      </w:r>
    </w:p>
    <w:p w:rsidR="00AB2310" w:rsidRPr="002D3567" w:rsidRDefault="00AB2310" w:rsidP="006A4611">
      <w:pPr>
        <w:numPr>
          <w:ilvl w:val="0"/>
          <w:numId w:val="14"/>
        </w:numPr>
        <w:autoSpaceDE w:val="0"/>
        <w:spacing w:before="120"/>
        <w:rPr>
          <w:b/>
          <w:bCs/>
        </w:rPr>
      </w:pPr>
      <w:r w:rsidRPr="002D3567">
        <w:t>Read through the entire glossary list for this reading on pp. 44-46.</w:t>
      </w:r>
    </w:p>
    <w:p w:rsidR="00C16C9F" w:rsidRPr="002D3567" w:rsidRDefault="00945150" w:rsidP="00C16C9F">
      <w:pPr>
        <w:numPr>
          <w:ilvl w:val="0"/>
          <w:numId w:val="14"/>
        </w:numPr>
        <w:tabs>
          <w:tab w:val="left" w:pos="1440"/>
        </w:tabs>
        <w:autoSpaceDE w:val="0"/>
        <w:spacing w:before="120"/>
      </w:pPr>
      <w:r w:rsidRPr="002D3567">
        <w:t xml:space="preserve">For all the words marked with * in the glossary </w:t>
      </w:r>
      <w:r w:rsidR="00AB2310" w:rsidRPr="002D3567">
        <w:t>list</w:t>
      </w:r>
      <w:r w:rsidR="00C16C9F" w:rsidRPr="002D3567">
        <w:t>:</w:t>
      </w:r>
    </w:p>
    <w:p w:rsidR="00C16C9F" w:rsidRPr="002D3567" w:rsidRDefault="00C16C9F" w:rsidP="00C16C9F">
      <w:pPr>
        <w:widowControl/>
        <w:numPr>
          <w:ilvl w:val="1"/>
          <w:numId w:val="14"/>
        </w:numPr>
        <w:tabs>
          <w:tab w:val="left" w:pos="720"/>
        </w:tabs>
        <w:suppressAutoHyphens/>
        <w:autoSpaceDN/>
        <w:adjustRightInd/>
        <w:spacing w:before="120"/>
      </w:pPr>
      <w:r w:rsidRPr="002D3567">
        <w:t xml:space="preserve">Make Flashcards and review the vocabulary repeatedly. </w:t>
      </w:r>
    </w:p>
    <w:p w:rsidR="00C16C9F" w:rsidRPr="002D3567" w:rsidRDefault="00C16C9F" w:rsidP="00C16C9F">
      <w:pPr>
        <w:widowControl/>
        <w:numPr>
          <w:ilvl w:val="1"/>
          <w:numId w:val="14"/>
        </w:numPr>
        <w:tabs>
          <w:tab w:val="left" w:pos="720"/>
        </w:tabs>
        <w:suppressAutoHyphens/>
        <w:autoSpaceDN/>
        <w:adjustRightInd/>
        <w:spacing w:before="120"/>
      </w:pPr>
      <w:r w:rsidRPr="002D3567">
        <w:t>Make sure you can translate the words from English to Hindi and vice versa.</w:t>
      </w:r>
    </w:p>
    <w:p w:rsidR="00575B60" w:rsidRPr="002D3567" w:rsidRDefault="00C16C9F" w:rsidP="00C16C9F">
      <w:pPr>
        <w:numPr>
          <w:ilvl w:val="1"/>
          <w:numId w:val="14"/>
        </w:numPr>
        <w:autoSpaceDE w:val="0"/>
        <w:spacing w:before="120"/>
      </w:pPr>
      <w:r w:rsidRPr="002D3567">
        <w:t>Practice</w:t>
      </w:r>
      <w:r w:rsidR="00575B60" w:rsidRPr="002D3567">
        <w:t xml:space="preserve"> spelling each word correctly.</w:t>
      </w:r>
      <w:r w:rsidRPr="002D3567">
        <w:t xml:space="preserve"> </w:t>
      </w:r>
    </w:p>
    <w:p w:rsidR="00B91B73" w:rsidRPr="002D3567" w:rsidRDefault="00ED76A6" w:rsidP="00230CE2">
      <w:pPr>
        <w:numPr>
          <w:ilvl w:val="1"/>
          <w:numId w:val="14"/>
        </w:numPr>
        <w:autoSpaceDE w:val="0"/>
        <w:spacing w:before="120"/>
      </w:pPr>
      <w:r w:rsidRPr="002D3567">
        <w:t xml:space="preserve">Practice </w:t>
      </w:r>
      <w:r w:rsidR="00C16C9F" w:rsidRPr="002D3567">
        <w:t xml:space="preserve">using </w:t>
      </w:r>
      <w:r w:rsidR="007C4FD4" w:rsidRPr="002D3567">
        <w:t xml:space="preserve">new </w:t>
      </w:r>
      <w:r w:rsidR="00C16C9F" w:rsidRPr="002D3567">
        <w:t>word</w:t>
      </w:r>
      <w:r w:rsidR="000073F8" w:rsidRPr="002D3567">
        <w:t xml:space="preserve">s in your own </w:t>
      </w:r>
      <w:r w:rsidR="00C16C9F" w:rsidRPr="002D3567">
        <w:t>sentence</w:t>
      </w:r>
      <w:r w:rsidR="000073F8" w:rsidRPr="002D3567">
        <w:t>s</w:t>
      </w:r>
      <w:r w:rsidR="00C16C9F" w:rsidRPr="002D3567">
        <w:t>.</w:t>
      </w:r>
    </w:p>
    <w:p w:rsidR="00575B60" w:rsidRPr="002D3567" w:rsidRDefault="00575B60" w:rsidP="006A4611">
      <w:pPr>
        <w:numPr>
          <w:ilvl w:val="0"/>
          <w:numId w:val="9"/>
        </w:numPr>
        <w:autoSpaceDE w:val="0"/>
        <w:spacing w:before="120"/>
      </w:pPr>
      <w:r w:rsidRPr="002D3567">
        <w:t xml:space="preserve">Study the use of </w:t>
      </w:r>
      <w:r w:rsidR="00ED5006" w:rsidRPr="002D3567">
        <w:t>compound verbs</w:t>
      </w:r>
      <w:r w:rsidR="00E50685" w:rsidRPr="002D3567">
        <w:t xml:space="preserve"> </w:t>
      </w:r>
      <w:r w:rsidR="006140A2" w:rsidRPr="002D3567">
        <w:rPr>
          <w:rFonts w:cs="Mangal"/>
          <w:lang w:bidi="hi-IN"/>
        </w:rPr>
        <w:t xml:space="preserve">in </w:t>
      </w:r>
      <w:r w:rsidR="00F46E10" w:rsidRPr="002D3567">
        <w:t>A</w:t>
      </w:r>
      <w:r w:rsidR="006140A2" w:rsidRPr="002D3567">
        <w:t>G,</w:t>
      </w:r>
      <w:r w:rsidR="006140A2" w:rsidRPr="002D3567">
        <w:rPr>
          <w:rFonts w:ascii="Times" w:hAnsi="Times" w:cs="Times"/>
        </w:rPr>
        <w:t xml:space="preserve"> </w:t>
      </w:r>
      <w:r w:rsidR="00ED5006" w:rsidRPr="002D3567">
        <w:t>Chapter 7</w:t>
      </w:r>
      <w:r w:rsidR="00B515E8" w:rsidRPr="002D3567">
        <w:t>,</w:t>
      </w:r>
      <w:r w:rsidR="00047C15" w:rsidRPr="002D3567">
        <w:t xml:space="preserve"> pp. </w:t>
      </w:r>
      <w:r w:rsidR="00ED5006" w:rsidRPr="002D3567">
        <w:t>47-57</w:t>
      </w:r>
      <w:r w:rsidR="006140A2" w:rsidRPr="002D3567">
        <w:t>.</w:t>
      </w:r>
      <w:r w:rsidR="006140A2" w:rsidRPr="002D3567">
        <w:rPr>
          <w:rFonts w:cs="Mangal"/>
          <w:lang w:bidi="hi-IN"/>
        </w:rPr>
        <w:t xml:space="preserve"> </w:t>
      </w:r>
    </w:p>
    <w:p w:rsidR="00B515E8" w:rsidRPr="002D3567" w:rsidRDefault="00D02159" w:rsidP="00141FD1">
      <w:pPr>
        <w:numPr>
          <w:ilvl w:val="0"/>
          <w:numId w:val="9"/>
        </w:numPr>
        <w:autoSpaceDE w:val="0"/>
        <w:spacing w:before="120"/>
      </w:pPr>
      <w:r w:rsidRPr="002D3567">
        <w:rPr>
          <w:rFonts w:cs="Mangal"/>
          <w:lang w:bidi="hi-IN"/>
        </w:rPr>
        <w:t xml:space="preserve">Do </w:t>
      </w:r>
      <w:r w:rsidR="0065437D">
        <w:rPr>
          <w:rFonts w:cs="Mangal"/>
          <w:lang w:bidi="hi-IN"/>
        </w:rPr>
        <w:t xml:space="preserve">half the sentences in each of the </w:t>
      </w:r>
      <w:bookmarkStart w:id="0" w:name="_GoBack"/>
      <w:bookmarkEnd w:id="0"/>
      <w:r w:rsidR="00981DED" w:rsidRPr="002D3567">
        <w:rPr>
          <w:rFonts w:cs="Mangal"/>
          <w:lang w:bidi="hi-IN"/>
        </w:rPr>
        <w:t>exercises:</w:t>
      </w:r>
      <w:r w:rsidR="00637399" w:rsidRPr="002D3567">
        <w:rPr>
          <w:rFonts w:cs="Mangal"/>
          <w:lang w:bidi="hi-IN"/>
        </w:rPr>
        <w:t xml:space="preserve"> 1</w:t>
      </w:r>
      <w:r w:rsidR="00D04052" w:rsidRPr="002D3567">
        <w:rPr>
          <w:rFonts w:cs="Mangal"/>
          <w:lang w:bidi="hi-IN"/>
        </w:rPr>
        <w:t>-6</w:t>
      </w:r>
      <w:r w:rsidR="00EA00C1" w:rsidRPr="002D3567">
        <w:rPr>
          <w:rFonts w:cs="Mangal"/>
          <w:lang w:bidi="hi-IN"/>
        </w:rPr>
        <w:t xml:space="preserve">, pp. </w:t>
      </w:r>
      <w:r w:rsidR="00ED5006" w:rsidRPr="002D3567">
        <w:rPr>
          <w:rFonts w:cs="Mangal"/>
          <w:lang w:bidi="hi-IN"/>
        </w:rPr>
        <w:t>58</w:t>
      </w:r>
      <w:r w:rsidR="009B7251" w:rsidRPr="002D3567">
        <w:rPr>
          <w:rFonts w:cs="Mangal"/>
          <w:lang w:bidi="hi-IN"/>
        </w:rPr>
        <w:t>-61</w:t>
      </w:r>
      <w:r w:rsidR="00B515E8" w:rsidRPr="002D3567">
        <w:rPr>
          <w:rFonts w:cs="Mangal"/>
          <w:lang w:bidi="hi-IN"/>
        </w:rPr>
        <w:t>.</w:t>
      </w:r>
    </w:p>
    <w:p w:rsidR="00A21538" w:rsidRPr="002D3567" w:rsidRDefault="00A21538" w:rsidP="00A21538">
      <w:pPr>
        <w:numPr>
          <w:ilvl w:val="1"/>
          <w:numId w:val="9"/>
        </w:numPr>
        <w:autoSpaceDE w:val="0"/>
        <w:spacing w:before="120"/>
      </w:pPr>
      <w:r w:rsidRPr="002D3567">
        <w:t>Show your answers to these exercises to your mentor in your tutorial.</w:t>
      </w:r>
    </w:p>
    <w:p w:rsidR="00575B60" w:rsidRPr="002D3567" w:rsidRDefault="00575B60" w:rsidP="00575B60">
      <w:pPr>
        <w:autoSpaceDE w:val="0"/>
        <w:spacing w:before="120"/>
      </w:pPr>
    </w:p>
    <w:p w:rsidR="006A4611" w:rsidRPr="002D3567" w:rsidRDefault="006A4611">
      <w:pPr>
        <w:autoSpaceDE w:val="0"/>
        <w:spacing w:before="120"/>
        <w:rPr>
          <w:b/>
          <w:bCs/>
        </w:rPr>
      </w:pPr>
      <w:r w:rsidRPr="002D3567">
        <w:rPr>
          <w:b/>
          <w:bCs/>
        </w:rPr>
        <w:t xml:space="preserve">Homework to Hand </w:t>
      </w:r>
      <w:proofErr w:type="gramStart"/>
      <w:r w:rsidRPr="002D3567">
        <w:rPr>
          <w:b/>
          <w:bCs/>
        </w:rPr>
        <w:t>In</w:t>
      </w:r>
      <w:proofErr w:type="gramEnd"/>
      <w:r w:rsidRPr="002D3567">
        <w:rPr>
          <w:b/>
          <w:bCs/>
        </w:rPr>
        <w:t xml:space="preserve"> at the Tutorial</w:t>
      </w:r>
    </w:p>
    <w:p w:rsidR="00845C5F" w:rsidRDefault="006A4611" w:rsidP="006A4611">
      <w:pPr>
        <w:numPr>
          <w:ilvl w:val="2"/>
          <w:numId w:val="16"/>
        </w:numPr>
        <w:tabs>
          <w:tab w:val="clear" w:pos="2160"/>
          <w:tab w:val="num" w:pos="720"/>
        </w:tabs>
        <w:autoSpaceDE w:val="0"/>
        <w:spacing w:before="120"/>
        <w:ind w:left="720"/>
      </w:pPr>
      <w:r w:rsidRPr="002D3567">
        <w:t xml:space="preserve">Write out </w:t>
      </w:r>
      <w:r w:rsidR="00AC487A" w:rsidRPr="002D3567">
        <w:t>answers to the</w:t>
      </w:r>
      <w:r w:rsidR="00757017">
        <w:t xml:space="preserve"> following</w:t>
      </w:r>
      <w:r w:rsidR="00AC487A" w:rsidRPr="002D3567">
        <w:t xml:space="preserve"> </w:t>
      </w:r>
      <w:r w:rsidRPr="002D3567">
        <w:t xml:space="preserve">reading comprehension </w:t>
      </w:r>
      <w:r w:rsidR="00AC487A" w:rsidRPr="002D3567">
        <w:t>questions</w:t>
      </w:r>
      <w:r w:rsidR="00FD4DF8">
        <w:t xml:space="preserve"> in Hindi,</w:t>
      </w:r>
      <w:r w:rsidR="00174CEC" w:rsidRPr="002D3567">
        <w:t xml:space="preserve"> based on</w:t>
      </w:r>
      <w:r w:rsidRPr="002D3567">
        <w:t xml:space="preserve"> </w:t>
      </w:r>
      <w:r w:rsidR="00251514" w:rsidRPr="002D3567">
        <w:t xml:space="preserve">the </w:t>
      </w:r>
      <w:r w:rsidR="00C13048" w:rsidRPr="002D3567">
        <w:t>story</w:t>
      </w:r>
      <w:r w:rsidR="00845C5F" w:rsidRPr="002D3567">
        <w:t>.</w:t>
      </w:r>
      <w:r w:rsidR="00FD4DF8">
        <w:t xml:space="preserve"> Use complete sentences.</w:t>
      </w:r>
    </w:p>
    <w:p w:rsidR="00757017" w:rsidRDefault="00FD4DF8" w:rsidP="00757017">
      <w:pPr>
        <w:numPr>
          <w:ilvl w:val="1"/>
          <w:numId w:val="16"/>
        </w:numPr>
        <w:autoSpaceDE w:val="0"/>
        <w:spacing w:before="120"/>
      </w:pPr>
      <w:r>
        <w:t xml:space="preserve">Who are all the children of </w:t>
      </w:r>
      <w:proofErr w:type="spellStart"/>
      <w:r>
        <w:t>Sangya</w:t>
      </w:r>
      <w:proofErr w:type="spellEnd"/>
      <w:r>
        <w:t>?</w:t>
      </w:r>
    </w:p>
    <w:p w:rsidR="00FD4DF8" w:rsidRDefault="00FD4DF8" w:rsidP="00757017">
      <w:pPr>
        <w:numPr>
          <w:ilvl w:val="1"/>
          <w:numId w:val="16"/>
        </w:numPr>
        <w:autoSpaceDE w:val="0"/>
        <w:spacing w:before="120"/>
      </w:pPr>
      <w:r>
        <w:t xml:space="preserve">What leads to </w:t>
      </w:r>
      <w:proofErr w:type="spellStart"/>
      <w:r>
        <w:t>Yamraj</w:t>
      </w:r>
      <w:proofErr w:type="spellEnd"/>
      <w:r>
        <w:t xml:space="preserve"> founding (</w:t>
      </w:r>
      <w:r>
        <w:rPr>
          <w:rFonts w:cs="Mangal" w:hint="cs"/>
          <w:szCs w:val="21"/>
          <w:cs/>
          <w:lang w:bidi="hi-IN"/>
        </w:rPr>
        <w:t>बसाना</w:t>
      </w:r>
      <w:r>
        <w:t xml:space="preserve">) </w:t>
      </w:r>
      <w:proofErr w:type="spellStart"/>
      <w:r>
        <w:t>Yamlok</w:t>
      </w:r>
      <w:proofErr w:type="spellEnd"/>
      <w:r>
        <w:t xml:space="preserve"> (the underworld)?</w:t>
      </w:r>
    </w:p>
    <w:p w:rsidR="00726C4B" w:rsidRDefault="00726C4B" w:rsidP="00757017">
      <w:pPr>
        <w:numPr>
          <w:ilvl w:val="1"/>
          <w:numId w:val="16"/>
        </w:numPr>
        <w:autoSpaceDE w:val="0"/>
        <w:spacing w:before="120"/>
      </w:pPr>
      <w:r>
        <w:lastRenderedPageBreak/>
        <w:t>What hap</w:t>
      </w:r>
      <w:r w:rsidR="00960575">
        <w:t xml:space="preserve">pens when </w:t>
      </w:r>
      <w:proofErr w:type="spellStart"/>
      <w:r w:rsidR="00960575">
        <w:t>Yamraj</w:t>
      </w:r>
      <w:proofErr w:type="spellEnd"/>
      <w:r w:rsidR="00960575">
        <w:t xml:space="preserve"> sends his </w:t>
      </w:r>
      <w:proofErr w:type="spellStart"/>
      <w:r w:rsidR="00960575">
        <w:t>messeng</w:t>
      </w:r>
      <w:r>
        <w:t>gers</w:t>
      </w:r>
      <w:proofErr w:type="spellEnd"/>
      <w:r>
        <w:t xml:space="preserve"> to find his sister, Yamuna?</w:t>
      </w:r>
    </w:p>
    <w:p w:rsidR="00726C4B" w:rsidRPr="002D3567" w:rsidRDefault="00726C4B" w:rsidP="00757017">
      <w:pPr>
        <w:numPr>
          <w:ilvl w:val="1"/>
          <w:numId w:val="16"/>
        </w:numPr>
        <w:autoSpaceDE w:val="0"/>
        <w:spacing w:before="120"/>
      </w:pPr>
      <w:r>
        <w:t xml:space="preserve">What does Yamuna make </w:t>
      </w:r>
      <w:proofErr w:type="spellStart"/>
      <w:r>
        <w:t>Yamraj</w:t>
      </w:r>
      <w:proofErr w:type="spellEnd"/>
      <w:r>
        <w:t xml:space="preserve"> promise her?</w:t>
      </w:r>
    </w:p>
    <w:p w:rsidR="006F369C" w:rsidRPr="002D3567" w:rsidRDefault="002B4690" w:rsidP="006A4611">
      <w:pPr>
        <w:numPr>
          <w:ilvl w:val="2"/>
          <w:numId w:val="16"/>
        </w:numPr>
        <w:tabs>
          <w:tab w:val="clear" w:pos="2160"/>
          <w:tab w:val="num" w:pos="720"/>
        </w:tabs>
        <w:autoSpaceDE w:val="0"/>
        <w:spacing w:before="120"/>
        <w:ind w:left="720"/>
      </w:pPr>
      <w:r w:rsidRPr="002D3567">
        <w:t>Write a summary of</w:t>
      </w:r>
      <w:r w:rsidR="00C13048" w:rsidRPr="002D3567">
        <w:t xml:space="preserve"> the story </w:t>
      </w:r>
      <w:r w:rsidR="00C13048" w:rsidRPr="002D3567">
        <w:rPr>
          <w:rFonts w:cs="Mangal"/>
          <w:lang w:bidi="hi-IN"/>
        </w:rPr>
        <w:t>in your own words in Hindi</w:t>
      </w:r>
      <w:r w:rsidR="006F369C" w:rsidRPr="002D3567">
        <w:t>.</w:t>
      </w:r>
      <w:r w:rsidR="00757017">
        <w:t xml:space="preserve"> At least 5 sentences.</w:t>
      </w:r>
    </w:p>
    <w:p w:rsidR="000D6A9E" w:rsidRPr="002D3567" w:rsidRDefault="00AD0C01" w:rsidP="006A4611">
      <w:pPr>
        <w:numPr>
          <w:ilvl w:val="2"/>
          <w:numId w:val="16"/>
        </w:numPr>
        <w:tabs>
          <w:tab w:val="clear" w:pos="2160"/>
          <w:tab w:val="num" w:pos="720"/>
        </w:tabs>
        <w:autoSpaceDE w:val="0"/>
        <w:spacing w:before="120"/>
        <w:ind w:left="720"/>
      </w:pPr>
      <w:r w:rsidRPr="002D3567">
        <w:t xml:space="preserve">Write out Hindi equivalents of English sentences </w:t>
      </w:r>
      <w:r w:rsidR="00981DED" w:rsidRPr="002D3567">
        <w:t xml:space="preserve">in </w:t>
      </w:r>
      <w:r w:rsidR="002410C0" w:rsidRPr="002D3567">
        <w:t>AG Chapter 7</w:t>
      </w:r>
      <w:r w:rsidRPr="002D3567">
        <w:t xml:space="preserve">, </w:t>
      </w:r>
      <w:r w:rsidR="006F369C" w:rsidRPr="002D3567">
        <w:t>exercise 7</w:t>
      </w:r>
      <w:r w:rsidR="00981DED" w:rsidRPr="002D3567">
        <w:t xml:space="preserve">, </w:t>
      </w:r>
      <w:r w:rsidR="006F369C" w:rsidRPr="002D3567">
        <w:t xml:space="preserve">p. </w:t>
      </w:r>
      <w:r w:rsidR="002410C0" w:rsidRPr="002D3567">
        <w:t>61</w:t>
      </w:r>
      <w:r w:rsidR="006F369C" w:rsidRPr="002D3567">
        <w:t>.</w:t>
      </w:r>
    </w:p>
    <w:p w:rsidR="007A50B0" w:rsidRPr="002D3567" w:rsidRDefault="007A50B0" w:rsidP="007A50B0">
      <w:pPr>
        <w:autoSpaceDE w:val="0"/>
        <w:spacing w:before="120"/>
        <w:rPr>
          <w:b/>
          <w:bCs/>
        </w:rPr>
      </w:pPr>
    </w:p>
    <w:p w:rsidR="005938F4" w:rsidRPr="002D3567" w:rsidRDefault="005938F4">
      <w:pPr>
        <w:autoSpaceDE w:val="0"/>
        <w:spacing w:before="120"/>
        <w:rPr>
          <w:b/>
          <w:bCs/>
        </w:rPr>
      </w:pPr>
    </w:p>
    <w:p w:rsidR="006A4611" w:rsidRPr="002D3567" w:rsidRDefault="006A4611">
      <w:pPr>
        <w:autoSpaceDE w:val="0"/>
        <w:spacing w:before="120"/>
        <w:rPr>
          <w:b/>
          <w:bCs/>
        </w:rPr>
      </w:pPr>
      <w:r w:rsidRPr="002D3567">
        <w:rPr>
          <w:b/>
          <w:bCs/>
        </w:rPr>
        <w:t xml:space="preserve">Conversation Session Preparation Guide     </w:t>
      </w:r>
    </w:p>
    <w:p w:rsidR="00B92EC0" w:rsidRPr="002D3567" w:rsidRDefault="00B92EC0" w:rsidP="00B92EC0">
      <w:pPr>
        <w:numPr>
          <w:ilvl w:val="0"/>
          <w:numId w:val="17"/>
        </w:numPr>
        <w:autoSpaceDE w:val="0"/>
        <w:spacing w:before="120"/>
      </w:pPr>
      <w:r w:rsidRPr="002D3567">
        <w:t xml:space="preserve">Be prepared to create your own sentences using compound verbs </w:t>
      </w:r>
      <w:r w:rsidRPr="002D3567">
        <w:rPr>
          <w:rFonts w:cs="Mangal" w:hint="cs"/>
          <w:cs/>
          <w:lang w:bidi="hi-IN"/>
        </w:rPr>
        <w:t>जाना</w:t>
      </w:r>
      <w:r w:rsidRPr="002D3567">
        <w:rPr>
          <w:rFonts w:cs="Mangal"/>
          <w:lang w:bidi="hi-IN"/>
        </w:rPr>
        <w:t>,</w:t>
      </w:r>
      <w:r w:rsidRPr="002D3567">
        <w:rPr>
          <w:rFonts w:cs="Mangal" w:hint="cs"/>
          <w:cs/>
          <w:lang w:bidi="hi-IN"/>
        </w:rPr>
        <w:t xml:space="preserve"> लेना</w:t>
      </w:r>
      <w:r w:rsidRPr="002D3567">
        <w:rPr>
          <w:rFonts w:cs="Mangal"/>
          <w:lang w:bidi="hi-IN"/>
        </w:rPr>
        <w:t>, and</w:t>
      </w:r>
      <w:r w:rsidRPr="002D3567">
        <w:rPr>
          <w:rFonts w:cs="Mangal" w:hint="cs"/>
          <w:cs/>
          <w:lang w:bidi="hi-IN"/>
        </w:rPr>
        <w:t xml:space="preserve"> देना</w:t>
      </w:r>
      <w:r w:rsidRPr="002D3567">
        <w:rPr>
          <w:rFonts w:cs="Mangal"/>
          <w:lang w:bidi="hi-IN"/>
        </w:rPr>
        <w:t>.</w:t>
      </w:r>
    </w:p>
    <w:p w:rsidR="00845C5F" w:rsidRPr="002D3567" w:rsidRDefault="00845C5F" w:rsidP="00B23F54">
      <w:pPr>
        <w:numPr>
          <w:ilvl w:val="0"/>
          <w:numId w:val="17"/>
        </w:numPr>
        <w:autoSpaceDE w:val="0"/>
        <w:spacing w:before="120"/>
      </w:pPr>
      <w:r w:rsidRPr="002D3567">
        <w:t xml:space="preserve">Be prepared to answer any comprehension questions based on the </w:t>
      </w:r>
      <w:r w:rsidRPr="002D3567">
        <w:rPr>
          <w:rFonts w:cs="Mangal"/>
          <w:lang w:bidi="hi-IN"/>
        </w:rPr>
        <w:t xml:space="preserve">story </w:t>
      </w:r>
      <w:r w:rsidRPr="002D3567">
        <w:rPr>
          <w:rFonts w:cs="Mangal" w:hint="cs"/>
          <w:cs/>
          <w:lang w:bidi="hi-IN"/>
        </w:rPr>
        <w:t>भैया दूज</w:t>
      </w:r>
      <w:r w:rsidRPr="002D3567">
        <w:rPr>
          <w:rFonts w:cs="Mangal"/>
          <w:lang w:bidi="hi-IN"/>
        </w:rPr>
        <w:t>.</w:t>
      </w:r>
    </w:p>
    <w:p w:rsidR="0089112A" w:rsidRPr="002D3567" w:rsidRDefault="006A4611" w:rsidP="00B23F54">
      <w:pPr>
        <w:widowControl/>
        <w:numPr>
          <w:ilvl w:val="0"/>
          <w:numId w:val="17"/>
        </w:numPr>
        <w:tabs>
          <w:tab w:val="left" w:pos="720"/>
        </w:tabs>
        <w:suppressAutoHyphens/>
        <w:autoSpaceDN/>
        <w:adjustRightInd/>
        <w:spacing w:before="120"/>
      </w:pPr>
      <w:r w:rsidRPr="002D3567">
        <w:t xml:space="preserve">Be prepared to </w:t>
      </w:r>
      <w:r w:rsidR="00845C5F" w:rsidRPr="002D3567">
        <w:t>tell the story</w:t>
      </w:r>
      <w:r w:rsidR="00D65CAA" w:rsidRPr="002D3567">
        <w:t xml:space="preserve"> </w:t>
      </w:r>
      <w:r w:rsidR="00D65CAA" w:rsidRPr="002D3567">
        <w:rPr>
          <w:rFonts w:cs="Mangal" w:hint="cs"/>
          <w:cs/>
          <w:lang w:bidi="hi-IN"/>
        </w:rPr>
        <w:t>भैया दूज</w:t>
      </w:r>
      <w:r w:rsidR="00845C5F" w:rsidRPr="002D3567">
        <w:rPr>
          <w:rFonts w:cs="Mangal"/>
          <w:lang w:bidi="hi-IN"/>
        </w:rPr>
        <w:t xml:space="preserve"> in your own words</w:t>
      </w:r>
      <w:r w:rsidR="009C667C" w:rsidRPr="002D3567">
        <w:rPr>
          <w:rFonts w:cs="Mangal"/>
          <w:lang w:bidi="hi-IN"/>
        </w:rPr>
        <w:t>.</w:t>
      </w:r>
    </w:p>
    <w:p w:rsidR="000C168C" w:rsidRPr="002D3567" w:rsidRDefault="00AD0C01" w:rsidP="006A4611">
      <w:pPr>
        <w:numPr>
          <w:ilvl w:val="0"/>
          <w:numId w:val="17"/>
        </w:numPr>
        <w:autoSpaceDE w:val="0"/>
        <w:spacing w:before="120"/>
      </w:pPr>
      <w:r w:rsidRPr="002D3567">
        <w:t xml:space="preserve">Be prepared to </w:t>
      </w:r>
      <w:r w:rsidR="00D65CAA" w:rsidRPr="002D3567">
        <w:t xml:space="preserve">compare </w:t>
      </w:r>
      <w:r w:rsidR="0026647E" w:rsidRPr="002D3567">
        <w:t>relationship</w:t>
      </w:r>
      <w:r w:rsidR="005938F4" w:rsidRPr="002D3567">
        <w:t>s</w:t>
      </w:r>
      <w:r w:rsidR="0026647E" w:rsidRPr="002D3567">
        <w:t xml:space="preserve"> among siblings in Indian and American </w:t>
      </w:r>
      <w:r w:rsidR="005938F4" w:rsidRPr="002D3567">
        <w:t>societies.</w:t>
      </w:r>
    </w:p>
    <w:p w:rsidR="006A4611" w:rsidRPr="002D3567" w:rsidRDefault="005938F4" w:rsidP="00757017">
      <w:pPr>
        <w:numPr>
          <w:ilvl w:val="0"/>
          <w:numId w:val="17"/>
        </w:numPr>
        <w:autoSpaceDE w:val="0"/>
        <w:spacing w:before="120"/>
      </w:pPr>
      <w:r w:rsidRPr="002D3567">
        <w:t xml:space="preserve">Be prepared to talk about the </w:t>
      </w:r>
      <w:r w:rsidR="00637399" w:rsidRPr="002D3567">
        <w:t xml:space="preserve">Hindu </w:t>
      </w:r>
      <w:r w:rsidRPr="002D3567">
        <w:t>mythological references made in the story.</w:t>
      </w:r>
    </w:p>
    <w:p w:rsidR="006A4611" w:rsidRPr="006D6534" w:rsidRDefault="006A4611" w:rsidP="00A22E9C">
      <w:pPr>
        <w:tabs>
          <w:tab w:val="left" w:pos="720"/>
        </w:tabs>
        <w:autoSpaceDE w:val="0"/>
        <w:spacing w:before="120"/>
      </w:pPr>
      <w:r w:rsidRPr="006D6534">
        <w:t xml:space="preserve">.  </w:t>
      </w:r>
    </w:p>
    <w:sectPr w:rsidR="006A4611" w:rsidRPr="006D6534" w:rsidSect="006A461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10"/>
    <w:lvl w:ilvl="0">
      <w:start w:val="3"/>
      <w:numFmt w:val="decimal"/>
      <w:lvlText w:val="%1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RTF_Num 8"/>
    <w:lvl w:ilvl="0">
      <w:numFmt w:val="bullet"/>
      <w:lvlText w:val=""/>
      <w:lvlJc w:val="left"/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RTF_Num 7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RTF_Num 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RTF_Num 5"/>
    <w:lvl w:ilvl="0">
      <w:start w:val="1"/>
      <w:numFmt w:val="decimal"/>
      <w:lvlText w:val="%1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RTF_Num 4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RTF_Num 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086A78BC"/>
    <w:multiLevelType w:val="hybridMultilevel"/>
    <w:tmpl w:val="103E9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808F5"/>
    <w:multiLevelType w:val="hybridMultilevel"/>
    <w:tmpl w:val="2690B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612C1"/>
    <w:multiLevelType w:val="hybridMultilevel"/>
    <w:tmpl w:val="438A5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C5BEA"/>
    <w:multiLevelType w:val="hybridMultilevel"/>
    <w:tmpl w:val="7ADE191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50301D"/>
    <w:multiLevelType w:val="hybridMultilevel"/>
    <w:tmpl w:val="0AA01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33D5"/>
    <w:multiLevelType w:val="hybridMultilevel"/>
    <w:tmpl w:val="6D245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60D38"/>
    <w:multiLevelType w:val="hybridMultilevel"/>
    <w:tmpl w:val="8A38F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737EF"/>
    <w:multiLevelType w:val="hybridMultilevel"/>
    <w:tmpl w:val="FFD6441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F80E8B"/>
    <w:multiLevelType w:val="hybridMultilevel"/>
    <w:tmpl w:val="0B50655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250CEE"/>
    <w:multiLevelType w:val="hybridMultilevel"/>
    <w:tmpl w:val="7284C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40236"/>
    <w:multiLevelType w:val="hybridMultilevel"/>
    <w:tmpl w:val="93E65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E1BD4"/>
    <w:multiLevelType w:val="hybridMultilevel"/>
    <w:tmpl w:val="1A129B5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7"/>
  </w:num>
  <w:num w:numId="10">
    <w:abstractNumId w:val="18"/>
  </w:num>
  <w:num w:numId="11">
    <w:abstractNumId w:val="7"/>
  </w:num>
  <w:num w:numId="12">
    <w:abstractNumId w:val="9"/>
  </w:num>
  <w:num w:numId="13">
    <w:abstractNumId w:val="14"/>
  </w:num>
  <w:num w:numId="14">
    <w:abstractNumId w:val="13"/>
  </w:num>
  <w:num w:numId="15">
    <w:abstractNumId w:val="10"/>
  </w:num>
  <w:num w:numId="16">
    <w:abstractNumId w:val="8"/>
  </w:num>
  <w:num w:numId="17">
    <w:abstractNumId w:val="16"/>
  </w:num>
  <w:num w:numId="18">
    <w:abstractNumId w:val="1"/>
  </w:num>
  <w:num w:numId="19">
    <w:abstractNumId w:val="11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2"/>
    <w:rsid w:val="000073F8"/>
    <w:rsid w:val="00012B49"/>
    <w:rsid w:val="0004670B"/>
    <w:rsid w:val="00046DA1"/>
    <w:rsid w:val="00047C15"/>
    <w:rsid w:val="00093AD5"/>
    <w:rsid w:val="000A0D00"/>
    <w:rsid w:val="000A1D2F"/>
    <w:rsid w:val="000B3567"/>
    <w:rsid w:val="000B3772"/>
    <w:rsid w:val="000C0ABD"/>
    <w:rsid w:val="000C168C"/>
    <w:rsid w:val="000C3CA2"/>
    <w:rsid w:val="000D2EF1"/>
    <w:rsid w:val="000D6A9E"/>
    <w:rsid w:val="000E550F"/>
    <w:rsid w:val="000F3F1E"/>
    <w:rsid w:val="001130DB"/>
    <w:rsid w:val="0012780D"/>
    <w:rsid w:val="00141FD1"/>
    <w:rsid w:val="0015343B"/>
    <w:rsid w:val="00174CEC"/>
    <w:rsid w:val="00177BEA"/>
    <w:rsid w:val="001924B1"/>
    <w:rsid w:val="001C323A"/>
    <w:rsid w:val="002106D3"/>
    <w:rsid w:val="00230CE2"/>
    <w:rsid w:val="002410C0"/>
    <w:rsid w:val="00251514"/>
    <w:rsid w:val="00251638"/>
    <w:rsid w:val="00265098"/>
    <w:rsid w:val="0026647E"/>
    <w:rsid w:val="00284489"/>
    <w:rsid w:val="002A6EEB"/>
    <w:rsid w:val="002B4690"/>
    <w:rsid w:val="002D3567"/>
    <w:rsid w:val="002F2361"/>
    <w:rsid w:val="00304073"/>
    <w:rsid w:val="0035338E"/>
    <w:rsid w:val="003565C6"/>
    <w:rsid w:val="003943E7"/>
    <w:rsid w:val="003B7DAC"/>
    <w:rsid w:val="003F29C7"/>
    <w:rsid w:val="003F665C"/>
    <w:rsid w:val="0041635C"/>
    <w:rsid w:val="00442FD7"/>
    <w:rsid w:val="00444F3E"/>
    <w:rsid w:val="00446699"/>
    <w:rsid w:val="0046281C"/>
    <w:rsid w:val="004629C2"/>
    <w:rsid w:val="0047686E"/>
    <w:rsid w:val="00477A0D"/>
    <w:rsid w:val="00477A4A"/>
    <w:rsid w:val="004A7C4B"/>
    <w:rsid w:val="004D6C27"/>
    <w:rsid w:val="00504C91"/>
    <w:rsid w:val="0053292C"/>
    <w:rsid w:val="00547B35"/>
    <w:rsid w:val="00560F75"/>
    <w:rsid w:val="00575B60"/>
    <w:rsid w:val="005938F4"/>
    <w:rsid w:val="00595334"/>
    <w:rsid w:val="00596E94"/>
    <w:rsid w:val="006140A2"/>
    <w:rsid w:val="00622C66"/>
    <w:rsid w:val="00637399"/>
    <w:rsid w:val="006503C1"/>
    <w:rsid w:val="0065437D"/>
    <w:rsid w:val="0066303B"/>
    <w:rsid w:val="00681449"/>
    <w:rsid w:val="00682C42"/>
    <w:rsid w:val="006A4611"/>
    <w:rsid w:val="006D6534"/>
    <w:rsid w:val="006F35E9"/>
    <w:rsid w:val="006F369C"/>
    <w:rsid w:val="007070FB"/>
    <w:rsid w:val="007215C5"/>
    <w:rsid w:val="00726C4B"/>
    <w:rsid w:val="007550D2"/>
    <w:rsid w:val="00757017"/>
    <w:rsid w:val="007807A1"/>
    <w:rsid w:val="007A50B0"/>
    <w:rsid w:val="007A6C6C"/>
    <w:rsid w:val="007B6BD6"/>
    <w:rsid w:val="007C2CF4"/>
    <w:rsid w:val="007C4FD4"/>
    <w:rsid w:val="007D2F7C"/>
    <w:rsid w:val="007E2862"/>
    <w:rsid w:val="008036C0"/>
    <w:rsid w:val="00824849"/>
    <w:rsid w:val="008364DB"/>
    <w:rsid w:val="0084231A"/>
    <w:rsid w:val="00845C5F"/>
    <w:rsid w:val="00855160"/>
    <w:rsid w:val="00883C7B"/>
    <w:rsid w:val="0089112A"/>
    <w:rsid w:val="008C76C8"/>
    <w:rsid w:val="00925B53"/>
    <w:rsid w:val="009272EE"/>
    <w:rsid w:val="00945150"/>
    <w:rsid w:val="0095698C"/>
    <w:rsid w:val="00960575"/>
    <w:rsid w:val="009811D6"/>
    <w:rsid w:val="00981DED"/>
    <w:rsid w:val="00994499"/>
    <w:rsid w:val="009B7251"/>
    <w:rsid w:val="009C667C"/>
    <w:rsid w:val="00A21538"/>
    <w:rsid w:val="00A22E9C"/>
    <w:rsid w:val="00A3636E"/>
    <w:rsid w:val="00A802EF"/>
    <w:rsid w:val="00A81F2F"/>
    <w:rsid w:val="00A973FF"/>
    <w:rsid w:val="00AA00E0"/>
    <w:rsid w:val="00AB2310"/>
    <w:rsid w:val="00AB2A34"/>
    <w:rsid w:val="00AC487A"/>
    <w:rsid w:val="00AC52E6"/>
    <w:rsid w:val="00AD0C01"/>
    <w:rsid w:val="00AE49B8"/>
    <w:rsid w:val="00AF1A3B"/>
    <w:rsid w:val="00AF635F"/>
    <w:rsid w:val="00B23F54"/>
    <w:rsid w:val="00B515E8"/>
    <w:rsid w:val="00B5489E"/>
    <w:rsid w:val="00B66EED"/>
    <w:rsid w:val="00B86213"/>
    <w:rsid w:val="00B91B73"/>
    <w:rsid w:val="00B927D0"/>
    <w:rsid w:val="00B92EC0"/>
    <w:rsid w:val="00BE5FD4"/>
    <w:rsid w:val="00C13048"/>
    <w:rsid w:val="00C16C9F"/>
    <w:rsid w:val="00C8667F"/>
    <w:rsid w:val="00CA57BC"/>
    <w:rsid w:val="00CE5FF9"/>
    <w:rsid w:val="00CE6222"/>
    <w:rsid w:val="00CF1B9D"/>
    <w:rsid w:val="00CF390A"/>
    <w:rsid w:val="00D02159"/>
    <w:rsid w:val="00D04052"/>
    <w:rsid w:val="00D65CAA"/>
    <w:rsid w:val="00D7386E"/>
    <w:rsid w:val="00D87A37"/>
    <w:rsid w:val="00D948D2"/>
    <w:rsid w:val="00DC4C22"/>
    <w:rsid w:val="00DC7936"/>
    <w:rsid w:val="00DD7A55"/>
    <w:rsid w:val="00DE3018"/>
    <w:rsid w:val="00DF5D83"/>
    <w:rsid w:val="00DF7F9E"/>
    <w:rsid w:val="00E04ED3"/>
    <w:rsid w:val="00E12396"/>
    <w:rsid w:val="00E466CF"/>
    <w:rsid w:val="00E46EED"/>
    <w:rsid w:val="00E50685"/>
    <w:rsid w:val="00E9205E"/>
    <w:rsid w:val="00E94F31"/>
    <w:rsid w:val="00E96142"/>
    <w:rsid w:val="00EA00C1"/>
    <w:rsid w:val="00EC3BFF"/>
    <w:rsid w:val="00EC40A6"/>
    <w:rsid w:val="00ED129B"/>
    <w:rsid w:val="00ED5006"/>
    <w:rsid w:val="00ED76A6"/>
    <w:rsid w:val="00EF56E2"/>
    <w:rsid w:val="00F33B5F"/>
    <w:rsid w:val="00F41714"/>
    <w:rsid w:val="00F44164"/>
    <w:rsid w:val="00F46E10"/>
    <w:rsid w:val="00F74ED3"/>
    <w:rsid w:val="00F83B60"/>
    <w:rsid w:val="00F92D20"/>
    <w:rsid w:val="00FA625A"/>
    <w:rsid w:val="00FB45C2"/>
    <w:rsid w:val="00FC2270"/>
    <w:rsid w:val="00FD11CA"/>
    <w:rsid w:val="00F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6288DA"/>
  <w15:chartTrackingRefBased/>
  <w15:docId w15:val="{B53D2F9B-438F-484B-9E0E-2B6BBE84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customStyle="1" w:styleId="WW-caption">
    <w:name w:val="WW-caption"/>
    <w:basedOn w:val="Normal"/>
    <w:pPr>
      <w:spacing w:before="120" w:after="120"/>
    </w:pPr>
    <w:rPr>
      <w:i/>
      <w:iCs/>
    </w:rPr>
  </w:style>
  <w:style w:type="character" w:customStyle="1" w:styleId="RTFNum21">
    <w:name w:val="RTF_Num 2 1"/>
    <w:rPr>
      <w:lang w:val="x-none"/>
    </w:rPr>
  </w:style>
  <w:style w:type="character" w:customStyle="1" w:styleId="RTFNum22">
    <w:name w:val="RTF_Num 2 2"/>
    <w:rPr>
      <w:lang w:val="x-none"/>
    </w:rPr>
  </w:style>
  <w:style w:type="character" w:customStyle="1" w:styleId="RTFNum23">
    <w:name w:val="RTF_Num 2 3"/>
    <w:rPr>
      <w:lang w:val="x-none"/>
    </w:rPr>
  </w:style>
  <w:style w:type="character" w:customStyle="1" w:styleId="RTFNum24">
    <w:name w:val="RTF_Num 2 4"/>
    <w:rPr>
      <w:lang w:val="x-none"/>
    </w:rPr>
  </w:style>
  <w:style w:type="character" w:customStyle="1" w:styleId="RTFNum25">
    <w:name w:val="RTF_Num 2 5"/>
    <w:rPr>
      <w:lang w:val="x-none"/>
    </w:rPr>
  </w:style>
  <w:style w:type="character" w:customStyle="1" w:styleId="RTFNum26">
    <w:name w:val="RTF_Num 2 6"/>
    <w:rPr>
      <w:lang w:val="x-none"/>
    </w:rPr>
  </w:style>
  <w:style w:type="character" w:customStyle="1" w:styleId="RTFNum27">
    <w:name w:val="RTF_Num 2 7"/>
    <w:rPr>
      <w:lang w:val="x-none"/>
    </w:rPr>
  </w:style>
  <w:style w:type="character" w:customStyle="1" w:styleId="RTFNum28">
    <w:name w:val="RTF_Num 2 8"/>
    <w:rPr>
      <w:lang w:val="x-none"/>
    </w:rPr>
  </w:style>
  <w:style w:type="character" w:customStyle="1" w:styleId="RTFNum29">
    <w:name w:val="RTF_Num 2 9"/>
    <w:rPr>
      <w:lang w:val="x-none"/>
    </w:rPr>
  </w:style>
  <w:style w:type="character" w:customStyle="1" w:styleId="RTFNum216">
    <w:name w:val="RTF_Num 2 16"/>
    <w:rPr>
      <w:rFonts w:ascii="Symbol" w:hAnsi="Symbol"/>
      <w:lang w:val="x-none"/>
    </w:rPr>
  </w:style>
  <w:style w:type="character" w:customStyle="1" w:styleId="RTFNum226">
    <w:name w:val="RTF_Num 2 26"/>
    <w:rPr>
      <w:rFonts w:ascii="Courier New" w:hAnsi="Courier New"/>
      <w:lang w:val="x-none"/>
    </w:rPr>
  </w:style>
  <w:style w:type="character" w:customStyle="1" w:styleId="RTFNum236">
    <w:name w:val="RTF_Num 2 36"/>
    <w:rPr>
      <w:rFonts w:ascii="Wingdings" w:hAnsi="Wingdings"/>
      <w:lang w:val="x-none"/>
    </w:rPr>
  </w:style>
  <w:style w:type="character" w:customStyle="1" w:styleId="RTFNum246">
    <w:name w:val="RTF_Num 2 46"/>
    <w:rPr>
      <w:rFonts w:ascii="Symbol" w:hAnsi="Symbol"/>
      <w:lang w:val="x-none"/>
    </w:rPr>
  </w:style>
  <w:style w:type="character" w:customStyle="1" w:styleId="RTFNum256">
    <w:name w:val="RTF_Num 2 56"/>
    <w:rPr>
      <w:rFonts w:ascii="Courier New" w:hAnsi="Courier New"/>
      <w:lang w:val="x-none"/>
    </w:rPr>
  </w:style>
  <w:style w:type="character" w:customStyle="1" w:styleId="RTFNum266">
    <w:name w:val="RTF_Num 2 66"/>
    <w:rPr>
      <w:rFonts w:ascii="Wingdings" w:hAnsi="Wingdings"/>
      <w:lang w:val="x-none"/>
    </w:rPr>
  </w:style>
  <w:style w:type="character" w:customStyle="1" w:styleId="RTFNum276">
    <w:name w:val="RTF_Num 2 76"/>
    <w:rPr>
      <w:rFonts w:ascii="Symbol" w:hAnsi="Symbol"/>
      <w:lang w:val="x-none"/>
    </w:rPr>
  </w:style>
  <w:style w:type="character" w:customStyle="1" w:styleId="RTFNum286">
    <w:name w:val="RTF_Num 2 86"/>
    <w:rPr>
      <w:rFonts w:ascii="Courier New" w:hAnsi="Courier New"/>
      <w:lang w:val="x-none"/>
    </w:rPr>
  </w:style>
  <w:style w:type="character" w:customStyle="1" w:styleId="RTFNum296">
    <w:name w:val="RTF_Num 2 96"/>
    <w:rPr>
      <w:rFonts w:ascii="Wingdings" w:hAnsi="Wingdings"/>
      <w:lang w:val="x-none"/>
    </w:rPr>
  </w:style>
  <w:style w:type="character" w:customStyle="1" w:styleId="RTFNum215">
    <w:name w:val="RTF_Num 2 15"/>
    <w:rPr>
      <w:lang w:val="x-none"/>
    </w:rPr>
  </w:style>
  <w:style w:type="character" w:customStyle="1" w:styleId="RTFNum225">
    <w:name w:val="RTF_Num 2 25"/>
    <w:rPr>
      <w:lang w:val="x-none"/>
    </w:rPr>
  </w:style>
  <w:style w:type="character" w:customStyle="1" w:styleId="RTFNum235">
    <w:name w:val="RTF_Num 2 35"/>
    <w:rPr>
      <w:lang w:val="x-none"/>
    </w:rPr>
  </w:style>
  <w:style w:type="character" w:customStyle="1" w:styleId="RTFNum245">
    <w:name w:val="RTF_Num 2 45"/>
    <w:rPr>
      <w:lang w:val="x-none"/>
    </w:rPr>
  </w:style>
  <w:style w:type="character" w:customStyle="1" w:styleId="RTFNum255">
    <w:name w:val="RTF_Num 2 55"/>
    <w:rPr>
      <w:lang w:val="x-none"/>
    </w:rPr>
  </w:style>
  <w:style w:type="character" w:customStyle="1" w:styleId="RTFNum265">
    <w:name w:val="RTF_Num 2 65"/>
    <w:rPr>
      <w:lang w:val="x-none"/>
    </w:rPr>
  </w:style>
  <w:style w:type="character" w:customStyle="1" w:styleId="RTFNum275">
    <w:name w:val="RTF_Num 2 75"/>
    <w:rPr>
      <w:lang w:val="x-none"/>
    </w:rPr>
  </w:style>
  <w:style w:type="character" w:customStyle="1" w:styleId="RTFNum285">
    <w:name w:val="RTF_Num 2 85"/>
    <w:rPr>
      <w:lang w:val="x-none"/>
    </w:rPr>
  </w:style>
  <w:style w:type="character" w:customStyle="1" w:styleId="RTFNum295">
    <w:name w:val="RTF_Num 2 95"/>
    <w:rPr>
      <w:lang w:val="x-none"/>
    </w:rPr>
  </w:style>
  <w:style w:type="character" w:customStyle="1" w:styleId="RTFNum210">
    <w:name w:val="RTF_Num 2 10"/>
    <w:rPr>
      <w:lang w:val="x-none"/>
    </w:rPr>
  </w:style>
  <w:style w:type="character" w:customStyle="1" w:styleId="RTFNum214">
    <w:name w:val="RTF_Num 2 14"/>
    <w:rPr>
      <w:rFonts w:ascii="Symbol" w:hAnsi="Symbol"/>
      <w:lang w:val="x-none"/>
    </w:rPr>
  </w:style>
  <w:style w:type="character" w:customStyle="1" w:styleId="RTFNum224">
    <w:name w:val="RTF_Num 2 24"/>
    <w:rPr>
      <w:rFonts w:ascii="Courier New" w:hAnsi="Courier New"/>
      <w:lang w:val="x-none"/>
    </w:rPr>
  </w:style>
  <w:style w:type="character" w:customStyle="1" w:styleId="RTFNum234">
    <w:name w:val="RTF_Num 2 34"/>
    <w:rPr>
      <w:rFonts w:ascii="Wingdings" w:hAnsi="Wingdings"/>
      <w:lang w:val="x-none"/>
    </w:rPr>
  </w:style>
  <w:style w:type="character" w:customStyle="1" w:styleId="RTFNum244">
    <w:name w:val="RTF_Num 2 44"/>
    <w:rPr>
      <w:rFonts w:ascii="Symbol" w:hAnsi="Symbol"/>
      <w:lang w:val="x-none"/>
    </w:rPr>
  </w:style>
  <w:style w:type="character" w:customStyle="1" w:styleId="RTFNum254">
    <w:name w:val="RTF_Num 2 54"/>
    <w:rPr>
      <w:rFonts w:ascii="Courier New" w:hAnsi="Courier New"/>
      <w:lang w:val="x-none"/>
    </w:rPr>
  </w:style>
  <w:style w:type="character" w:customStyle="1" w:styleId="RTFNum264">
    <w:name w:val="RTF_Num 2 64"/>
    <w:rPr>
      <w:rFonts w:ascii="Wingdings" w:hAnsi="Wingdings"/>
      <w:lang w:val="x-none"/>
    </w:rPr>
  </w:style>
  <w:style w:type="character" w:customStyle="1" w:styleId="RTFNum274">
    <w:name w:val="RTF_Num 2 74"/>
    <w:rPr>
      <w:rFonts w:ascii="Symbol" w:hAnsi="Symbol"/>
      <w:lang w:val="x-none"/>
    </w:rPr>
  </w:style>
  <w:style w:type="character" w:customStyle="1" w:styleId="RTFNum284">
    <w:name w:val="RTF_Num 2 84"/>
    <w:rPr>
      <w:rFonts w:ascii="Courier New" w:hAnsi="Courier New"/>
      <w:lang w:val="x-none"/>
    </w:rPr>
  </w:style>
  <w:style w:type="character" w:customStyle="1" w:styleId="RTFNum294">
    <w:name w:val="RTF_Num 2 94"/>
    <w:rPr>
      <w:rFonts w:ascii="Wingdings" w:hAnsi="Wingdings"/>
      <w:lang w:val="x-none"/>
    </w:rPr>
  </w:style>
  <w:style w:type="character" w:customStyle="1" w:styleId="RTFNum213">
    <w:name w:val="RTF_Num 2 13"/>
    <w:rPr>
      <w:lang w:val="x-none"/>
    </w:rPr>
  </w:style>
  <w:style w:type="character" w:customStyle="1" w:styleId="RTFNum223">
    <w:name w:val="RTF_Num 2 23"/>
    <w:rPr>
      <w:lang w:val="x-none"/>
    </w:rPr>
  </w:style>
  <w:style w:type="character" w:customStyle="1" w:styleId="RTFNum233">
    <w:name w:val="RTF_Num 2 33"/>
    <w:rPr>
      <w:lang w:val="x-none"/>
    </w:rPr>
  </w:style>
  <w:style w:type="character" w:customStyle="1" w:styleId="RTFNum243">
    <w:name w:val="RTF_Num 2 43"/>
    <w:rPr>
      <w:lang w:val="x-none"/>
    </w:rPr>
  </w:style>
  <w:style w:type="character" w:customStyle="1" w:styleId="RTFNum253">
    <w:name w:val="RTF_Num 2 53"/>
    <w:rPr>
      <w:lang w:val="x-none"/>
    </w:rPr>
  </w:style>
  <w:style w:type="character" w:customStyle="1" w:styleId="RTFNum263">
    <w:name w:val="RTF_Num 2 63"/>
    <w:rPr>
      <w:lang w:val="x-none"/>
    </w:rPr>
  </w:style>
  <w:style w:type="character" w:customStyle="1" w:styleId="RTFNum273">
    <w:name w:val="RTF_Num 2 73"/>
    <w:rPr>
      <w:lang w:val="x-none"/>
    </w:rPr>
  </w:style>
  <w:style w:type="character" w:customStyle="1" w:styleId="RTFNum283">
    <w:name w:val="RTF_Num 2 83"/>
    <w:rPr>
      <w:lang w:val="x-none"/>
    </w:rPr>
  </w:style>
  <w:style w:type="character" w:customStyle="1" w:styleId="RTFNum293">
    <w:name w:val="RTF_Num 2 93"/>
    <w:rPr>
      <w:lang w:val="x-none"/>
    </w:rPr>
  </w:style>
  <w:style w:type="character" w:customStyle="1" w:styleId="RTFNum2103">
    <w:name w:val="RTF_Num 2 103"/>
    <w:rPr>
      <w:lang w:val="x-none"/>
    </w:rPr>
  </w:style>
  <w:style w:type="character" w:customStyle="1" w:styleId="RTFNum212">
    <w:name w:val="RTF_Num 2 12"/>
    <w:rPr>
      <w:rFonts w:ascii="Symbol" w:hAnsi="Symbol"/>
      <w:lang w:val="x-none"/>
    </w:rPr>
  </w:style>
  <w:style w:type="character" w:customStyle="1" w:styleId="RTFNum222">
    <w:name w:val="RTF_Num 2 22"/>
    <w:rPr>
      <w:rFonts w:ascii="StarSymbol" w:eastAsia="StarSymbol" w:hAnsi="StarSymbol"/>
      <w:lang w:val="x-none"/>
    </w:rPr>
  </w:style>
  <w:style w:type="character" w:customStyle="1" w:styleId="RTFNum232">
    <w:name w:val="RTF_Num 2 32"/>
    <w:rPr>
      <w:rFonts w:ascii="StarSymbol" w:eastAsia="StarSymbol" w:hAnsi="StarSymbol"/>
      <w:lang w:val="x-none"/>
    </w:rPr>
  </w:style>
  <w:style w:type="character" w:customStyle="1" w:styleId="RTFNum242">
    <w:name w:val="RTF_Num 2 42"/>
    <w:rPr>
      <w:rFonts w:ascii="StarSymbol" w:eastAsia="StarSymbol" w:hAnsi="StarSymbol"/>
      <w:lang w:val="x-none"/>
    </w:rPr>
  </w:style>
  <w:style w:type="character" w:customStyle="1" w:styleId="RTFNum252">
    <w:name w:val="RTF_Num 2 52"/>
    <w:rPr>
      <w:rFonts w:ascii="StarSymbol" w:eastAsia="StarSymbol" w:hAnsi="StarSymbol"/>
      <w:lang w:val="x-none"/>
    </w:rPr>
  </w:style>
  <w:style w:type="character" w:customStyle="1" w:styleId="RTFNum262">
    <w:name w:val="RTF_Num 2 62"/>
    <w:rPr>
      <w:rFonts w:ascii="StarSymbol" w:eastAsia="StarSymbol" w:hAnsi="StarSymbol"/>
      <w:lang w:val="x-none"/>
    </w:rPr>
  </w:style>
  <w:style w:type="character" w:customStyle="1" w:styleId="RTFNum272">
    <w:name w:val="RTF_Num 2 72"/>
    <w:rPr>
      <w:rFonts w:ascii="StarSymbol" w:eastAsia="StarSymbol" w:hAnsi="StarSymbol"/>
      <w:lang w:val="x-none"/>
    </w:rPr>
  </w:style>
  <w:style w:type="character" w:customStyle="1" w:styleId="RTFNum282">
    <w:name w:val="RTF_Num 2 82"/>
    <w:rPr>
      <w:rFonts w:ascii="StarSymbol" w:eastAsia="StarSymbol" w:hAnsi="StarSymbol"/>
      <w:lang w:val="x-none"/>
    </w:rPr>
  </w:style>
  <w:style w:type="character" w:customStyle="1" w:styleId="RTFNum292">
    <w:name w:val="RTF_Num 2 92"/>
    <w:rPr>
      <w:rFonts w:ascii="StarSymbol" w:eastAsia="StarSymbol" w:hAnsi="StarSymbol"/>
      <w:lang w:val="x-none"/>
    </w:rPr>
  </w:style>
  <w:style w:type="character" w:customStyle="1" w:styleId="RTFNum2102">
    <w:name w:val="RTF_Num 2 102"/>
    <w:rPr>
      <w:rFonts w:ascii="StarSymbol" w:eastAsia="StarSymbol" w:hAnsi="StarSymbol"/>
      <w:lang w:val="x-none"/>
    </w:rPr>
  </w:style>
  <w:style w:type="character" w:customStyle="1" w:styleId="RTFNum211">
    <w:name w:val="RTF_Num 2 11"/>
    <w:rPr>
      <w:lang w:val="x-none"/>
    </w:rPr>
  </w:style>
  <w:style w:type="character" w:customStyle="1" w:styleId="RTFNum221">
    <w:name w:val="RTF_Num 2 21"/>
    <w:rPr>
      <w:lang w:val="x-none"/>
    </w:rPr>
  </w:style>
  <w:style w:type="character" w:customStyle="1" w:styleId="RTFNum231">
    <w:name w:val="RTF_Num 2 31"/>
    <w:rPr>
      <w:lang w:val="x-none"/>
    </w:rPr>
  </w:style>
  <w:style w:type="character" w:customStyle="1" w:styleId="RTFNum241">
    <w:name w:val="RTF_Num 2 41"/>
    <w:rPr>
      <w:lang w:val="x-none"/>
    </w:rPr>
  </w:style>
  <w:style w:type="character" w:customStyle="1" w:styleId="RTFNum251">
    <w:name w:val="RTF_Num 2 51"/>
    <w:rPr>
      <w:lang w:val="x-none"/>
    </w:rPr>
  </w:style>
  <w:style w:type="character" w:customStyle="1" w:styleId="RTFNum261">
    <w:name w:val="RTF_Num 2 61"/>
    <w:rPr>
      <w:lang w:val="x-none"/>
    </w:rPr>
  </w:style>
  <w:style w:type="character" w:customStyle="1" w:styleId="RTFNum271">
    <w:name w:val="RTF_Num 2 71"/>
    <w:rPr>
      <w:lang w:val="x-none"/>
    </w:rPr>
  </w:style>
  <w:style w:type="character" w:customStyle="1" w:styleId="RTFNum281">
    <w:name w:val="RTF_Num 2 81"/>
    <w:rPr>
      <w:lang w:val="x-none"/>
    </w:rPr>
  </w:style>
  <w:style w:type="character" w:customStyle="1" w:styleId="RTFNum291">
    <w:name w:val="RTF_Num 2 91"/>
    <w:rPr>
      <w:lang w:val="x-none"/>
    </w:rPr>
  </w:style>
  <w:style w:type="character" w:customStyle="1" w:styleId="RTFNum2101">
    <w:name w:val="RTF_Num 2 101"/>
    <w:rPr>
      <w:lang w:val="x-none"/>
    </w:rPr>
  </w:style>
  <w:style w:type="character" w:customStyle="1" w:styleId="WW-RTFNum21">
    <w:name w:val="WW-RTF_Num 2 1"/>
    <w:rPr>
      <w:rFonts w:ascii="Symbol" w:hAnsi="Symbol"/>
      <w:lang w:val="x-none"/>
    </w:rPr>
  </w:style>
  <w:style w:type="character" w:customStyle="1" w:styleId="WW-RTFNum22">
    <w:name w:val="WW-RTF_Num 2 2"/>
    <w:rPr>
      <w:rFonts w:ascii="StarSymbol" w:eastAsia="StarSymbol" w:hAnsi="StarSymbol"/>
      <w:lang w:val="x-none"/>
    </w:rPr>
  </w:style>
  <w:style w:type="character" w:customStyle="1" w:styleId="WW-RTFNum23">
    <w:name w:val="WW-RTF_Num 2 3"/>
    <w:rPr>
      <w:rFonts w:ascii="StarSymbol" w:eastAsia="StarSymbol" w:hAnsi="StarSymbol"/>
      <w:lang w:val="x-none"/>
    </w:rPr>
  </w:style>
  <w:style w:type="character" w:customStyle="1" w:styleId="WW-RTFNum24">
    <w:name w:val="WW-RTF_Num 2 4"/>
    <w:rPr>
      <w:rFonts w:ascii="StarSymbol" w:eastAsia="StarSymbol" w:hAnsi="StarSymbol"/>
      <w:lang w:val="x-none"/>
    </w:rPr>
  </w:style>
  <w:style w:type="character" w:customStyle="1" w:styleId="WW-RTFNum25">
    <w:name w:val="WW-RTF_Num 2 5"/>
    <w:rPr>
      <w:rFonts w:ascii="StarSymbol" w:eastAsia="StarSymbol" w:hAnsi="StarSymbol"/>
      <w:lang w:val="x-none"/>
    </w:rPr>
  </w:style>
  <w:style w:type="character" w:customStyle="1" w:styleId="WW-RTFNum26">
    <w:name w:val="WW-RTF_Num 2 6"/>
    <w:rPr>
      <w:rFonts w:ascii="StarSymbol" w:eastAsia="StarSymbol" w:hAnsi="StarSymbol"/>
      <w:lang w:val="x-none"/>
    </w:rPr>
  </w:style>
  <w:style w:type="character" w:customStyle="1" w:styleId="WW-RTFNum27">
    <w:name w:val="WW-RTF_Num 2 7"/>
    <w:rPr>
      <w:rFonts w:ascii="StarSymbol" w:eastAsia="StarSymbol" w:hAnsi="StarSymbol"/>
      <w:lang w:val="x-none"/>
    </w:rPr>
  </w:style>
  <w:style w:type="character" w:customStyle="1" w:styleId="WW-RTFNum28">
    <w:name w:val="WW-RTF_Num 2 8"/>
    <w:rPr>
      <w:rFonts w:ascii="StarSymbol" w:eastAsia="StarSymbol" w:hAnsi="StarSymbol"/>
      <w:lang w:val="x-none"/>
    </w:rPr>
  </w:style>
  <w:style w:type="character" w:customStyle="1" w:styleId="WW-RTFNum29">
    <w:name w:val="WW-RTF_Num 2 9"/>
    <w:rPr>
      <w:rFonts w:ascii="StarSymbol" w:eastAsia="StarSymbol" w:hAnsi="StarSymbol"/>
      <w:lang w:val="x-none"/>
    </w:rPr>
  </w:style>
  <w:style w:type="character" w:customStyle="1" w:styleId="WW-RTFNum210">
    <w:name w:val="WW-RTF_Num 2 10"/>
    <w:rPr>
      <w:rFonts w:ascii="StarSymbol" w:eastAsia="StarSymbol" w:hAnsi="StarSymbol"/>
      <w:lang w:val="x-none"/>
    </w:rPr>
  </w:style>
  <w:style w:type="character" w:customStyle="1" w:styleId="WW-RTFNum211">
    <w:name w:val="WW-RTF_Num 2 11"/>
    <w:rPr>
      <w:lang w:val="x-none"/>
    </w:rPr>
  </w:style>
  <w:style w:type="character" w:customStyle="1" w:styleId="WW-RTFNum221">
    <w:name w:val="WW-RTF_Num 2 21"/>
    <w:rPr>
      <w:lang w:val="x-none"/>
    </w:rPr>
  </w:style>
  <w:style w:type="character" w:customStyle="1" w:styleId="WW-RTFNum231">
    <w:name w:val="WW-RTF_Num 2 31"/>
    <w:rPr>
      <w:lang w:val="x-none"/>
    </w:rPr>
  </w:style>
  <w:style w:type="character" w:customStyle="1" w:styleId="WW-RTFNum241">
    <w:name w:val="WW-RTF_Num 2 41"/>
    <w:rPr>
      <w:lang w:val="x-none"/>
    </w:rPr>
  </w:style>
  <w:style w:type="character" w:customStyle="1" w:styleId="WW-RTFNum251">
    <w:name w:val="WW-RTF_Num 2 51"/>
    <w:rPr>
      <w:lang w:val="x-none"/>
    </w:rPr>
  </w:style>
  <w:style w:type="character" w:customStyle="1" w:styleId="WW-RTFNum261">
    <w:name w:val="WW-RTF_Num 2 61"/>
    <w:rPr>
      <w:lang w:val="x-none"/>
    </w:rPr>
  </w:style>
  <w:style w:type="character" w:customStyle="1" w:styleId="WW-RTFNum271">
    <w:name w:val="WW-RTF_Num 2 71"/>
    <w:rPr>
      <w:lang w:val="x-none"/>
    </w:rPr>
  </w:style>
  <w:style w:type="character" w:customStyle="1" w:styleId="WW-RTFNum281">
    <w:name w:val="WW-RTF_Num 2 81"/>
    <w:rPr>
      <w:lang w:val="x-none"/>
    </w:rPr>
  </w:style>
  <w:style w:type="character" w:customStyle="1" w:styleId="WW-RTFNum291">
    <w:name w:val="WW-RTF_Num 2 91"/>
    <w:rPr>
      <w:lang w:val="x-none"/>
    </w:rPr>
  </w:style>
  <w:style w:type="character" w:customStyle="1" w:styleId="WW-RTFNum2101">
    <w:name w:val="WW-RTF_Num 2 101"/>
    <w:rPr>
      <w:lang w:val="x-none"/>
    </w:rPr>
  </w:style>
  <w:style w:type="character" w:customStyle="1" w:styleId="WW-RTFNum2112">
    <w:name w:val="WW-RTF_Num 2 112"/>
    <w:rPr>
      <w:rFonts w:ascii="Symbol" w:hAnsi="Symbol"/>
      <w:lang w:val="x-none"/>
    </w:rPr>
  </w:style>
  <w:style w:type="character" w:customStyle="1" w:styleId="WW-RTFNum2212">
    <w:name w:val="WW-RTF_Num 2 212"/>
    <w:rPr>
      <w:rFonts w:ascii="Courier New" w:hAnsi="Courier New"/>
      <w:lang w:val="x-none"/>
    </w:rPr>
  </w:style>
  <w:style w:type="character" w:customStyle="1" w:styleId="WW-RTFNum2312">
    <w:name w:val="WW-RTF_Num 2 312"/>
    <w:rPr>
      <w:rFonts w:ascii="Wingdings" w:hAnsi="Wingdings"/>
      <w:lang w:val="x-none"/>
    </w:rPr>
  </w:style>
  <w:style w:type="character" w:customStyle="1" w:styleId="WW-RTFNum2412">
    <w:name w:val="WW-RTF_Num 2 412"/>
    <w:rPr>
      <w:rFonts w:ascii="Symbol" w:hAnsi="Symbol"/>
      <w:lang w:val="x-none"/>
    </w:rPr>
  </w:style>
  <w:style w:type="character" w:customStyle="1" w:styleId="WW-RTFNum2512">
    <w:name w:val="WW-RTF_Num 2 512"/>
    <w:rPr>
      <w:rFonts w:ascii="Courier New" w:hAnsi="Courier New"/>
      <w:lang w:val="x-none"/>
    </w:rPr>
  </w:style>
  <w:style w:type="character" w:customStyle="1" w:styleId="WW-RTFNum2612">
    <w:name w:val="WW-RTF_Num 2 612"/>
    <w:rPr>
      <w:rFonts w:ascii="Wingdings" w:hAnsi="Wingdings"/>
      <w:lang w:val="x-none"/>
    </w:rPr>
  </w:style>
  <w:style w:type="character" w:customStyle="1" w:styleId="WW-RTFNum2712">
    <w:name w:val="WW-RTF_Num 2 712"/>
    <w:rPr>
      <w:rFonts w:ascii="Symbol" w:hAnsi="Symbol"/>
      <w:lang w:val="x-none"/>
    </w:rPr>
  </w:style>
  <w:style w:type="character" w:customStyle="1" w:styleId="WW-RTFNum2812">
    <w:name w:val="WW-RTF_Num 2 812"/>
    <w:rPr>
      <w:rFonts w:ascii="Courier New" w:hAnsi="Courier New"/>
      <w:lang w:val="x-none"/>
    </w:rPr>
  </w:style>
  <w:style w:type="character" w:customStyle="1" w:styleId="WW-RTFNum2912">
    <w:name w:val="WW-RTF_Num 2 912"/>
    <w:rPr>
      <w:rFonts w:ascii="Wingdings" w:hAnsi="Wingdings"/>
      <w:lang w:val="x-none"/>
    </w:rPr>
  </w:style>
  <w:style w:type="character" w:customStyle="1" w:styleId="WW-RTFNum21123">
    <w:name w:val="WW-RTF_Num 2 1123"/>
    <w:rPr>
      <w:lang w:val="x-none"/>
    </w:rPr>
  </w:style>
  <w:style w:type="character" w:customStyle="1" w:styleId="WW-RTFNum22123">
    <w:name w:val="WW-RTF_Num 2 2123"/>
    <w:rPr>
      <w:lang w:val="x-none"/>
    </w:rPr>
  </w:style>
  <w:style w:type="character" w:customStyle="1" w:styleId="WW-RTFNum23123">
    <w:name w:val="WW-RTF_Num 2 3123"/>
    <w:rPr>
      <w:lang w:val="x-none"/>
    </w:rPr>
  </w:style>
  <w:style w:type="character" w:customStyle="1" w:styleId="WW-RTFNum24123">
    <w:name w:val="WW-RTF_Num 2 4123"/>
    <w:rPr>
      <w:lang w:val="x-none"/>
    </w:rPr>
  </w:style>
  <w:style w:type="character" w:customStyle="1" w:styleId="WW-RTFNum25123">
    <w:name w:val="WW-RTF_Num 2 5123"/>
    <w:rPr>
      <w:lang w:val="x-none"/>
    </w:rPr>
  </w:style>
  <w:style w:type="character" w:customStyle="1" w:styleId="WW-RTFNum26123">
    <w:name w:val="WW-RTF_Num 2 6123"/>
    <w:rPr>
      <w:lang w:val="x-none"/>
    </w:rPr>
  </w:style>
  <w:style w:type="character" w:customStyle="1" w:styleId="WW-RTFNum27123">
    <w:name w:val="WW-RTF_Num 2 7123"/>
    <w:rPr>
      <w:lang w:val="x-none"/>
    </w:rPr>
  </w:style>
  <w:style w:type="character" w:customStyle="1" w:styleId="WW-RTFNum28123">
    <w:name w:val="WW-RTF_Num 2 8123"/>
    <w:rPr>
      <w:lang w:val="x-none"/>
    </w:rPr>
  </w:style>
  <w:style w:type="character" w:customStyle="1" w:styleId="WW-RTFNum29123">
    <w:name w:val="WW-RTF_Num 2 9123"/>
    <w:rPr>
      <w:lang w:val="x-none"/>
    </w:rPr>
  </w:style>
  <w:style w:type="character" w:customStyle="1" w:styleId="WW-RTFNum21012">
    <w:name w:val="WW-RTF_Num 2 1012"/>
    <w:rPr>
      <w:lang w:val="x-none"/>
    </w:rPr>
  </w:style>
  <w:style w:type="character" w:customStyle="1" w:styleId="WW-RTFNum211234">
    <w:name w:val="WW-RTF_Num 2 11234"/>
    <w:rPr>
      <w:rFonts w:ascii="Symbol" w:hAnsi="Symbol"/>
      <w:lang w:val="x-none"/>
    </w:rPr>
  </w:style>
  <w:style w:type="character" w:customStyle="1" w:styleId="WW-RTFNum221234">
    <w:name w:val="WW-RTF_Num 2 21234"/>
    <w:rPr>
      <w:rFonts w:ascii="Courier New" w:hAnsi="Courier New"/>
      <w:lang w:val="x-none"/>
    </w:rPr>
  </w:style>
  <w:style w:type="character" w:customStyle="1" w:styleId="WW-RTFNum231234">
    <w:name w:val="WW-RTF_Num 2 31234"/>
    <w:rPr>
      <w:rFonts w:ascii="Wingdings" w:hAnsi="Wingdings"/>
      <w:lang w:val="x-none"/>
    </w:rPr>
  </w:style>
  <w:style w:type="character" w:customStyle="1" w:styleId="WW-RTFNum241234">
    <w:name w:val="WW-RTF_Num 2 41234"/>
    <w:rPr>
      <w:rFonts w:ascii="Symbol" w:hAnsi="Symbol"/>
      <w:lang w:val="x-none"/>
    </w:rPr>
  </w:style>
  <w:style w:type="character" w:customStyle="1" w:styleId="WW-RTFNum251234">
    <w:name w:val="WW-RTF_Num 2 51234"/>
    <w:rPr>
      <w:rFonts w:ascii="Courier New" w:hAnsi="Courier New"/>
      <w:lang w:val="x-none"/>
    </w:rPr>
  </w:style>
  <w:style w:type="character" w:customStyle="1" w:styleId="WW-RTFNum261234">
    <w:name w:val="WW-RTF_Num 2 61234"/>
    <w:rPr>
      <w:rFonts w:ascii="Wingdings" w:hAnsi="Wingdings"/>
      <w:lang w:val="x-none"/>
    </w:rPr>
  </w:style>
  <w:style w:type="character" w:customStyle="1" w:styleId="WW-RTFNum271234">
    <w:name w:val="WW-RTF_Num 2 71234"/>
    <w:rPr>
      <w:rFonts w:ascii="Symbol" w:hAnsi="Symbol"/>
      <w:lang w:val="x-none"/>
    </w:rPr>
  </w:style>
  <w:style w:type="character" w:customStyle="1" w:styleId="WW-RTFNum281234">
    <w:name w:val="WW-RTF_Num 2 81234"/>
    <w:rPr>
      <w:rFonts w:ascii="Courier New" w:hAnsi="Courier New"/>
      <w:lang w:val="x-none"/>
    </w:rPr>
  </w:style>
  <w:style w:type="character" w:customStyle="1" w:styleId="WW-RTFNum291234">
    <w:name w:val="WW-RTF_Num 2 91234"/>
    <w:rPr>
      <w:rFonts w:ascii="Wingdings" w:hAnsi="Wingdings"/>
      <w:lang w:val="x-none"/>
    </w:rPr>
  </w:style>
  <w:style w:type="character" w:customStyle="1" w:styleId="WW-RTFNum2112345">
    <w:name w:val="WW-RTF_Num 2 112345"/>
    <w:rPr>
      <w:rFonts w:ascii="Symbol" w:hAnsi="Symbol"/>
      <w:lang w:val="x-none"/>
    </w:rPr>
  </w:style>
  <w:style w:type="character" w:customStyle="1" w:styleId="WW-RTFNum2212345">
    <w:name w:val="WW-RTF_Num 2 212345"/>
    <w:rPr>
      <w:rFonts w:ascii="Courier New" w:hAnsi="Courier New"/>
      <w:lang w:val="x-none"/>
    </w:rPr>
  </w:style>
  <w:style w:type="character" w:customStyle="1" w:styleId="WW-RTFNum2312345">
    <w:name w:val="WW-RTF_Num 2 312345"/>
    <w:rPr>
      <w:rFonts w:ascii="Wingdings" w:hAnsi="Wingdings"/>
      <w:lang w:val="x-none"/>
    </w:rPr>
  </w:style>
  <w:style w:type="character" w:customStyle="1" w:styleId="WW-RTFNum2412345">
    <w:name w:val="WW-RTF_Num 2 412345"/>
    <w:rPr>
      <w:rFonts w:ascii="Symbol" w:hAnsi="Symbol"/>
      <w:lang w:val="x-none"/>
    </w:rPr>
  </w:style>
  <w:style w:type="character" w:customStyle="1" w:styleId="WW-RTFNum2512345">
    <w:name w:val="WW-RTF_Num 2 512345"/>
    <w:rPr>
      <w:rFonts w:ascii="Courier New" w:hAnsi="Courier New"/>
      <w:lang w:val="x-none"/>
    </w:rPr>
  </w:style>
  <w:style w:type="character" w:customStyle="1" w:styleId="WW-RTFNum2612345">
    <w:name w:val="WW-RTF_Num 2 612345"/>
    <w:rPr>
      <w:rFonts w:ascii="Wingdings" w:hAnsi="Wingdings"/>
      <w:lang w:val="x-none"/>
    </w:rPr>
  </w:style>
  <w:style w:type="character" w:customStyle="1" w:styleId="WW-RTFNum2712345">
    <w:name w:val="WW-RTF_Num 2 712345"/>
    <w:rPr>
      <w:rFonts w:ascii="Symbol" w:hAnsi="Symbol"/>
      <w:lang w:val="x-none"/>
    </w:rPr>
  </w:style>
  <w:style w:type="character" w:customStyle="1" w:styleId="WW-RTFNum2812345">
    <w:name w:val="WW-RTF_Num 2 812345"/>
    <w:rPr>
      <w:rFonts w:ascii="Courier New" w:hAnsi="Courier New"/>
      <w:lang w:val="x-none"/>
    </w:rPr>
  </w:style>
  <w:style w:type="character" w:customStyle="1" w:styleId="WW-RTFNum2912345">
    <w:name w:val="WW-RTF_Num 2 912345"/>
    <w:rPr>
      <w:rFonts w:ascii="Wingdings" w:hAnsi="Wingdings"/>
      <w:lang w:val="x-none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RTFNum32">
    <w:name w:val="RTF_Num 3 2"/>
    <w:rPr>
      <w:rFonts w:ascii="Courier New" w:hAnsi="Courier New"/>
    </w:rPr>
  </w:style>
  <w:style w:type="character" w:customStyle="1" w:styleId="RTFNum33">
    <w:name w:val="RTF_Num 3 3"/>
    <w:rPr>
      <w:rFonts w:ascii="Wingdings" w:hAnsi="Wingdings"/>
    </w:rPr>
  </w:style>
  <w:style w:type="character" w:customStyle="1" w:styleId="RTFNum34">
    <w:name w:val="RTF_Num 3 4"/>
    <w:rPr>
      <w:rFonts w:ascii="Symbol" w:hAnsi="Symbol"/>
    </w:rPr>
  </w:style>
  <w:style w:type="character" w:customStyle="1" w:styleId="RTFNum35">
    <w:name w:val="RTF_Num 3 5"/>
    <w:rPr>
      <w:rFonts w:ascii="Courier New" w:hAnsi="Courier New"/>
    </w:rPr>
  </w:style>
  <w:style w:type="character" w:customStyle="1" w:styleId="RTFNum36">
    <w:name w:val="RTF_Num 3 6"/>
    <w:rPr>
      <w:rFonts w:ascii="Wingdings" w:hAnsi="Wingdings"/>
    </w:rPr>
  </w:style>
  <w:style w:type="character" w:customStyle="1" w:styleId="RTFNum37">
    <w:name w:val="RTF_Num 3 7"/>
    <w:rPr>
      <w:rFonts w:ascii="Symbol" w:hAnsi="Symbol"/>
    </w:rPr>
  </w:style>
  <w:style w:type="character" w:customStyle="1" w:styleId="RTFNum38">
    <w:name w:val="RTF_Num 3 8"/>
    <w:rPr>
      <w:rFonts w:ascii="Courier New" w:hAnsi="Courier New"/>
    </w:rPr>
  </w:style>
  <w:style w:type="character" w:customStyle="1" w:styleId="RTFNum39">
    <w:name w:val="RTF_Num 3 9"/>
    <w:rPr>
      <w:rFonts w:ascii="Wingdings" w:hAnsi="Wingdings"/>
    </w:rPr>
  </w:style>
  <w:style w:type="character" w:customStyle="1" w:styleId="RTFNum41">
    <w:name w:val="RTF_Num 4 1"/>
    <w:rPr>
      <w:rFonts w:ascii="Symbol" w:hAnsi="Symbol"/>
    </w:rPr>
  </w:style>
  <w:style w:type="character" w:customStyle="1" w:styleId="RTFNum42">
    <w:name w:val="RTF_Num 4 2"/>
    <w:rPr>
      <w:rFonts w:ascii="Courier New" w:hAnsi="Courier New"/>
    </w:rPr>
  </w:style>
  <w:style w:type="character" w:customStyle="1" w:styleId="RTFNum43">
    <w:name w:val="RTF_Num 4 3"/>
    <w:rPr>
      <w:rFonts w:ascii="Wingdings" w:hAnsi="Wingdings"/>
    </w:rPr>
  </w:style>
  <w:style w:type="character" w:customStyle="1" w:styleId="RTFNum44">
    <w:name w:val="RTF_Num 4 4"/>
    <w:rPr>
      <w:rFonts w:ascii="Symbol" w:hAnsi="Symbol"/>
    </w:rPr>
  </w:style>
  <w:style w:type="character" w:customStyle="1" w:styleId="RTFNum45">
    <w:name w:val="RTF_Num 4 5"/>
    <w:rPr>
      <w:rFonts w:ascii="Courier New" w:hAnsi="Courier New"/>
    </w:rPr>
  </w:style>
  <w:style w:type="character" w:customStyle="1" w:styleId="RTFNum46">
    <w:name w:val="RTF_Num 4 6"/>
    <w:rPr>
      <w:rFonts w:ascii="Wingdings" w:hAnsi="Wingdings"/>
    </w:rPr>
  </w:style>
  <w:style w:type="character" w:customStyle="1" w:styleId="RTFNum47">
    <w:name w:val="RTF_Num 4 7"/>
    <w:rPr>
      <w:rFonts w:ascii="Symbol" w:hAnsi="Symbol"/>
    </w:rPr>
  </w:style>
  <w:style w:type="character" w:customStyle="1" w:styleId="RTFNum48">
    <w:name w:val="RTF_Num 4 8"/>
    <w:rPr>
      <w:rFonts w:ascii="Courier New" w:hAnsi="Courier New"/>
    </w:rPr>
  </w:style>
  <w:style w:type="character" w:customStyle="1" w:styleId="RTFNum49">
    <w:name w:val="RTF_Num 4 9"/>
    <w:rPr>
      <w:rFonts w:ascii="Wingdings" w:hAnsi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hAnsi="Symbol"/>
    </w:rPr>
  </w:style>
  <w:style w:type="character" w:customStyle="1" w:styleId="RTFNum62">
    <w:name w:val="RTF_Num 6 2"/>
    <w:rPr>
      <w:rFonts w:ascii="Courier New" w:hAnsi="Courier New"/>
    </w:rPr>
  </w:style>
  <w:style w:type="character" w:customStyle="1" w:styleId="RTFNum63">
    <w:name w:val="RTF_Num 6 3"/>
    <w:rPr>
      <w:rFonts w:ascii="Wingdings" w:hAnsi="Wingdings"/>
    </w:rPr>
  </w:style>
  <w:style w:type="character" w:customStyle="1" w:styleId="RTFNum64">
    <w:name w:val="RTF_Num 6 4"/>
    <w:rPr>
      <w:rFonts w:ascii="Symbol" w:hAnsi="Symbol"/>
    </w:rPr>
  </w:style>
  <w:style w:type="character" w:customStyle="1" w:styleId="RTFNum65">
    <w:name w:val="RTF_Num 6 5"/>
    <w:rPr>
      <w:rFonts w:ascii="Courier New" w:hAnsi="Courier New"/>
    </w:rPr>
  </w:style>
  <w:style w:type="character" w:customStyle="1" w:styleId="RTFNum66">
    <w:name w:val="RTF_Num 6 6"/>
    <w:rPr>
      <w:rFonts w:ascii="Wingdings" w:hAnsi="Wingdings"/>
    </w:rPr>
  </w:style>
  <w:style w:type="character" w:customStyle="1" w:styleId="RTFNum67">
    <w:name w:val="RTF_Num 6 7"/>
    <w:rPr>
      <w:rFonts w:ascii="Symbol" w:hAnsi="Symbol"/>
    </w:rPr>
  </w:style>
  <w:style w:type="character" w:customStyle="1" w:styleId="RTFNum68">
    <w:name w:val="RTF_Num 6 8"/>
    <w:rPr>
      <w:rFonts w:ascii="Courier New" w:hAnsi="Courier New"/>
    </w:rPr>
  </w:style>
  <w:style w:type="character" w:customStyle="1" w:styleId="RTFNum69">
    <w:name w:val="RTF_Num 6 9"/>
    <w:rPr>
      <w:rFonts w:ascii="Wingdings" w:hAnsi="Wingdings"/>
    </w:rPr>
  </w:style>
  <w:style w:type="character" w:customStyle="1" w:styleId="RTFNum71">
    <w:name w:val="RTF_Num 7 1"/>
  </w:style>
  <w:style w:type="character" w:customStyle="1" w:styleId="RTFNum81">
    <w:name w:val="RTF_Num 8 1"/>
    <w:rPr>
      <w:rFonts w:ascii="Symbol" w:hAnsi="Symbol"/>
    </w:rPr>
  </w:style>
  <w:style w:type="character" w:styleId="Hyperlink">
    <w:name w:val="Hyperlink"/>
    <w:rsid w:val="002E0C13"/>
    <w:rPr>
      <w:rFonts w:cs="Times New Roman"/>
      <w:color w:val="0000FF"/>
      <w:u w:val="single"/>
    </w:rPr>
  </w:style>
  <w:style w:type="character" w:styleId="Strong">
    <w:name w:val="Strong"/>
    <w:qFormat/>
    <w:rsid w:val="00DF7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ngmedia.fivecolleges.edu/hin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>Five College Mentored Elementary Turkish Study Guide 8</vt:lpstr>
      <vt:lpstr>Five College Mentored Elementary Turkish Study Guide 8</vt:lpstr>
    </vt:vector>
  </TitlesOfParts>
  <Company> </Company>
  <LinksUpToDate>false</LinksUpToDate>
  <CharactersWithSpaces>2415</CharactersWithSpaces>
  <SharedDoc>false</SharedDoc>
  <HLinks>
    <vt:vector size="6" baseType="variant"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>http://langmedia.fivecolleges.edu/hindi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College Mentored Elementary Turkish Study Guide 8</dc:title>
  <dc:subject/>
  <dc:creator>Zeliha</dc:creator>
  <cp:keywords/>
  <dc:description/>
  <cp:lastModifiedBy>Carson Carruth</cp:lastModifiedBy>
  <cp:revision>14</cp:revision>
  <cp:lastPrinted>2113-01-01T05:00:00Z</cp:lastPrinted>
  <dcterms:created xsi:type="dcterms:W3CDTF">2016-12-16T20:14:00Z</dcterms:created>
  <dcterms:modified xsi:type="dcterms:W3CDTF">2017-01-10T19:15:00Z</dcterms:modified>
</cp:coreProperties>
</file>