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2" w:rsidRDefault="00952112" w:rsidP="00952112">
      <w:p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6A022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sz w:val="24"/>
          <w:szCs w:val="24"/>
        </w:rPr>
        <w:t>Version: January 2017</w:t>
      </w:r>
    </w:p>
    <w:p w:rsidR="006A022F" w:rsidRPr="005C1B73" w:rsidRDefault="006A022F" w:rsidP="0095211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A022F" w:rsidRPr="006F1433" w:rsidRDefault="006A022F" w:rsidP="006A022F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For Tutorial:</w:t>
      </w:r>
    </w:p>
    <w:p w:rsidR="006A022F" w:rsidRPr="006F1433" w:rsidRDefault="006A022F" w:rsidP="006A022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6F143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6F1433">
        <w:rPr>
          <w:rFonts w:asciiTheme="majorBidi" w:hAnsiTheme="majorBidi" w:cstheme="majorBidi"/>
          <w:i/>
          <w:iCs/>
          <w:sz w:val="24"/>
          <w:szCs w:val="24"/>
        </w:rPr>
        <w:t xml:space="preserve"> Introduction to the Script: </w:t>
      </w:r>
      <w:r w:rsidRPr="006F1433">
        <w:rPr>
          <w:rFonts w:asciiTheme="majorBidi" w:hAnsiTheme="majorBidi" w:cstheme="majorBidi"/>
          <w:sz w:val="24"/>
          <w:szCs w:val="24"/>
        </w:rPr>
        <w:t>Units 3, 4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Unit 3: </w:t>
      </w:r>
      <w:r w:rsidRPr="006F1433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6F1433">
        <w:rPr>
          <w:rFonts w:asciiTheme="majorBidi" w:hAnsiTheme="majorBidi" w:cstheme="majorBidi"/>
          <w:sz w:val="24"/>
          <w:szCs w:val="24"/>
        </w:rPr>
        <w:t xml:space="preserve"> Exercises 1-4 (only the parts asking you to join the letters and transcribe roman script into Urdu script)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Unit 4: </w:t>
      </w:r>
      <w:r w:rsidRPr="006F1433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6F1433">
        <w:rPr>
          <w:rFonts w:asciiTheme="majorBidi" w:hAnsiTheme="majorBidi" w:cstheme="majorBidi"/>
          <w:sz w:val="24"/>
          <w:szCs w:val="24"/>
        </w:rPr>
        <w:t xml:space="preserve"> Exercises 1-4 (only the parts asking you to join the letters and transcribe roman script into Urdu script)</w:t>
      </w:r>
    </w:p>
    <w:p w:rsidR="006F1433" w:rsidRPr="004F5521" w:rsidRDefault="006F1433" w:rsidP="006F143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Be prepared </w:t>
      </w:r>
      <w:r>
        <w:rPr>
          <w:rFonts w:asciiTheme="majorBidi" w:hAnsiTheme="majorBidi" w:cstheme="majorBidi"/>
          <w:sz w:val="24"/>
          <w:szCs w:val="24"/>
        </w:rPr>
        <w:t>to take down dictation</w:t>
      </w:r>
      <w:r w:rsidRPr="004F55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words and short sentences during your tutorial</w:t>
      </w:r>
      <w:bookmarkStart w:id="0" w:name="_GoBack"/>
      <w:bookmarkEnd w:id="0"/>
    </w:p>
    <w:p w:rsidR="006A022F" w:rsidRPr="006F1433" w:rsidRDefault="006A022F" w:rsidP="006A022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Look over </w:t>
      </w:r>
      <w:proofErr w:type="gramStart"/>
      <w:r w:rsidRPr="006F143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6F1433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6F1433">
        <w:rPr>
          <w:rFonts w:asciiTheme="majorBidi" w:hAnsiTheme="majorBidi" w:cstheme="majorBidi"/>
          <w:sz w:val="24"/>
          <w:szCs w:val="24"/>
        </w:rPr>
        <w:t>: Chapter 1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Go over the examples and vocabulary, trying to recognize the letters you have already learned and seeing if you can recognize some words.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Bring a list of ten of these words to your tutorial</w:t>
      </w:r>
    </w:p>
    <w:p w:rsidR="006A022F" w:rsidRPr="006F1433" w:rsidRDefault="006A022F" w:rsidP="006A022F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For Conversation Session:</w:t>
      </w:r>
    </w:p>
    <w:p w:rsidR="006A022F" w:rsidRPr="006F1433" w:rsidRDefault="006A022F" w:rsidP="006A022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 xml:space="preserve">Read the </w:t>
      </w:r>
      <w:r w:rsidRPr="006F1433">
        <w:rPr>
          <w:rFonts w:asciiTheme="majorBidi" w:hAnsiTheme="majorBidi" w:cstheme="majorBidi"/>
          <w:i/>
          <w:iCs/>
          <w:sz w:val="24"/>
          <w:szCs w:val="24"/>
        </w:rPr>
        <w:t>Urdu Family Terms</w:t>
      </w:r>
      <w:r w:rsidRPr="006F1433">
        <w:rPr>
          <w:rFonts w:asciiTheme="majorBidi" w:hAnsiTheme="majorBidi" w:cstheme="majorBidi"/>
          <w:sz w:val="24"/>
          <w:szCs w:val="24"/>
        </w:rPr>
        <w:t xml:space="preserve"> Handout. Go over the vocabulary.</w:t>
      </w:r>
    </w:p>
    <w:p w:rsidR="006A022F" w:rsidRPr="006F1433" w:rsidRDefault="006A022F" w:rsidP="006A022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Be prepared to identify the members of your family using the Urdu words, and to practice labeling a family tree and describing your family members.</w:t>
      </w:r>
    </w:p>
    <w:p w:rsidR="00384356" w:rsidRDefault="006F1433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89"/>
    <w:rsid w:val="003028E3"/>
    <w:rsid w:val="00412289"/>
    <w:rsid w:val="006A022F"/>
    <w:rsid w:val="006F1433"/>
    <w:rsid w:val="007B7404"/>
    <w:rsid w:val="008319F6"/>
    <w:rsid w:val="009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9083-3E04-4EBB-8815-6B2FA31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Amherst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5</cp:revision>
  <dcterms:created xsi:type="dcterms:W3CDTF">2017-01-13T15:15:00Z</dcterms:created>
  <dcterms:modified xsi:type="dcterms:W3CDTF">2017-01-13T15:38:00Z</dcterms:modified>
</cp:coreProperties>
</file>