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A0" w:rsidRPr="003D4B37" w:rsidRDefault="008F22A0" w:rsidP="00106010">
      <w:pPr>
        <w:spacing w:after="0"/>
        <w:rPr>
          <w:rFonts w:ascii="Times New Roman" w:hAnsi="Times New Roman" w:cs="Times New Roman"/>
          <w:b/>
          <w:bCs/>
          <w:lang w:val="en-US"/>
        </w:rPr>
      </w:pPr>
      <w:bookmarkStart w:id="0" w:name="_GoBack"/>
      <w:bookmarkEnd w:id="0"/>
      <w:r w:rsidRPr="003D4B37">
        <w:rPr>
          <w:rFonts w:ascii="Times New Roman" w:hAnsi="Times New Roman" w:cs="Times New Roman"/>
          <w:b/>
          <w:bCs/>
          <w:lang w:val="en-US"/>
        </w:rPr>
        <w:t xml:space="preserve">Urdu Study Guide </w:t>
      </w:r>
      <w:r w:rsidR="00106010" w:rsidRPr="003D4B37">
        <w:rPr>
          <w:rFonts w:ascii="Times New Roman" w:hAnsi="Times New Roman" w:cs="Times New Roman"/>
          <w:b/>
          <w:bCs/>
          <w:lang w:val="en-US"/>
        </w:rPr>
        <w:t>2</w:t>
      </w:r>
    </w:p>
    <w:p w:rsidR="008F22A0" w:rsidRPr="003D4B37" w:rsidRDefault="008F22A0" w:rsidP="007524D4">
      <w:pPr>
        <w:spacing w:after="0"/>
        <w:rPr>
          <w:rFonts w:ascii="Times New Roman" w:hAnsi="Times New Roman" w:cs="Times New Roman"/>
          <w:b/>
          <w:bCs/>
          <w:lang w:val="en-US"/>
        </w:rPr>
      </w:pPr>
      <w:r w:rsidRPr="003D4B37">
        <w:rPr>
          <w:rFonts w:ascii="Times New Roman" w:hAnsi="Times New Roman" w:cs="Times New Roman"/>
          <w:b/>
          <w:bCs/>
          <w:lang w:val="en-US"/>
        </w:rPr>
        <w:t>Five College Center for the Study of World Languages</w:t>
      </w:r>
    </w:p>
    <w:p w:rsidR="008F22A0" w:rsidRPr="003D4B37" w:rsidRDefault="008F22A0" w:rsidP="004B44FD">
      <w:pPr>
        <w:spacing w:after="0"/>
        <w:rPr>
          <w:rFonts w:ascii="Times New Roman" w:hAnsi="Times New Roman" w:cs="Times New Roman"/>
          <w:lang w:val="en-US"/>
        </w:rPr>
      </w:pPr>
      <w:r w:rsidRPr="003D4B37">
        <w:rPr>
          <w:rFonts w:ascii="Times New Roman" w:hAnsi="Times New Roman" w:cs="Times New Roman"/>
          <w:b/>
          <w:bCs/>
          <w:lang w:val="en-US"/>
        </w:rPr>
        <w:t xml:space="preserve">Available online at </w:t>
      </w:r>
      <w:hyperlink r:id="rId5" w:history="1">
        <w:r w:rsidRPr="003D4B37">
          <w:rPr>
            <w:rStyle w:val="Hyperlink"/>
            <w:rFonts w:ascii="Times New Roman" w:hAnsi="Times New Roman"/>
            <w:b/>
            <w:bCs/>
            <w:lang w:val="en-US"/>
          </w:rPr>
          <w:t>http://langmedia.fivecolleges.edu</w:t>
        </w:r>
      </w:hyperlink>
      <w:r w:rsidRPr="003D4B37">
        <w:rPr>
          <w:rFonts w:ascii="Times New Roman" w:hAnsi="Times New Roman" w:cs="Times New Roman"/>
          <w:b/>
          <w:bCs/>
          <w:lang w:val="en-US"/>
        </w:rPr>
        <w:tab/>
        <w:t xml:space="preserve">        </w:t>
      </w:r>
      <w:r w:rsidRPr="003D4B37">
        <w:rPr>
          <w:rFonts w:ascii="Times New Roman" w:hAnsi="Times New Roman" w:cs="Times New Roman"/>
          <w:b/>
          <w:bCs/>
          <w:lang w:val="en-US"/>
        </w:rPr>
        <w:tab/>
        <w:t xml:space="preserve"> </w:t>
      </w:r>
      <w:r w:rsidR="004B44FD">
        <w:rPr>
          <w:rFonts w:ascii="Times New Roman" w:hAnsi="Times New Roman" w:cs="Times New Roman"/>
          <w:lang w:val="en-US"/>
        </w:rPr>
        <w:t>Version Date: August 2014</w:t>
      </w:r>
    </w:p>
    <w:p w:rsidR="008F22A0" w:rsidRPr="003D4B37" w:rsidRDefault="008F22A0" w:rsidP="007524D4">
      <w:pPr>
        <w:tabs>
          <w:tab w:val="left" w:pos="3540"/>
        </w:tabs>
        <w:spacing w:after="0"/>
        <w:rPr>
          <w:rFonts w:ascii="Times New Roman" w:hAnsi="Times New Roman" w:cs="Times New Roman"/>
          <w:b/>
          <w:sz w:val="20"/>
          <w:szCs w:val="20"/>
          <w:lang w:val="en-US"/>
        </w:rPr>
      </w:pPr>
      <w:r w:rsidRPr="003D4B37">
        <w:rPr>
          <w:rFonts w:ascii="Times New Roman" w:hAnsi="Times New Roman" w:cs="Times New Roman"/>
          <w:b/>
          <w:sz w:val="20"/>
          <w:szCs w:val="20"/>
          <w:lang w:val="en-US"/>
        </w:rPr>
        <w:tab/>
      </w:r>
    </w:p>
    <w:p w:rsidR="008F22A0" w:rsidRPr="003D4B37" w:rsidRDefault="008F22A0" w:rsidP="007524D4">
      <w:pPr>
        <w:spacing w:after="0"/>
        <w:rPr>
          <w:rFonts w:ascii="Times New Roman" w:hAnsi="Times New Roman" w:cs="Times New Roman"/>
          <w:b/>
          <w:lang w:val="en-US"/>
        </w:rPr>
      </w:pPr>
      <w:r w:rsidRPr="003D4B37">
        <w:rPr>
          <w:rFonts w:ascii="Times New Roman" w:hAnsi="Times New Roman" w:cs="Times New Roman"/>
          <w:b/>
          <w:lang w:val="en-US"/>
        </w:rPr>
        <w:t>Materials for this Study Guide</w:t>
      </w:r>
    </w:p>
    <w:p w:rsidR="008F22A0" w:rsidRPr="003D4B37" w:rsidRDefault="008F22A0" w:rsidP="007524D4">
      <w:pPr>
        <w:spacing w:after="0"/>
        <w:rPr>
          <w:rFonts w:ascii="Times New Roman" w:hAnsi="Times New Roman" w:cs="Times New Roman"/>
          <w:iCs/>
          <w:lang w:val="en-US"/>
        </w:rPr>
      </w:pPr>
      <w:r w:rsidRPr="003D4B37">
        <w:rPr>
          <w:rFonts w:ascii="Times New Roman" w:hAnsi="Times New Roman" w:cs="Times New Roman"/>
          <w:i/>
          <w:lang w:val="en-US"/>
        </w:rPr>
        <w:t xml:space="preserve">Beginning Urdu: A Complete Course </w:t>
      </w:r>
      <w:r w:rsidRPr="003D4B37">
        <w:rPr>
          <w:rFonts w:ascii="Times New Roman" w:hAnsi="Times New Roman" w:cs="Times New Roman"/>
          <w:iCs/>
          <w:lang w:val="en-US"/>
        </w:rPr>
        <w:t xml:space="preserve"> (and accompanying audio recordings on CD)</w:t>
      </w:r>
    </w:p>
    <w:p w:rsidR="008F22A0" w:rsidRPr="003D4B37" w:rsidRDefault="008F22A0" w:rsidP="00DF5BDA">
      <w:pPr>
        <w:spacing w:before="120" w:after="120"/>
        <w:rPr>
          <w:rFonts w:ascii="Times New Roman" w:hAnsi="Times New Roman" w:cs="Times New Roman"/>
          <w:iCs/>
          <w:lang w:val="en-US"/>
        </w:rPr>
      </w:pPr>
      <w:r w:rsidRPr="003D4B37">
        <w:rPr>
          <w:rFonts w:ascii="Times New Roman" w:hAnsi="Times New Roman" w:cs="Times New Roman"/>
          <w:iCs/>
          <w:lang w:val="en-US"/>
        </w:rPr>
        <w:tab/>
        <w:t xml:space="preserve">Part I: The Sound System of Urdu: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p>
    <w:p w:rsidR="00FE658F" w:rsidRPr="003D4B37" w:rsidRDefault="008F22A0" w:rsidP="00415A1B">
      <w:pPr>
        <w:spacing w:after="120" w:line="240" w:lineRule="auto"/>
        <w:ind w:left="708"/>
        <w:rPr>
          <w:rFonts w:ascii="Times New Roman" w:hAnsi="Times New Roman" w:cs="Times New Roman"/>
          <w:lang w:val="en-US"/>
        </w:rPr>
      </w:pPr>
      <w:r w:rsidRPr="003D4B37">
        <w:rPr>
          <w:rFonts w:ascii="Times New Roman" w:hAnsi="Times New Roman" w:cs="Times New Roman"/>
          <w:iCs/>
          <w:lang w:val="en-US"/>
        </w:rPr>
        <w:t xml:space="preserve">Part II: The Urdu Script: </w:t>
      </w:r>
      <w:r w:rsidR="00FE658F" w:rsidRPr="003D4B37">
        <w:rPr>
          <w:rFonts w:ascii="Times New Roman" w:hAnsi="Times New Roman" w:cs="Times New Roman"/>
          <w:iCs/>
          <w:lang w:val="en-US"/>
        </w:rPr>
        <w:t xml:space="preserve">Lesson 10: </w:t>
      </w:r>
      <w:r w:rsidR="00FE658F" w:rsidRPr="003D4B37">
        <w:rPr>
          <w:rFonts w:ascii="Times New Roman" w:hAnsi="Times New Roman" w:cs="Times New Roman"/>
          <w:iCs/>
          <w:u w:val="single"/>
          <w:lang w:val="en-US"/>
        </w:rPr>
        <w:t xml:space="preserve">The </w:t>
      </w:r>
      <w:r w:rsidR="00FE658F" w:rsidRPr="003D4B37">
        <w:rPr>
          <w:rFonts w:ascii="Times New Roman" w:hAnsi="Times New Roman" w:cs="Times New Roman"/>
          <w:i/>
          <w:iCs/>
          <w:u w:val="single"/>
          <w:lang w:val="en-US"/>
        </w:rPr>
        <w:t>dāl</w:t>
      </w:r>
      <w:r w:rsidR="00FE658F" w:rsidRPr="003D4B37">
        <w:rPr>
          <w:rFonts w:ascii="Times New Roman" w:hAnsi="Times New Roman" w:cs="Times New Roman"/>
          <w:iCs/>
          <w:u w:val="single"/>
          <w:lang w:val="en-US"/>
        </w:rPr>
        <w:t xml:space="preserve"> and </w:t>
      </w:r>
      <w:r w:rsidR="00FE658F" w:rsidRPr="003D4B37">
        <w:rPr>
          <w:rFonts w:ascii="Times New Roman" w:hAnsi="Times New Roman" w:cs="Times New Roman"/>
          <w:i/>
          <w:iCs/>
          <w:u w:val="single"/>
          <w:lang w:val="en-US"/>
        </w:rPr>
        <w:t>re</w:t>
      </w:r>
      <w:r w:rsidR="00FE658F" w:rsidRPr="003D4B37">
        <w:rPr>
          <w:rFonts w:ascii="Times New Roman" w:hAnsi="Times New Roman" w:cs="Times New Roman"/>
          <w:iCs/>
          <w:u w:val="single"/>
          <w:lang w:val="en-US"/>
        </w:rPr>
        <w:t xml:space="preserve"> Series</w:t>
      </w:r>
      <w:r w:rsidR="00FE658F" w:rsidRPr="003D4B37">
        <w:rPr>
          <w:rFonts w:ascii="Times New Roman" w:hAnsi="Times New Roman" w:cs="Times New Roman"/>
          <w:iCs/>
          <w:lang w:val="en-US"/>
        </w:rPr>
        <w:t xml:space="preserve">; Lesson 11: </w:t>
      </w:r>
      <w:r w:rsidR="00FE658F" w:rsidRPr="003D4B37">
        <w:rPr>
          <w:rFonts w:ascii="Times New Roman" w:hAnsi="Times New Roman" w:cs="Times New Roman"/>
          <w:iCs/>
          <w:u w:val="single"/>
          <w:lang w:val="en-US"/>
        </w:rPr>
        <w:t xml:space="preserve">The </w:t>
      </w:r>
      <w:r w:rsidR="00FE658F" w:rsidRPr="003D4B37">
        <w:rPr>
          <w:rFonts w:ascii="Times New Roman" w:hAnsi="Times New Roman" w:cs="Times New Roman"/>
          <w:i/>
          <w:iCs/>
          <w:u w:val="single"/>
          <w:lang w:val="en-US"/>
        </w:rPr>
        <w:t xml:space="preserve">sīn </w:t>
      </w:r>
      <w:r w:rsidR="00FE658F" w:rsidRPr="003D4B37">
        <w:rPr>
          <w:rFonts w:ascii="Times New Roman" w:hAnsi="Times New Roman" w:cs="Times New Roman"/>
          <w:iCs/>
          <w:u w:val="single"/>
          <w:lang w:val="en-US"/>
        </w:rPr>
        <w:t xml:space="preserve">and </w:t>
      </w:r>
      <w:r w:rsidR="00FE658F" w:rsidRPr="003D4B37">
        <w:rPr>
          <w:rFonts w:ascii="Times New Roman" w:hAnsi="Times New Roman" w:cs="Times New Roman"/>
          <w:i/>
          <w:iCs/>
          <w:u w:val="single"/>
          <w:lang w:val="en-US"/>
        </w:rPr>
        <w:t xml:space="preserve">suād </w:t>
      </w:r>
      <w:r w:rsidR="00FE658F" w:rsidRPr="003D4B37">
        <w:rPr>
          <w:rFonts w:ascii="Times New Roman" w:hAnsi="Times New Roman" w:cs="Times New Roman"/>
          <w:iCs/>
          <w:u w:val="single"/>
          <w:lang w:val="en-US"/>
        </w:rPr>
        <w:t xml:space="preserve">Series; </w:t>
      </w:r>
      <w:r w:rsidR="00FE658F" w:rsidRPr="003D4B37">
        <w:rPr>
          <w:rFonts w:ascii="Times New Roman" w:hAnsi="Times New Roman" w:cs="Times New Roman"/>
          <w:iCs/>
          <w:lang w:val="en-US"/>
        </w:rPr>
        <w:t xml:space="preserve">Lesson 12: </w:t>
      </w:r>
      <w:r w:rsidR="00FE658F" w:rsidRPr="003D4B37">
        <w:rPr>
          <w:rFonts w:ascii="Times New Roman" w:hAnsi="Times New Roman" w:cs="Times New Roman"/>
          <w:iCs/>
          <w:u w:val="single"/>
          <w:lang w:val="en-US"/>
        </w:rPr>
        <w:t xml:space="preserve">The vowels </w:t>
      </w:r>
      <w:r w:rsidR="00FE658F" w:rsidRPr="003D4B37">
        <w:rPr>
          <w:rFonts w:ascii="Times New Roman" w:hAnsi="Times New Roman" w:cs="Times New Roman"/>
          <w:i/>
          <w:iCs/>
          <w:u w:val="single"/>
          <w:lang w:val="en-US"/>
        </w:rPr>
        <w:t xml:space="preserve">vāo, choṭī ye, </w:t>
      </w:r>
      <w:r w:rsidR="00FE658F" w:rsidRPr="003D4B37">
        <w:rPr>
          <w:rFonts w:ascii="Times New Roman" w:hAnsi="Times New Roman" w:cs="Times New Roman"/>
          <w:iCs/>
          <w:u w:val="single"/>
          <w:lang w:val="en-US"/>
        </w:rPr>
        <w:t xml:space="preserve">and </w:t>
      </w:r>
      <w:r w:rsidR="00FE658F" w:rsidRPr="003D4B37">
        <w:rPr>
          <w:rFonts w:ascii="Times New Roman" w:hAnsi="Times New Roman" w:cs="Times New Roman"/>
          <w:i/>
          <w:iCs/>
          <w:u w:val="single"/>
          <w:lang w:val="en-US"/>
        </w:rPr>
        <w:t>baṛī ye</w:t>
      </w:r>
      <w:r w:rsidR="00FE658F" w:rsidRPr="003D4B37">
        <w:rPr>
          <w:rFonts w:ascii="Times New Roman" w:hAnsi="Times New Roman" w:cs="Times New Roman"/>
          <w:iCs/>
          <w:u w:val="single"/>
          <w:lang w:val="en-US"/>
        </w:rPr>
        <w:t xml:space="preserve">; </w:t>
      </w:r>
      <w:r w:rsidR="00FE658F" w:rsidRPr="003D4B37">
        <w:rPr>
          <w:rFonts w:ascii="Times New Roman" w:hAnsi="Times New Roman" w:cs="Times New Roman"/>
          <w:iCs/>
          <w:lang w:val="en-US"/>
        </w:rPr>
        <w:t xml:space="preserve">Lesson 13: </w:t>
      </w:r>
      <w:r w:rsidR="00FE658F" w:rsidRPr="003D4B37">
        <w:rPr>
          <w:rFonts w:ascii="Times New Roman" w:hAnsi="Times New Roman" w:cs="Times New Roman"/>
          <w:i/>
          <w:iCs/>
          <w:u w:val="single"/>
          <w:lang w:val="en-US"/>
        </w:rPr>
        <w:t xml:space="preserve">fe, qāf, kāf, gāf, </w:t>
      </w:r>
      <w:r w:rsidR="00FE658F" w:rsidRPr="003D4B37">
        <w:rPr>
          <w:rFonts w:ascii="Times New Roman" w:hAnsi="Times New Roman" w:cs="Times New Roman"/>
          <w:iCs/>
          <w:u w:val="single"/>
          <w:lang w:val="en-US"/>
        </w:rPr>
        <w:t xml:space="preserve">and </w:t>
      </w:r>
      <w:r w:rsidR="00FE658F" w:rsidRPr="003D4B37">
        <w:rPr>
          <w:rFonts w:ascii="Times New Roman" w:hAnsi="Times New Roman" w:cs="Times New Roman"/>
          <w:i/>
          <w:iCs/>
          <w:u w:val="single"/>
          <w:lang w:val="en-US"/>
        </w:rPr>
        <w:t>lām</w:t>
      </w:r>
      <w:r w:rsidR="00FE658F" w:rsidRPr="003D4B37">
        <w:rPr>
          <w:rFonts w:ascii="Times New Roman" w:hAnsi="Times New Roman" w:cs="Times New Roman"/>
          <w:u w:val="single"/>
          <w:lang w:val="en-US"/>
        </w:rPr>
        <w:t xml:space="preserve">; </w:t>
      </w:r>
      <w:r w:rsidR="00FE658F" w:rsidRPr="003D4B37">
        <w:rPr>
          <w:rFonts w:ascii="Times New Roman" w:hAnsi="Times New Roman" w:cs="Times New Roman"/>
          <w:iCs/>
          <w:lang w:val="en-US"/>
        </w:rPr>
        <w:t xml:space="preserve">Lesson 14: </w:t>
      </w:r>
      <w:r w:rsidR="00FE658F" w:rsidRPr="003D4B37">
        <w:rPr>
          <w:rFonts w:ascii="Times New Roman" w:hAnsi="Times New Roman" w:cs="Times New Roman"/>
          <w:i/>
          <w:iCs/>
          <w:u w:val="single"/>
          <w:lang w:val="en-US"/>
        </w:rPr>
        <w:t xml:space="preserve">mīm, choṭī, he, do caśmī he, </w:t>
      </w:r>
      <w:r w:rsidR="00FE658F" w:rsidRPr="003D4B37">
        <w:rPr>
          <w:rFonts w:ascii="Times New Roman" w:hAnsi="Times New Roman" w:cs="Times New Roman"/>
          <w:iCs/>
          <w:u w:val="single"/>
          <w:lang w:val="en-US"/>
        </w:rPr>
        <w:t>and</w:t>
      </w:r>
      <w:r w:rsidR="00FE658F" w:rsidRPr="003D4B37">
        <w:rPr>
          <w:rFonts w:ascii="Times New Roman" w:hAnsi="Times New Roman" w:cs="Times New Roman"/>
          <w:i/>
          <w:iCs/>
          <w:u w:val="single"/>
          <w:lang w:val="en-US"/>
        </w:rPr>
        <w:t xml:space="preserve"> nūn </w:t>
      </w:r>
      <w:r w:rsidR="00FE658F" w:rsidRPr="003D4B37">
        <w:rPr>
          <w:rFonts w:ascii="Times New Roman" w:hAnsi="Times New Roman" w:cs="Times New Roman"/>
          <w:i/>
          <w:iCs/>
          <w:lang w:val="en-US"/>
        </w:rPr>
        <w:t xml:space="preserve"> </w:t>
      </w:r>
      <w:r w:rsidR="00FE658F" w:rsidRPr="003D4B37">
        <w:rPr>
          <w:rFonts w:ascii="Times New Roman" w:hAnsi="Times New Roman" w:cs="Times New Roman"/>
          <w:i/>
          <w:iCs/>
          <w:u w:val="single"/>
          <w:lang w:val="en-US"/>
        </w:rPr>
        <w:t>gh</w:t>
      </w:r>
      <w:r w:rsidR="00FE658F" w:rsidRPr="003D4B37">
        <w:rPr>
          <w:rFonts w:ascii="Times New Roman" w:hAnsi="Times New Roman" w:cs="Times New Roman"/>
          <w:i/>
          <w:iCs/>
          <w:lang w:val="en-US"/>
        </w:rPr>
        <w:t>unna</w:t>
      </w:r>
      <w:r w:rsidR="00FE658F" w:rsidRPr="003D4B37">
        <w:rPr>
          <w:rFonts w:ascii="Times New Roman" w:hAnsi="Times New Roman" w:cs="Times New Roman"/>
          <w:lang w:val="en-US"/>
        </w:rPr>
        <w:t xml:space="preserve">; </w:t>
      </w:r>
      <w:r w:rsidR="00FE658F" w:rsidRPr="003D4B37">
        <w:rPr>
          <w:rFonts w:ascii="Times New Roman" w:hAnsi="Times New Roman" w:cs="Times New Roman"/>
          <w:iCs/>
          <w:lang w:val="en-US"/>
        </w:rPr>
        <w:t xml:space="preserve">Lesson 15: </w:t>
      </w:r>
      <w:r w:rsidR="00FE658F" w:rsidRPr="003D4B37">
        <w:rPr>
          <w:rFonts w:ascii="Times New Roman" w:hAnsi="Times New Roman" w:cs="Times New Roman"/>
          <w:iCs/>
          <w:u w:val="single"/>
          <w:lang w:val="en-US"/>
        </w:rPr>
        <w:t xml:space="preserve">The </w:t>
      </w:r>
      <w:r w:rsidR="00FE658F" w:rsidRPr="003D4B37">
        <w:rPr>
          <w:rFonts w:ascii="Times New Roman" w:hAnsi="Times New Roman" w:cs="Times New Roman"/>
          <w:i/>
          <w:iCs/>
          <w:u w:val="single"/>
          <w:lang w:val="en-US"/>
        </w:rPr>
        <w:t>to</w:t>
      </w:r>
      <w:r w:rsidR="00FE658F" w:rsidRPr="003D4B37">
        <w:rPr>
          <w:rFonts w:ascii="Times New Roman" w:hAnsi="Times New Roman" w:cs="Times New Roman"/>
          <w:iCs/>
          <w:u w:val="single"/>
          <w:lang w:val="en-US"/>
        </w:rPr>
        <w:t xml:space="preserve"> and </w:t>
      </w:r>
      <w:r w:rsidR="00FE658F" w:rsidRPr="003D4B37">
        <w:rPr>
          <w:rFonts w:ascii="Times New Roman" w:hAnsi="Times New Roman" w:cs="Times New Roman"/>
          <w:i/>
          <w:iCs/>
          <w:u w:val="single"/>
          <w:lang w:val="en-US"/>
        </w:rPr>
        <w:t xml:space="preserve">ain </w:t>
      </w:r>
      <w:r w:rsidR="00FE658F" w:rsidRPr="003D4B37">
        <w:rPr>
          <w:rFonts w:ascii="Times New Roman" w:hAnsi="Times New Roman" w:cs="Times New Roman"/>
          <w:iCs/>
          <w:u w:val="single"/>
          <w:lang w:val="en-US"/>
        </w:rPr>
        <w:t>Series</w:t>
      </w:r>
      <w:r w:rsidR="00FE658F" w:rsidRPr="003D4B37">
        <w:rPr>
          <w:rFonts w:ascii="Times New Roman" w:hAnsi="Times New Roman" w:cs="Times New Roman"/>
          <w:iCs/>
          <w:lang w:val="en-US"/>
        </w:rPr>
        <w:t xml:space="preserve">; </w:t>
      </w:r>
      <w:r w:rsidR="00FE658F" w:rsidRPr="003D4B37">
        <w:rPr>
          <w:rFonts w:ascii="Times New Roman" w:hAnsi="Times New Roman" w:cs="Times New Roman"/>
          <w:color w:val="000000"/>
          <w:u w:color="000000"/>
        </w:rPr>
        <w:t xml:space="preserve">Lesson 16: </w:t>
      </w:r>
      <w:r w:rsidR="00FE658F" w:rsidRPr="003D4B37">
        <w:rPr>
          <w:rFonts w:ascii="Times New Roman" w:hAnsi="Times New Roman" w:cs="Times New Roman"/>
          <w:color w:val="000000"/>
          <w:u w:val="single"/>
        </w:rPr>
        <w:t>Additional Signs;</w:t>
      </w:r>
      <w:r w:rsidR="00FE658F" w:rsidRPr="003D4B37">
        <w:rPr>
          <w:rFonts w:ascii="Times New Roman" w:hAnsi="Times New Roman" w:cs="Times New Roman"/>
          <w:color w:val="000000"/>
        </w:rPr>
        <w:t xml:space="preserve"> </w:t>
      </w:r>
      <w:r w:rsidR="00FE658F" w:rsidRPr="003D4B37">
        <w:rPr>
          <w:rFonts w:ascii="Times New Roman" w:hAnsi="Times New Roman" w:cs="Times New Roman"/>
          <w:color w:val="000000"/>
          <w:u w:val="single"/>
        </w:rPr>
        <w:t>The Arabic Definite Articles</w:t>
      </w:r>
    </w:p>
    <w:p w:rsidR="008F22A0" w:rsidRPr="001F3426" w:rsidRDefault="008F22A0" w:rsidP="001F3426">
      <w:pPr>
        <w:spacing w:after="120"/>
        <w:ind w:firstLine="708"/>
        <w:rPr>
          <w:rFonts w:ascii="Times New Roman" w:hAnsi="Times New Roman" w:cs="Times New Roman"/>
          <w:b/>
          <w:sz w:val="20"/>
          <w:szCs w:val="20"/>
          <w:u w:val="single"/>
          <w:lang w:val="en-US"/>
        </w:rPr>
      </w:pPr>
      <w:r w:rsidRPr="003D4B37">
        <w:rPr>
          <w:rFonts w:ascii="Times New Roman" w:hAnsi="Times New Roman" w:cs="Times New Roman"/>
          <w:iCs/>
          <w:lang w:val="en-US"/>
        </w:rPr>
        <w:t xml:space="preserve">Unit I: Introductions: </w:t>
      </w:r>
      <w:r w:rsidR="005F49CD" w:rsidRPr="003D4B37">
        <w:rPr>
          <w:rFonts w:ascii="Times New Roman" w:hAnsi="Times New Roman" w:cs="Times New Roman"/>
          <w:iCs/>
          <w:lang w:val="en-US"/>
        </w:rPr>
        <w:t xml:space="preserve">Chapter 1 - </w:t>
      </w:r>
      <w:r w:rsidRPr="003D4B37">
        <w:rPr>
          <w:rFonts w:ascii="Times New Roman" w:hAnsi="Times New Roman" w:cs="Times New Roman"/>
          <w:iCs/>
          <w:u w:val="single"/>
          <w:lang w:val="en-US"/>
        </w:rPr>
        <w:t>Identifying Classroom Items</w:t>
      </w:r>
    </w:p>
    <w:p w:rsidR="008F22A0" w:rsidRPr="003D4B37" w:rsidRDefault="008F22A0" w:rsidP="00490AD3">
      <w:pPr>
        <w:spacing w:after="0"/>
        <w:rPr>
          <w:rFonts w:ascii="Times New Roman" w:hAnsi="Times New Roman" w:cs="Times New Roman"/>
          <w:b/>
          <w:lang w:val="en-US"/>
        </w:rPr>
      </w:pPr>
      <w:r w:rsidRPr="003D4B37">
        <w:rPr>
          <w:rFonts w:ascii="Times New Roman" w:hAnsi="Times New Roman" w:cs="Times New Roman"/>
          <w:b/>
          <w:lang w:val="en-US"/>
        </w:rPr>
        <w:t xml:space="preserve">Assignments for Independent Study </w:t>
      </w:r>
    </w:p>
    <w:p w:rsidR="00915AEC" w:rsidRPr="003D4B37" w:rsidRDefault="008F22A0" w:rsidP="001F3426">
      <w:pPr>
        <w:spacing w:after="0"/>
        <w:rPr>
          <w:rFonts w:ascii="Times New Roman" w:hAnsi="Times New Roman" w:cs="Times New Roman"/>
          <w:i/>
          <w:lang w:val="en-US"/>
        </w:rPr>
      </w:pPr>
      <w:r w:rsidRPr="003D4B37">
        <w:rPr>
          <w:rFonts w:ascii="Times New Roman" w:hAnsi="Times New Roman" w:cs="Times New Roman"/>
          <w:i/>
          <w:lang w:val="en-US"/>
        </w:rPr>
        <w:t>Beginnin</w:t>
      </w:r>
      <w:r w:rsidR="00106010" w:rsidRPr="003D4B37">
        <w:rPr>
          <w:rFonts w:ascii="Times New Roman" w:hAnsi="Times New Roman" w:cs="Times New Roman"/>
          <w:i/>
          <w:lang w:val="en-US"/>
        </w:rPr>
        <w:t>g Urdu: A Complete Course (BU)</w:t>
      </w:r>
    </w:p>
    <w:p w:rsidR="008F22A0" w:rsidRPr="001F3426" w:rsidRDefault="00915AEC" w:rsidP="00AC35B2">
      <w:pPr>
        <w:spacing w:after="0"/>
        <w:rPr>
          <w:rFonts w:ascii="Times New Roman" w:hAnsi="Times New Roman" w:cs="Times New Roman"/>
          <w:b/>
          <w:bCs/>
          <w:i/>
          <w:iCs/>
          <w:color w:val="0000FF"/>
          <w:lang w:val="en-US"/>
        </w:rPr>
      </w:pPr>
      <w:r w:rsidRPr="001F3426">
        <w:rPr>
          <w:rFonts w:ascii="Times New Roman" w:hAnsi="Times New Roman" w:cs="Times New Roman"/>
          <w:b/>
          <w:bCs/>
          <w:color w:val="0000FF"/>
          <w:lang w:val="en-US"/>
        </w:rPr>
        <w:t>[</w:t>
      </w:r>
      <w:r w:rsidR="001E36F5" w:rsidRPr="001F3426">
        <w:rPr>
          <w:rFonts w:ascii="Times New Roman" w:hAnsi="Times New Roman" w:cs="Times New Roman"/>
          <w:b/>
          <w:bCs/>
          <w:color w:val="0000FF"/>
          <w:lang w:val="en-US"/>
        </w:rPr>
        <w:t>Note</w:t>
      </w:r>
      <w:r w:rsidR="001E36F5" w:rsidRPr="001F3426">
        <w:rPr>
          <w:rFonts w:ascii="Times New Roman" w:hAnsi="Times New Roman" w:cs="Times New Roman"/>
          <w:b/>
          <w:bCs/>
          <w:i/>
          <w:iCs/>
          <w:color w:val="0000FF"/>
          <w:lang w:val="en-US"/>
        </w:rPr>
        <w:t xml:space="preserve">: The </w:t>
      </w:r>
      <w:r w:rsidR="005863D7" w:rsidRPr="001F3426">
        <w:rPr>
          <w:rFonts w:ascii="Times New Roman" w:hAnsi="Times New Roman" w:cs="Times New Roman"/>
          <w:b/>
          <w:bCs/>
          <w:i/>
          <w:iCs/>
          <w:color w:val="0000FF"/>
          <w:lang w:val="en-US"/>
        </w:rPr>
        <w:t xml:space="preserve">main </w:t>
      </w:r>
      <w:r w:rsidR="001E36F5" w:rsidRPr="001F3426">
        <w:rPr>
          <w:rFonts w:ascii="Times New Roman" w:hAnsi="Times New Roman" w:cs="Times New Roman"/>
          <w:b/>
          <w:bCs/>
          <w:i/>
          <w:iCs/>
          <w:color w:val="0000FF"/>
          <w:lang w:val="en-US"/>
        </w:rPr>
        <w:t xml:space="preserve">goal of this Study Guide, like Study Guide 1, is to familiarize </w:t>
      </w:r>
      <w:r w:rsidR="005863D7" w:rsidRPr="001F3426">
        <w:rPr>
          <w:rFonts w:ascii="Times New Roman" w:hAnsi="Times New Roman" w:cs="Times New Roman"/>
          <w:b/>
          <w:bCs/>
          <w:i/>
          <w:iCs/>
          <w:color w:val="0000FF"/>
          <w:lang w:val="en-US"/>
        </w:rPr>
        <w:t>students</w:t>
      </w:r>
      <w:r w:rsidR="001E36F5" w:rsidRPr="001F3426">
        <w:rPr>
          <w:rFonts w:ascii="Times New Roman" w:hAnsi="Times New Roman" w:cs="Times New Roman"/>
          <w:b/>
          <w:bCs/>
          <w:i/>
          <w:iCs/>
          <w:color w:val="0000FF"/>
          <w:lang w:val="en-US"/>
        </w:rPr>
        <w:t xml:space="preserve"> with the</w:t>
      </w:r>
      <w:r w:rsidR="00214D14" w:rsidRPr="001F3426">
        <w:rPr>
          <w:rFonts w:ascii="Times New Roman" w:hAnsi="Times New Roman" w:cs="Times New Roman"/>
          <w:b/>
          <w:bCs/>
          <w:i/>
          <w:iCs/>
          <w:color w:val="0000FF"/>
          <w:lang w:val="en-US"/>
        </w:rPr>
        <w:t xml:space="preserve"> entire</w:t>
      </w:r>
      <w:r w:rsidR="001E36F5" w:rsidRPr="001F3426">
        <w:rPr>
          <w:rFonts w:ascii="Times New Roman" w:hAnsi="Times New Roman" w:cs="Times New Roman"/>
          <w:b/>
          <w:bCs/>
          <w:i/>
          <w:iCs/>
          <w:color w:val="0000FF"/>
          <w:lang w:val="en-US"/>
        </w:rPr>
        <w:t xml:space="preserve"> Urdu</w:t>
      </w:r>
      <w:r w:rsidR="00214D14" w:rsidRPr="001F3426">
        <w:rPr>
          <w:rFonts w:ascii="Times New Roman" w:hAnsi="Times New Roman" w:cs="Times New Roman"/>
          <w:b/>
          <w:bCs/>
          <w:i/>
          <w:iCs/>
          <w:color w:val="0000FF"/>
          <w:lang w:val="en-US"/>
        </w:rPr>
        <w:t xml:space="preserve"> </w:t>
      </w:r>
      <w:r w:rsidR="00AC35B2">
        <w:rPr>
          <w:rFonts w:ascii="Times New Roman" w:hAnsi="Times New Roman" w:cs="Times New Roman"/>
          <w:b/>
          <w:bCs/>
          <w:i/>
          <w:iCs/>
          <w:color w:val="0000FF"/>
          <w:lang w:val="en-US"/>
        </w:rPr>
        <w:t>alphabet</w:t>
      </w:r>
      <w:r w:rsidR="005863D7" w:rsidRPr="001F3426">
        <w:rPr>
          <w:rFonts w:ascii="Times New Roman" w:hAnsi="Times New Roman" w:cs="Times New Roman"/>
          <w:b/>
          <w:bCs/>
          <w:i/>
          <w:iCs/>
          <w:color w:val="0000FF"/>
          <w:lang w:val="en-US"/>
        </w:rPr>
        <w:t xml:space="preserve">; these </w:t>
      </w:r>
      <w:r w:rsidR="00C43A4F" w:rsidRPr="001F3426">
        <w:rPr>
          <w:rFonts w:ascii="Times New Roman" w:hAnsi="Times New Roman" w:cs="Times New Roman"/>
          <w:b/>
          <w:bCs/>
          <w:i/>
          <w:iCs/>
          <w:color w:val="0000FF"/>
          <w:lang w:val="en-US"/>
        </w:rPr>
        <w:t xml:space="preserve">are </w:t>
      </w:r>
      <w:r w:rsidR="005863D7" w:rsidRPr="001F3426">
        <w:rPr>
          <w:rFonts w:ascii="Times New Roman" w:hAnsi="Times New Roman" w:cs="Times New Roman"/>
          <w:b/>
          <w:bCs/>
          <w:i/>
          <w:iCs/>
          <w:color w:val="0000FF"/>
          <w:lang w:val="en-US"/>
        </w:rPr>
        <w:t>necessary</w:t>
      </w:r>
      <w:r w:rsidR="001B08DC" w:rsidRPr="001F3426">
        <w:rPr>
          <w:rFonts w:ascii="Times New Roman" w:hAnsi="Times New Roman" w:cs="Times New Roman"/>
          <w:b/>
          <w:bCs/>
          <w:i/>
          <w:iCs/>
          <w:color w:val="0000FF"/>
          <w:lang w:val="en-US"/>
        </w:rPr>
        <w:t xml:space="preserve"> tools</w:t>
      </w:r>
      <w:r w:rsidR="00C43A4F" w:rsidRPr="001F3426">
        <w:rPr>
          <w:rFonts w:ascii="Times New Roman" w:hAnsi="Times New Roman" w:cs="Times New Roman"/>
          <w:b/>
          <w:bCs/>
          <w:i/>
          <w:iCs/>
          <w:color w:val="0000FF"/>
          <w:lang w:val="en-US"/>
        </w:rPr>
        <w:t xml:space="preserve"> for learning the language from the beginning</w:t>
      </w:r>
      <w:r w:rsidR="005863D7" w:rsidRPr="001F3426">
        <w:rPr>
          <w:rFonts w:ascii="Times New Roman" w:hAnsi="Times New Roman" w:cs="Times New Roman"/>
          <w:b/>
          <w:bCs/>
          <w:i/>
          <w:iCs/>
          <w:color w:val="0000FF"/>
          <w:lang w:val="en-US"/>
        </w:rPr>
        <w:t>. T</w:t>
      </w:r>
      <w:r w:rsidR="001E36F5" w:rsidRPr="001F3426">
        <w:rPr>
          <w:rFonts w:ascii="Times New Roman" w:hAnsi="Times New Roman" w:cs="Times New Roman"/>
          <w:b/>
          <w:bCs/>
          <w:i/>
          <w:iCs/>
          <w:color w:val="0000FF"/>
          <w:lang w:val="en-US"/>
        </w:rPr>
        <w:t>o master the sounds and alphabet</w:t>
      </w:r>
      <w:r w:rsidR="005863D7" w:rsidRPr="001F3426">
        <w:rPr>
          <w:rFonts w:ascii="Times New Roman" w:hAnsi="Times New Roman" w:cs="Times New Roman"/>
          <w:b/>
          <w:bCs/>
          <w:i/>
          <w:iCs/>
          <w:color w:val="0000FF"/>
          <w:lang w:val="en-US"/>
        </w:rPr>
        <w:t>, however,</w:t>
      </w:r>
      <w:r w:rsidRPr="001F3426">
        <w:rPr>
          <w:rFonts w:ascii="Times New Roman" w:hAnsi="Times New Roman" w:cs="Times New Roman"/>
          <w:b/>
          <w:bCs/>
          <w:i/>
          <w:iCs/>
          <w:color w:val="0000FF"/>
          <w:lang w:val="en-US"/>
        </w:rPr>
        <w:t xml:space="preserve"> </w:t>
      </w:r>
      <w:r w:rsidR="00DF5BDA">
        <w:rPr>
          <w:rFonts w:ascii="Times New Roman" w:hAnsi="Times New Roman" w:cs="Times New Roman"/>
          <w:b/>
          <w:bCs/>
          <w:i/>
          <w:iCs/>
          <w:color w:val="0000FF"/>
          <w:lang w:val="en-US"/>
        </w:rPr>
        <w:t xml:space="preserve">students are required to review all the sounds and </w:t>
      </w:r>
      <w:r w:rsidR="00AC35B2">
        <w:rPr>
          <w:rFonts w:ascii="Times New Roman" w:hAnsi="Times New Roman" w:cs="Times New Roman"/>
          <w:b/>
          <w:bCs/>
          <w:i/>
          <w:iCs/>
          <w:color w:val="0000FF"/>
          <w:lang w:val="en-US"/>
        </w:rPr>
        <w:t xml:space="preserve">the entire </w:t>
      </w:r>
      <w:r w:rsidR="00DF5BDA">
        <w:rPr>
          <w:rFonts w:ascii="Times New Roman" w:hAnsi="Times New Roman" w:cs="Times New Roman"/>
          <w:b/>
          <w:bCs/>
          <w:i/>
          <w:iCs/>
          <w:color w:val="0000FF"/>
          <w:lang w:val="en-US"/>
        </w:rPr>
        <w:t xml:space="preserve">alphabet </w:t>
      </w:r>
      <w:r w:rsidR="001E36F5" w:rsidRPr="001F3426">
        <w:rPr>
          <w:rFonts w:ascii="Times New Roman" w:hAnsi="Times New Roman" w:cs="Times New Roman"/>
          <w:b/>
          <w:bCs/>
          <w:i/>
          <w:iCs/>
          <w:color w:val="0000FF"/>
          <w:lang w:val="en-US"/>
        </w:rPr>
        <w:t>in</w:t>
      </w:r>
      <w:r w:rsidR="00214D14" w:rsidRPr="001F3426">
        <w:rPr>
          <w:rFonts w:ascii="Times New Roman" w:hAnsi="Times New Roman" w:cs="Times New Roman"/>
          <w:b/>
          <w:bCs/>
          <w:i/>
          <w:iCs/>
          <w:color w:val="0000FF"/>
          <w:lang w:val="en-US"/>
        </w:rPr>
        <w:t xml:space="preserve"> </w:t>
      </w:r>
      <w:r w:rsidR="00DF5BDA">
        <w:rPr>
          <w:rFonts w:ascii="Times New Roman" w:hAnsi="Times New Roman" w:cs="Times New Roman"/>
          <w:b/>
          <w:bCs/>
          <w:i/>
          <w:iCs/>
          <w:color w:val="0000FF"/>
          <w:lang w:val="en-US"/>
        </w:rPr>
        <w:t xml:space="preserve">the next 8 </w:t>
      </w:r>
      <w:r w:rsidR="001E36F5" w:rsidRPr="001F3426">
        <w:rPr>
          <w:rFonts w:ascii="Times New Roman" w:hAnsi="Times New Roman" w:cs="Times New Roman"/>
          <w:b/>
          <w:bCs/>
          <w:i/>
          <w:iCs/>
          <w:color w:val="0000FF"/>
          <w:lang w:val="en-US"/>
        </w:rPr>
        <w:t>Study Guides</w:t>
      </w:r>
      <w:r w:rsidRPr="001F3426">
        <w:rPr>
          <w:rFonts w:ascii="Times New Roman" w:hAnsi="Times New Roman" w:cs="Times New Roman"/>
          <w:b/>
          <w:bCs/>
          <w:color w:val="0000FF"/>
          <w:lang w:val="en-US"/>
        </w:rPr>
        <w:t>.]</w:t>
      </w:r>
    </w:p>
    <w:p w:rsidR="008F22A0" w:rsidRPr="003D4B37" w:rsidRDefault="008F22A0" w:rsidP="001F3426">
      <w:pPr>
        <w:spacing w:before="120" w:after="0"/>
        <w:rPr>
          <w:rFonts w:ascii="Times New Roman" w:hAnsi="Times New Roman" w:cs="Times New Roman"/>
          <w:i/>
          <w:iCs/>
          <w:lang w:val="en-US"/>
        </w:rPr>
      </w:pPr>
      <w:r w:rsidRPr="003D4B37">
        <w:rPr>
          <w:rFonts w:ascii="Times New Roman" w:hAnsi="Times New Roman" w:cs="Times New Roman"/>
          <w:i/>
          <w:iCs/>
          <w:lang w:val="en-US"/>
        </w:rPr>
        <w:t>Learning the Sounds of Urdu</w:t>
      </w:r>
    </w:p>
    <w:p w:rsidR="008F22A0" w:rsidRPr="003D4B37" w:rsidRDefault="008F22A0" w:rsidP="007524D4">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lang w:val="en-US"/>
        </w:rPr>
        <w:t xml:space="preserve">Step 1: Practice the sounds of the following letters and letter combinations: </w:t>
      </w:r>
      <w:r w:rsidRPr="003D4B37">
        <w:rPr>
          <w:rFonts w:ascii="Times New Roman" w:hAnsi="Times New Roman" w:cs="Times New Roman"/>
          <w:i/>
          <w:lang w:val="en-US"/>
        </w:rPr>
        <w:t>b, f, g, h, j, m, n</w:t>
      </w:r>
      <w:r w:rsidRPr="003D4B37">
        <w:rPr>
          <w:rFonts w:ascii="Times New Roman" w:hAnsi="Times New Roman" w:cs="Times New Roman"/>
          <w:lang w:val="en-US"/>
        </w:rPr>
        <w:t xml:space="preserve">, </w:t>
      </w:r>
      <w:r w:rsidRPr="003D4B37">
        <w:rPr>
          <w:rFonts w:ascii="Times New Roman" w:hAnsi="Times New Roman" w:cs="Times New Roman"/>
          <w:i/>
          <w:lang w:val="en-US"/>
        </w:rPr>
        <w:t>s, ś, y, z, a, ā, i, ī, u, ū, bas, sab, sāf, sun, jūn, nīm, jīnā, sāg, binā, bahānā, mahīna, zamāna, zamīn, banana, śabāna āzmī</w:t>
      </w:r>
      <w:r w:rsidRPr="003D4B37">
        <w:rPr>
          <w:rFonts w:ascii="Times New Roman" w:hAnsi="Times New Roman" w:cs="Times New Roman"/>
          <w:lang w:val="en-US"/>
        </w:rPr>
        <w:t xml:space="preserve">, </w:t>
      </w:r>
      <w:r w:rsidRPr="003D4B37">
        <w:rPr>
          <w:rFonts w:ascii="Times New Roman" w:hAnsi="Times New Roman" w:cs="Times New Roman"/>
          <w:i/>
          <w:lang w:val="en-US"/>
        </w:rPr>
        <w:t xml:space="preserve">bahan, bahas, zahan, sahmā, bahnā, śahanśāh. </w:t>
      </w:r>
      <w:r w:rsidRPr="003D4B37">
        <w:rPr>
          <w:rFonts w:ascii="Times New Roman" w:hAnsi="Times New Roman" w:cs="Times New Roman"/>
          <w:lang w:val="en-US"/>
        </w:rPr>
        <w:t xml:space="preserve">You should feel comfortable pronouncing these different sounds. </w:t>
      </w:r>
    </w:p>
    <w:p w:rsidR="008F22A0" w:rsidRPr="003D4B37" w:rsidRDefault="008F22A0" w:rsidP="007524D4">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lang w:val="en-US"/>
        </w:rPr>
        <w:t xml:space="preserve">Step 3: Read Lesson 2: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w:t>
      </w:r>
    </w:p>
    <w:p w:rsidR="004F35D1" w:rsidRPr="003D4B37" w:rsidRDefault="008F22A0" w:rsidP="004F35D1">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4: The consonant </w:t>
      </w:r>
      <w:r w:rsidRPr="003D4B37">
        <w:rPr>
          <w:rFonts w:ascii="Times New Roman" w:hAnsi="Times New Roman" w:cs="Times New Roman"/>
          <w:i/>
          <w:iCs/>
          <w:lang w:val="en-US"/>
        </w:rPr>
        <w:t xml:space="preserve">r </w:t>
      </w:r>
      <w:r w:rsidR="00C85410">
        <w:rPr>
          <w:rFonts w:ascii="Times New Roman" w:hAnsi="Times New Roman" w:cs="Times New Roman"/>
          <w:iCs/>
          <w:lang w:val="en-US"/>
        </w:rPr>
        <w:t>: This</w:t>
      </w:r>
      <w:r w:rsidRPr="003D4B37">
        <w:rPr>
          <w:rFonts w:ascii="Times New Roman" w:hAnsi="Times New Roman" w:cs="Times New Roman"/>
          <w:iCs/>
          <w:lang w:val="en-US"/>
        </w:rPr>
        <w:t xml:space="preserve"> sound is very different from its English equivalent.  It requires some practice and getting used to.  It is the action of the tip of your tongue tapping a single time where it meets the top of your mouth.  Try saying the letter combinations “otta” and “better.”  Do you see the action happening and the sound it creates</w:t>
      </w:r>
      <w:r w:rsidR="00C85410">
        <w:rPr>
          <w:rFonts w:ascii="Times New Roman" w:hAnsi="Times New Roman" w:cs="Times New Roman"/>
          <w:iCs/>
          <w:lang w:val="en-US"/>
        </w:rPr>
        <w:t>?</w:t>
      </w:r>
    </w:p>
    <w:p w:rsidR="008F22A0" w:rsidRPr="003D4B37" w:rsidRDefault="008F22A0" w:rsidP="00C854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Step 5: Listen to</w:t>
      </w:r>
      <w:r w:rsidR="00C85410">
        <w:rPr>
          <w:rFonts w:ascii="Times New Roman" w:hAnsi="Times New Roman" w:cs="Times New Roman"/>
          <w:iCs/>
          <w:lang w:val="en-US"/>
        </w:rPr>
        <w:t xml:space="preserve"> the recordings for</w:t>
      </w:r>
      <w:r w:rsidRPr="003D4B37">
        <w:rPr>
          <w:rFonts w:ascii="Times New Roman" w:hAnsi="Times New Roman" w:cs="Times New Roman"/>
          <w:iCs/>
          <w:lang w:val="en-US"/>
        </w:rPr>
        <w:t xml:space="preserve"> Exercise 1</w:t>
      </w:r>
      <w:r w:rsidR="008A09A0" w:rsidRPr="003D4B37">
        <w:rPr>
          <w:rFonts w:ascii="Times New Roman" w:hAnsi="Times New Roman" w:cs="Times New Roman"/>
          <w:iCs/>
          <w:lang w:val="en-US"/>
        </w:rPr>
        <w:t xml:space="preserve"> and 2</w:t>
      </w:r>
      <w:r w:rsidR="00C85410">
        <w:rPr>
          <w:rFonts w:ascii="Times New Roman" w:hAnsi="Times New Roman" w:cs="Times New Roman"/>
          <w:iCs/>
          <w:lang w:val="en-US"/>
        </w:rPr>
        <w:t xml:space="preserve"> </w:t>
      </w:r>
      <w:r w:rsidRPr="003D4B37">
        <w:rPr>
          <w:rFonts w:ascii="Times New Roman" w:hAnsi="Times New Roman" w:cs="Times New Roman"/>
          <w:iCs/>
          <w:lang w:val="en-US"/>
        </w:rPr>
        <w:t xml:space="preserve">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D223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6</w:t>
      </w:r>
      <w:r w:rsidRPr="003D4B37">
        <w:rPr>
          <w:rFonts w:ascii="Times New Roman" w:hAnsi="Times New Roman" w:cs="Times New Roman"/>
          <w:iCs/>
          <w:lang w:val="en-US"/>
        </w:rPr>
        <w:t xml:space="preserve">: The consonant </w:t>
      </w:r>
      <w:r w:rsidRPr="003D4B37">
        <w:rPr>
          <w:rFonts w:ascii="Times New Roman" w:hAnsi="Times New Roman" w:cs="Times New Roman"/>
          <w:i/>
          <w:iCs/>
          <w:lang w:val="en-US"/>
        </w:rPr>
        <w:t>v</w:t>
      </w:r>
      <w:r w:rsidRPr="003D4B37">
        <w:rPr>
          <w:rFonts w:ascii="Times New Roman" w:hAnsi="Times New Roman" w:cs="Times New Roman"/>
          <w:iCs/>
          <w:lang w:val="en-US"/>
        </w:rPr>
        <w:t xml:space="preserve">: This consonant is similar to both the English ‘v’ and ‘w.’ Practice making both the ‘w’ sound in which both lips are involved in producing it as well as the ‘v’ sound in which a buzzing sound is produced. </w:t>
      </w:r>
    </w:p>
    <w:p w:rsidR="008F22A0" w:rsidRPr="003D4B37" w:rsidRDefault="008F22A0" w:rsidP="00C854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7</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recording for</w:t>
      </w:r>
      <w:r w:rsidRPr="003D4B37">
        <w:rPr>
          <w:rFonts w:ascii="Times New Roman" w:hAnsi="Times New Roman" w:cs="Times New Roman"/>
          <w:iCs/>
          <w:lang w:val="en-US"/>
        </w:rPr>
        <w:t xml:space="preserve"> Exercise 3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D223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8</w:t>
      </w:r>
      <w:r w:rsidRPr="003D4B37">
        <w:rPr>
          <w:rFonts w:ascii="Times New Roman" w:hAnsi="Times New Roman" w:cs="Times New Roman"/>
          <w:iCs/>
          <w:lang w:val="en-US"/>
        </w:rPr>
        <w:t xml:space="preserve">: Listen to the recording in Exercise 4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 a separate sheet of paper write down the transcription of the words as you hear them pronounced.</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9</w:t>
      </w:r>
      <w:r w:rsidRPr="003D4B37">
        <w:rPr>
          <w:rFonts w:ascii="Times New Roman" w:hAnsi="Times New Roman" w:cs="Times New Roman"/>
          <w:iCs/>
          <w:lang w:val="en-US"/>
        </w:rPr>
        <w:t xml:space="preserve">: The vowel </w:t>
      </w:r>
      <w:r w:rsidRPr="003D4B37">
        <w:rPr>
          <w:rFonts w:ascii="Times New Roman" w:hAnsi="Times New Roman" w:cs="Times New Roman"/>
          <w:i/>
          <w:iCs/>
          <w:lang w:val="en-US"/>
        </w:rPr>
        <w:t>e</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audio recording for</w:t>
      </w:r>
      <w:r w:rsidRPr="003D4B37">
        <w:rPr>
          <w:rFonts w:ascii="Times New Roman" w:hAnsi="Times New Roman" w:cs="Times New Roman"/>
          <w:iCs/>
          <w:lang w:val="en-US"/>
        </w:rPr>
        <w:t xml:space="preserve"> Exercise 5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xml:space="preserve">. Can you hear the similarity and difference between the Urdu ‘e’ and the English ‘e’? </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Step </w:t>
      </w:r>
      <w:r w:rsidR="00D22310" w:rsidRPr="003D4B37">
        <w:rPr>
          <w:rFonts w:ascii="Times New Roman" w:hAnsi="Times New Roman" w:cs="Times New Roman"/>
          <w:lang w:val="en-US"/>
        </w:rPr>
        <w:t>10</w:t>
      </w:r>
      <w:r w:rsidRPr="003D4B37">
        <w:rPr>
          <w:rFonts w:ascii="Times New Roman" w:hAnsi="Times New Roman" w:cs="Times New Roman"/>
          <w:lang w:val="en-US"/>
        </w:rPr>
        <w:t xml:space="preserve">: The vowel </w:t>
      </w:r>
      <w:r w:rsidRPr="003D4B37">
        <w:rPr>
          <w:rFonts w:ascii="Times New Roman" w:hAnsi="Times New Roman" w:cs="Times New Roman"/>
          <w:i/>
          <w:lang w:val="en-US"/>
        </w:rPr>
        <w:t>o</w:t>
      </w:r>
      <w:r w:rsidRPr="003D4B37">
        <w:rPr>
          <w:rFonts w:ascii="Times New Roman" w:hAnsi="Times New Roman" w:cs="Times New Roman"/>
          <w:lang w:val="en-US"/>
        </w:rPr>
        <w:t>:  This vowel is similar to the ‘o’ in the English word “no.” Listen to</w:t>
      </w:r>
      <w:r w:rsidR="00C85410">
        <w:rPr>
          <w:rFonts w:ascii="Times New Roman" w:hAnsi="Times New Roman" w:cs="Times New Roman"/>
          <w:lang w:val="en-US"/>
        </w:rPr>
        <w:t xml:space="preserve"> the recording for</w:t>
      </w:r>
      <w:r w:rsidRPr="003D4B37">
        <w:rPr>
          <w:rFonts w:ascii="Times New Roman" w:hAnsi="Times New Roman" w:cs="Times New Roman"/>
          <w:lang w:val="en-US"/>
        </w:rPr>
        <w:t xml:space="preserve"> Exercise 6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xml:space="preserve">.  Practice saying </w:t>
      </w:r>
      <w:r w:rsidRPr="003D4B37">
        <w:rPr>
          <w:rFonts w:ascii="Times New Roman" w:hAnsi="Times New Roman" w:cs="Times New Roman"/>
          <w:iCs/>
          <w:lang w:val="en-US"/>
        </w:rPr>
        <w:lastRenderedPageBreak/>
        <w:t>the Urdu words.  Does your pronunciation sound like the speaker’s?  Can you mimic the sounds?</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Step </w:t>
      </w:r>
      <w:r w:rsidR="002220F7" w:rsidRPr="003D4B37">
        <w:rPr>
          <w:rFonts w:ascii="Times New Roman" w:hAnsi="Times New Roman" w:cs="Times New Roman"/>
          <w:lang w:val="en-US"/>
        </w:rPr>
        <w:t>11</w:t>
      </w:r>
      <w:r w:rsidRPr="003D4B37">
        <w:rPr>
          <w:rFonts w:ascii="Times New Roman" w:hAnsi="Times New Roman" w:cs="Times New Roman"/>
          <w:lang w:val="en-US"/>
        </w:rPr>
        <w:t>: Listen to</w:t>
      </w:r>
      <w:r w:rsidR="00C85410">
        <w:rPr>
          <w:rFonts w:ascii="Times New Roman" w:hAnsi="Times New Roman" w:cs="Times New Roman"/>
          <w:lang w:val="en-US"/>
        </w:rPr>
        <w:t xml:space="preserve"> the audio recordings for</w:t>
      </w:r>
      <w:r w:rsidRPr="003D4B37">
        <w:rPr>
          <w:rFonts w:ascii="Times New Roman" w:hAnsi="Times New Roman" w:cs="Times New Roman"/>
          <w:lang w:val="en-US"/>
        </w:rPr>
        <w:t xml:space="preserve"> Exercise 7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w:t>
      </w:r>
      <w:r w:rsidR="003B5708">
        <w:rPr>
          <w:rFonts w:ascii="Times New Roman" w:hAnsi="Times New Roman" w:cs="Times New Roman"/>
          <w:iCs/>
          <w:lang w:val="en-US"/>
        </w:rPr>
        <w:t xml:space="preserve"> a separate sheet of paper</w:t>
      </w:r>
      <w:r w:rsidRPr="003D4B37">
        <w:rPr>
          <w:rFonts w:ascii="Times New Roman" w:hAnsi="Times New Roman" w:cs="Times New Roman"/>
          <w:iCs/>
          <w:lang w:val="en-US"/>
        </w:rPr>
        <w:t xml:space="preserve"> transcribe the words you hear as they are pronounced.  Once you have finished, go back and pronounce the words yourself.</w:t>
      </w:r>
    </w:p>
    <w:p w:rsidR="008F22A0" w:rsidRPr="003D4B37" w:rsidRDefault="008F22A0" w:rsidP="001F3426">
      <w:pPr>
        <w:spacing w:before="120" w:after="0"/>
        <w:rPr>
          <w:rFonts w:ascii="Times New Roman" w:hAnsi="Times New Roman" w:cs="Times New Roman"/>
          <w:i/>
          <w:lang w:val="en-US"/>
        </w:rPr>
      </w:pPr>
      <w:r w:rsidRPr="003D4B37">
        <w:rPr>
          <w:rFonts w:ascii="Times New Roman" w:hAnsi="Times New Roman" w:cs="Times New Roman"/>
          <w:i/>
          <w:lang w:val="en-US"/>
        </w:rPr>
        <w:t>Learning to Write in Urdu</w:t>
      </w:r>
    </w:p>
    <w:p w:rsidR="001E36F5" w:rsidRPr="003D4B37" w:rsidRDefault="001E36F5" w:rsidP="001E36F5">
      <w:pPr>
        <w:pStyle w:val="ListParagraph"/>
        <w:numPr>
          <w:ilvl w:val="0"/>
          <w:numId w:val="11"/>
        </w:numPr>
        <w:spacing w:after="0"/>
        <w:rPr>
          <w:rFonts w:ascii="Times New Roman" w:hAnsi="Times New Roman" w:cs="Times New Roman"/>
          <w:lang w:val="en-US"/>
        </w:rPr>
      </w:pPr>
      <w:r w:rsidRPr="003D4B37">
        <w:rPr>
          <w:rFonts w:ascii="Times New Roman" w:hAnsi="Times New Roman" w:cs="Times New Roman"/>
          <w:lang w:val="en-US"/>
        </w:rPr>
        <w:t>Step 1:</w:t>
      </w:r>
      <w:r w:rsidRPr="003D4B37">
        <w:rPr>
          <w:rFonts w:ascii="Times New Roman" w:hAnsi="Times New Roman" w:cs="Times New Roman"/>
          <w:iCs/>
          <w:lang w:val="en-US"/>
        </w:rPr>
        <w:t xml:space="preserve"> Read and study the tables Lesson 10: </w:t>
      </w:r>
      <w:r w:rsidRPr="003D4B37">
        <w:rPr>
          <w:rFonts w:ascii="Times New Roman" w:hAnsi="Times New Roman" w:cs="Times New Roman"/>
          <w:iCs/>
          <w:u w:val="single"/>
          <w:lang w:val="en-US"/>
        </w:rPr>
        <w:t xml:space="preserve">The </w:t>
      </w:r>
      <w:r w:rsidRPr="003D4B37">
        <w:rPr>
          <w:rFonts w:ascii="Times New Roman" w:hAnsi="Times New Roman" w:cs="Times New Roman"/>
          <w:i/>
          <w:iCs/>
          <w:u w:val="single"/>
          <w:lang w:val="en-US"/>
        </w:rPr>
        <w:t>dāl</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On a separate piece of paper, practice writing out the letters and pronouncing their sound as you write them.</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2: Complete Exercise 1 in </w:t>
      </w:r>
      <w:r w:rsidRPr="003D4B37">
        <w:rPr>
          <w:rFonts w:ascii="Times New Roman" w:hAnsi="Times New Roman" w:cs="Times New Roman"/>
          <w:iCs/>
          <w:u w:val="single"/>
          <w:lang w:val="en-US"/>
        </w:rPr>
        <w:t xml:space="preserve">The </w:t>
      </w:r>
      <w:r w:rsidRPr="003D4B37">
        <w:rPr>
          <w:rFonts w:ascii="Times New Roman" w:hAnsi="Times New Roman" w:cs="Times New Roman"/>
          <w:i/>
          <w:iCs/>
          <w:u w:val="single"/>
          <w:lang w:val="en-US"/>
        </w:rPr>
        <w:t>dāl</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3: Listen to the audio recording in Exercise 2.  On a separate piece of paper write down the letters as you hear their names pronounced.</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4:  Read the words in Exercise 3 from </w:t>
      </w:r>
      <w:r w:rsidRPr="003D4B37">
        <w:rPr>
          <w:rFonts w:ascii="Times New Roman" w:hAnsi="Times New Roman" w:cs="Times New Roman"/>
          <w:iCs/>
          <w:u w:val="single"/>
          <w:lang w:val="en-US"/>
        </w:rPr>
        <w:t xml:space="preserve">The </w:t>
      </w:r>
      <w:r w:rsidRPr="003D4B37">
        <w:rPr>
          <w:rFonts w:ascii="Times New Roman" w:hAnsi="Times New Roman" w:cs="Times New Roman"/>
          <w:i/>
          <w:iCs/>
          <w:u w:val="single"/>
          <w:lang w:val="en-US"/>
        </w:rPr>
        <w:t>dāl</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6: Read </w:t>
      </w:r>
      <w:r w:rsidRPr="003D4B37">
        <w:rPr>
          <w:rFonts w:ascii="Times New Roman" w:hAnsi="Times New Roman" w:cs="Times New Roman"/>
          <w:iCs/>
          <w:u w:val="single"/>
          <w:lang w:val="en-US"/>
        </w:rPr>
        <w:t xml:space="preserve">Connected Forms of the </w:t>
      </w:r>
      <w:r w:rsidRPr="003D4B37">
        <w:rPr>
          <w:rFonts w:ascii="Times New Roman" w:hAnsi="Times New Roman" w:cs="Times New Roman"/>
          <w:i/>
          <w:iCs/>
          <w:u w:val="single"/>
          <w:lang w:val="en-US"/>
        </w:rPr>
        <w:t>dāl</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Study the table well and practice writing the letters in Urdu.</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7: On a separate sheet of paper, complete Exercise 4.  Remember to read the words aloud for pronunciation practice.</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8: On a separate sheet of paper, complete Exercise 5.  </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9: On a separate sheet of paper, complete Exercise 6.  Pronounce each word after the speaker while you write it down.</w:t>
      </w:r>
    </w:p>
    <w:p w:rsidR="00C52C78" w:rsidRPr="003D4B37" w:rsidRDefault="00C52C78"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Repeat the same steps for Lessons 11, 12, 13, 14, 15, and 16 of </w:t>
      </w:r>
      <w:r w:rsidRPr="003D4B37">
        <w:rPr>
          <w:rFonts w:ascii="Times New Roman" w:hAnsi="Times New Roman" w:cs="Times New Roman"/>
          <w:iCs/>
          <w:u w:val="single"/>
          <w:lang w:val="en-US"/>
        </w:rPr>
        <w:t>Part II: The Urdu Script</w:t>
      </w:r>
      <w:r w:rsidRPr="003D4B37">
        <w:rPr>
          <w:rFonts w:ascii="Times New Roman" w:hAnsi="Times New Roman" w:cs="Times New Roman"/>
          <w:iCs/>
          <w:lang w:val="en-US"/>
        </w:rPr>
        <w:t xml:space="preserve">. </w:t>
      </w:r>
    </w:p>
    <w:p w:rsidR="008F22A0" w:rsidRPr="003D4B37" w:rsidRDefault="008F22A0" w:rsidP="001F3426">
      <w:pPr>
        <w:tabs>
          <w:tab w:val="left" w:pos="1170"/>
        </w:tabs>
        <w:spacing w:before="120" w:after="0"/>
        <w:rPr>
          <w:rFonts w:ascii="Times New Roman" w:hAnsi="Times New Roman" w:cs="Times New Roman"/>
          <w:i/>
          <w:lang w:val="en-US"/>
        </w:rPr>
      </w:pPr>
      <w:r w:rsidRPr="003D4B37">
        <w:rPr>
          <w:rFonts w:ascii="Times New Roman" w:hAnsi="Times New Roman" w:cs="Times New Roman"/>
          <w:i/>
          <w:lang w:val="en-US"/>
        </w:rPr>
        <w:t>Learning to Speak in Urdu</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1: Read Unit 1: Introductions: </w:t>
      </w:r>
      <w:r w:rsidRPr="003D4B37">
        <w:rPr>
          <w:rFonts w:ascii="Times New Roman" w:hAnsi="Times New Roman" w:cs="Times New Roman"/>
          <w:u w:val="single"/>
          <w:lang w:val="en-US"/>
        </w:rPr>
        <w:t>Identifying Classroom Items</w:t>
      </w:r>
      <w:r w:rsidRPr="003D4B37">
        <w:rPr>
          <w:rFonts w:ascii="Times New Roman" w:hAnsi="Times New Roman" w:cs="Times New Roman"/>
          <w:lang w:val="en-US"/>
        </w:rPr>
        <w:t>.</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2: Listen to the words in the audio recording from </w:t>
      </w:r>
      <w:r w:rsidRPr="003D4B37">
        <w:rPr>
          <w:rFonts w:ascii="Times New Roman" w:hAnsi="Times New Roman" w:cs="Times New Roman"/>
          <w:u w:val="single"/>
          <w:lang w:val="en-US"/>
        </w:rPr>
        <w:t>Vocabulary 1</w:t>
      </w:r>
      <w:r w:rsidRPr="003D4B37">
        <w:rPr>
          <w:rFonts w:ascii="Times New Roman" w:hAnsi="Times New Roman" w:cs="Times New Roman"/>
          <w:lang w:val="en-US"/>
        </w:rPr>
        <w:t>.  Practice pronouncing each word.  Make flashcards and practice saying these words.  Use the transcription to help you.</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3: Look around at the objects around you where you are studying.  Do you see objects such as pens, pencils, pictures, books, a dictionary, a clock?  Stand up and walk around your room or study place.  Look for the following objects: a pen, a pencil, a chair, a book, a dictionary, a desk, a table, a map, a door, a picture, and a trash can.  Walk to each object and say “This is a__________.”  Do this for each object that you see from the list of words from </w:t>
      </w:r>
      <w:r w:rsidRPr="003D4B37">
        <w:rPr>
          <w:rFonts w:ascii="Times New Roman" w:hAnsi="Times New Roman" w:cs="Times New Roman"/>
          <w:u w:val="single"/>
          <w:lang w:val="en-US"/>
        </w:rPr>
        <w:t>Identifying Classroom Items</w:t>
      </w:r>
      <w:r w:rsidRPr="003D4B37">
        <w:rPr>
          <w:rFonts w:ascii="Times New Roman" w:hAnsi="Times New Roman" w:cs="Times New Roman"/>
          <w:lang w:val="en-US"/>
        </w:rPr>
        <w:t>.</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4: Write down 5 sentences using the words from </w:t>
      </w:r>
      <w:r w:rsidRPr="003D4B37">
        <w:rPr>
          <w:rFonts w:ascii="Times New Roman" w:hAnsi="Times New Roman" w:cs="Times New Roman"/>
          <w:u w:val="single"/>
          <w:lang w:val="en-US"/>
        </w:rPr>
        <w:t xml:space="preserve">Vocabulary 1 </w:t>
      </w:r>
      <w:r w:rsidRPr="003D4B37">
        <w:rPr>
          <w:rFonts w:ascii="Times New Roman" w:hAnsi="Times New Roman" w:cs="Times New Roman"/>
          <w:lang w:val="en-US"/>
        </w:rPr>
        <w:t xml:space="preserve">and </w:t>
      </w:r>
      <w:r w:rsidRPr="003D4B37">
        <w:rPr>
          <w:rFonts w:ascii="Times New Roman" w:hAnsi="Times New Roman" w:cs="Times New Roman"/>
          <w:i/>
          <w:lang w:val="en-US"/>
        </w:rPr>
        <w:t>ye…hai</w:t>
      </w:r>
      <w:r w:rsidRPr="003D4B37">
        <w:rPr>
          <w:rFonts w:ascii="Times New Roman" w:hAnsi="Times New Roman" w:cs="Times New Roman"/>
          <w:lang w:val="en-US"/>
        </w:rPr>
        <w:t xml:space="preserve">; </w:t>
      </w:r>
      <w:r w:rsidRPr="003D4B37">
        <w:rPr>
          <w:rFonts w:ascii="Times New Roman" w:hAnsi="Times New Roman" w:cs="Times New Roman"/>
          <w:i/>
          <w:lang w:val="en-US"/>
        </w:rPr>
        <w:t>vo…hai</w:t>
      </w:r>
      <w:r w:rsidRPr="003D4B37">
        <w:rPr>
          <w:rFonts w:ascii="Times New Roman" w:hAnsi="Times New Roman" w:cs="Times New Roman"/>
          <w:lang w:val="en-US"/>
        </w:rPr>
        <w:t>.</w:t>
      </w:r>
    </w:p>
    <w:p w:rsidR="008F22A0" w:rsidRPr="003D4B37" w:rsidRDefault="008F22A0" w:rsidP="001F3426">
      <w:pPr>
        <w:tabs>
          <w:tab w:val="left" w:pos="1170"/>
        </w:tabs>
        <w:spacing w:before="120" w:after="0"/>
        <w:rPr>
          <w:rFonts w:ascii="Times New Roman" w:hAnsi="Times New Roman" w:cs="Times New Roman"/>
          <w:b/>
          <w:lang w:val="en-US"/>
        </w:rPr>
      </w:pPr>
      <w:r w:rsidRPr="003D4B37">
        <w:rPr>
          <w:rFonts w:ascii="Times New Roman" w:hAnsi="Times New Roman" w:cs="Times New Roman"/>
          <w:b/>
          <w:lang w:val="en-US"/>
        </w:rPr>
        <w:t>Conversation Session Preparation</w:t>
      </w:r>
    </w:p>
    <w:p w:rsidR="008F22A0" w:rsidRPr="003D4B37" w:rsidRDefault="008F22A0" w:rsidP="00E56C73">
      <w:pPr>
        <w:pStyle w:val="ListParagraph"/>
        <w:numPr>
          <w:ilvl w:val="0"/>
          <w:numId w:val="13"/>
        </w:numPr>
        <w:tabs>
          <w:tab w:val="left" w:pos="720"/>
        </w:tabs>
        <w:spacing w:after="0"/>
        <w:ind w:left="720"/>
        <w:rPr>
          <w:rFonts w:ascii="Times New Roman" w:hAnsi="Times New Roman" w:cs="Times New Roman"/>
          <w:lang w:val="en-US"/>
        </w:rPr>
      </w:pPr>
      <w:r w:rsidRPr="003D4B37">
        <w:rPr>
          <w:rFonts w:ascii="Times New Roman" w:hAnsi="Times New Roman" w:cs="Times New Roman"/>
          <w:lang w:val="en-US"/>
        </w:rPr>
        <w:t>Can you introduce yourself to someone you have not met before?</w:t>
      </w:r>
    </w:p>
    <w:p w:rsidR="008F22A0" w:rsidRPr="003D4B37" w:rsidRDefault="008F22A0" w:rsidP="00E56C73">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Do you know the different greetings/partings you can use when meeting someone?</w:t>
      </w:r>
    </w:p>
    <w:p w:rsidR="008F22A0" w:rsidRPr="003D4B37" w:rsidRDefault="008F22A0" w:rsidP="00E56C73">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Can you point to different objects in your room or in your study place and say what they are?</w:t>
      </w:r>
    </w:p>
    <w:p w:rsidR="008F22A0" w:rsidRPr="003D4B37" w:rsidRDefault="008F22A0" w:rsidP="00E56C73">
      <w:pPr>
        <w:pStyle w:val="ListParagraph"/>
        <w:numPr>
          <w:ilvl w:val="0"/>
          <w:numId w:val="8"/>
        </w:numPr>
        <w:tabs>
          <w:tab w:val="left" w:pos="720"/>
          <w:tab w:val="left" w:pos="1170"/>
        </w:tabs>
        <w:spacing w:after="0"/>
        <w:rPr>
          <w:rFonts w:ascii="Times New Roman" w:hAnsi="Times New Roman" w:cs="Times New Roman"/>
          <w:lang w:val="en-US"/>
        </w:rPr>
      </w:pPr>
      <w:r w:rsidRPr="003D4B37">
        <w:rPr>
          <w:rFonts w:ascii="Times New Roman" w:hAnsi="Times New Roman" w:cs="Times New Roman"/>
          <w:lang w:val="en-US"/>
        </w:rPr>
        <w:t xml:space="preserve">Be prepared to play a game with your Conversation Partner in which your partner will ask you to close your eyes and s/he will put an object in your hand from the word list in </w:t>
      </w:r>
      <w:r w:rsidRPr="003D4B37">
        <w:rPr>
          <w:rFonts w:ascii="Times New Roman" w:hAnsi="Times New Roman" w:cs="Times New Roman"/>
          <w:u w:val="single"/>
          <w:lang w:val="en-US"/>
        </w:rPr>
        <w:t>Vocabulary 1</w:t>
      </w:r>
      <w:r w:rsidRPr="003D4B37">
        <w:rPr>
          <w:rFonts w:ascii="Times New Roman" w:hAnsi="Times New Roman" w:cs="Times New Roman"/>
          <w:lang w:val="en-US"/>
        </w:rPr>
        <w:t>.  You will have to guess what it is by saying “This is a ____________.”</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t>Can you write down what you hear?  Be prepared to hear different words and write them down correctly in the Urdu script.</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lastRenderedPageBreak/>
        <w:t xml:space="preserve">Be prepared to play Bingo with Urdu numerals.  Remember these are located in the chart </w:t>
      </w:r>
      <w:r w:rsidRPr="003D4B37">
        <w:rPr>
          <w:rFonts w:ascii="Times New Roman" w:hAnsi="Times New Roman" w:cs="Times New Roman"/>
          <w:u w:val="single"/>
          <w:lang w:val="en-US"/>
        </w:rPr>
        <w:t>The Urdu Alphabet</w:t>
      </w:r>
      <w:r w:rsidRPr="003D4B37">
        <w:rPr>
          <w:rFonts w:ascii="Times New Roman" w:hAnsi="Times New Roman" w:cs="Times New Roman"/>
          <w:lang w:val="en-US"/>
        </w:rPr>
        <w:t>.</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Be prepared to recite the alphabet for your Conversation Partner.  </w:t>
      </w:r>
    </w:p>
    <w:p w:rsidR="008F22A0" w:rsidRPr="003D4B37" w:rsidRDefault="008F22A0" w:rsidP="00B1219B">
      <w:pPr>
        <w:pStyle w:val="ListParagraph"/>
        <w:tabs>
          <w:tab w:val="left" w:pos="1170"/>
        </w:tabs>
        <w:spacing w:after="0"/>
        <w:rPr>
          <w:rFonts w:ascii="Times New Roman" w:hAnsi="Times New Roman" w:cs="Times New Roman"/>
          <w:lang w:val="en-US"/>
        </w:rPr>
      </w:pPr>
    </w:p>
    <w:p w:rsidR="008F22A0" w:rsidRPr="003D4B37" w:rsidRDefault="008F22A0" w:rsidP="00286A2A">
      <w:pPr>
        <w:spacing w:after="0"/>
        <w:ind w:left="360"/>
        <w:rPr>
          <w:rFonts w:ascii="Times New Roman" w:hAnsi="Times New Roman" w:cs="Times New Roman"/>
          <w:b/>
          <w:lang w:val="en-US"/>
        </w:rPr>
      </w:pPr>
      <w:r w:rsidRPr="003D4B37">
        <w:rPr>
          <w:rFonts w:ascii="Times New Roman" w:hAnsi="Times New Roman" w:cs="Times New Roman"/>
          <w:b/>
          <w:lang w:val="en-US"/>
        </w:rPr>
        <w:t xml:space="preserve">Homework for Tutorial </w:t>
      </w:r>
    </w:p>
    <w:p w:rsidR="00B64EDF" w:rsidRPr="003D4B37" w:rsidRDefault="00B64EDF"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Written task from Exercises 1, 2, 4, 5, and 6 in </w:t>
      </w:r>
      <w:r w:rsidRPr="003D4B37">
        <w:rPr>
          <w:rFonts w:ascii="Times New Roman" w:hAnsi="Times New Roman" w:cs="Times New Roman"/>
          <w:iCs/>
          <w:u w:val="single"/>
          <w:lang w:val="en-US"/>
        </w:rPr>
        <w:t xml:space="preserve">The </w:t>
      </w:r>
      <w:r w:rsidRPr="003D4B37">
        <w:rPr>
          <w:rFonts w:ascii="Times New Roman" w:hAnsi="Times New Roman" w:cs="Times New Roman"/>
          <w:i/>
          <w:iCs/>
          <w:u w:val="single"/>
          <w:lang w:val="en-US"/>
        </w:rPr>
        <w:t>dāl</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B64EDF" w:rsidRPr="003D4B37" w:rsidRDefault="00B64EDF" w:rsidP="00DA0819">
      <w:pPr>
        <w:pStyle w:val="ListParagraph"/>
        <w:numPr>
          <w:ilvl w:val="0"/>
          <w:numId w:val="3"/>
        </w:numPr>
        <w:spacing w:after="0"/>
        <w:rPr>
          <w:rFonts w:ascii="Times New Roman" w:hAnsi="Times New Roman" w:cs="Times New Roman"/>
          <w:iCs/>
          <w:lang w:val="en-US"/>
        </w:rPr>
      </w:pPr>
      <w:r w:rsidRPr="003D4B37">
        <w:rPr>
          <w:rFonts w:ascii="Times New Roman" w:hAnsi="Times New Roman" w:cs="Times New Roman"/>
          <w:iCs/>
          <w:lang w:val="en-US"/>
        </w:rPr>
        <w:t>Written task from Exercises 1</w:t>
      </w:r>
      <w:r w:rsidR="00DA0819" w:rsidRPr="003D4B37">
        <w:rPr>
          <w:rFonts w:ascii="Times New Roman" w:hAnsi="Times New Roman" w:cs="Times New Roman"/>
          <w:iCs/>
          <w:lang w:val="en-US"/>
        </w:rPr>
        <w:t xml:space="preserve">, </w:t>
      </w:r>
      <w:r w:rsidRPr="003D4B37">
        <w:rPr>
          <w:rFonts w:ascii="Times New Roman" w:hAnsi="Times New Roman" w:cs="Times New Roman"/>
          <w:iCs/>
          <w:lang w:val="en-US"/>
        </w:rPr>
        <w:t>2</w:t>
      </w:r>
      <w:r w:rsidR="00DA0819" w:rsidRPr="003D4B37">
        <w:rPr>
          <w:rFonts w:ascii="Times New Roman" w:hAnsi="Times New Roman" w:cs="Times New Roman"/>
          <w:iCs/>
          <w:lang w:val="en-US"/>
        </w:rPr>
        <w:t>, and 4</w:t>
      </w:r>
      <w:r w:rsidRPr="003D4B37">
        <w:rPr>
          <w:rFonts w:ascii="Times New Roman" w:hAnsi="Times New Roman" w:cs="Times New Roman"/>
          <w:iCs/>
          <w:lang w:val="en-US"/>
        </w:rPr>
        <w:t xml:space="preserve"> in </w:t>
      </w:r>
      <w:r w:rsidRPr="003D4B37">
        <w:rPr>
          <w:rFonts w:ascii="Times New Roman" w:hAnsi="Times New Roman" w:cs="Times New Roman"/>
          <w:iCs/>
          <w:u w:val="single"/>
          <w:lang w:val="en-US"/>
        </w:rPr>
        <w:t xml:space="preserve">The </w:t>
      </w:r>
      <w:r w:rsidRPr="003D4B37">
        <w:rPr>
          <w:rFonts w:ascii="Times New Roman" w:hAnsi="Times New Roman" w:cs="Times New Roman"/>
          <w:i/>
          <w:iCs/>
          <w:u w:val="single"/>
          <w:lang w:val="en-US"/>
        </w:rPr>
        <w:t xml:space="preserve">sīn </w:t>
      </w:r>
      <w:r w:rsidRPr="003D4B37">
        <w:rPr>
          <w:rFonts w:ascii="Times New Roman" w:hAnsi="Times New Roman" w:cs="Times New Roman"/>
          <w:iCs/>
          <w:u w:val="single"/>
          <w:lang w:val="en-US"/>
        </w:rPr>
        <w:t xml:space="preserve">and </w:t>
      </w:r>
      <w:r w:rsidRPr="003D4B37">
        <w:rPr>
          <w:rFonts w:ascii="Times New Roman" w:hAnsi="Times New Roman" w:cs="Times New Roman"/>
          <w:i/>
          <w:iCs/>
          <w:u w:val="single"/>
          <w:lang w:val="en-US"/>
        </w:rPr>
        <w:t xml:space="preserve">suād </w:t>
      </w:r>
      <w:r w:rsidRPr="003D4B37">
        <w:rPr>
          <w:rFonts w:ascii="Times New Roman" w:hAnsi="Times New Roman" w:cs="Times New Roman"/>
          <w:iCs/>
          <w:u w:val="single"/>
          <w:lang w:val="en-US"/>
        </w:rPr>
        <w:t>Series</w:t>
      </w:r>
      <w:r w:rsidRPr="003D4B37">
        <w:rPr>
          <w:rFonts w:ascii="Times New Roman" w:hAnsi="Times New Roman" w:cs="Times New Roman"/>
          <w:iCs/>
          <w:lang w:val="en-US"/>
        </w:rPr>
        <w:t>.</w:t>
      </w:r>
    </w:p>
    <w:p w:rsidR="00257E88" w:rsidRPr="00257E88" w:rsidRDefault="00B64EDF"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w:t>
      </w:r>
      <w:r w:rsidR="00257E88">
        <w:rPr>
          <w:rFonts w:ascii="Times New Roman" w:hAnsi="Times New Roman" w:cs="Times New Roman"/>
          <w:iCs/>
          <w:lang w:val="en-US"/>
        </w:rPr>
        <w:t>m Exercises 1 and 5 (Lesson 12).</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Pr>
          <w:rFonts w:ascii="Times New Roman" w:hAnsi="Times New Roman" w:cs="Times New Roman"/>
          <w:iCs/>
          <w:lang w:val="en-US"/>
        </w:rPr>
        <w:t xml:space="preserve"> Exercises 1 and 5 (Lesson 13).</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Written task from </w:t>
      </w:r>
      <w:r>
        <w:rPr>
          <w:rFonts w:ascii="Times New Roman" w:hAnsi="Times New Roman" w:cs="Times New Roman"/>
          <w:iCs/>
          <w:lang w:val="en-US"/>
        </w:rPr>
        <w:t>Exercises 1 and 5 (Lesson 14).</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Pr>
          <w:rFonts w:ascii="Times New Roman" w:hAnsi="Times New Roman" w:cs="Times New Roman"/>
          <w:iCs/>
          <w:lang w:val="en-US"/>
        </w:rPr>
        <w:t xml:space="preserve"> Exercises 1 and 5 (Lesson 15).</w:t>
      </w:r>
    </w:p>
    <w:p w:rsidR="00B64EDF" w:rsidRPr="003D4B37"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sidR="00B64EDF" w:rsidRPr="003D4B37">
        <w:rPr>
          <w:rFonts w:ascii="Times New Roman" w:hAnsi="Times New Roman" w:cs="Times New Roman"/>
          <w:iCs/>
          <w:lang w:val="en-US"/>
        </w:rPr>
        <w:t xml:space="preserve"> Exercises 1 and 4 (Lesson 16).  </w:t>
      </w:r>
    </w:p>
    <w:p w:rsidR="00B64EDF" w:rsidRPr="003D4B37" w:rsidRDefault="00A35770" w:rsidP="00A3577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Write down </w:t>
      </w:r>
      <w:r w:rsidR="00B64EDF" w:rsidRPr="003D4B37">
        <w:rPr>
          <w:rFonts w:ascii="Times New Roman" w:hAnsi="Times New Roman" w:cs="Times New Roman"/>
          <w:lang w:val="en-US"/>
        </w:rPr>
        <w:t xml:space="preserve">5 sentences using the words from </w:t>
      </w:r>
      <w:r w:rsidR="00B64EDF" w:rsidRPr="003D4B37">
        <w:rPr>
          <w:rFonts w:ascii="Times New Roman" w:hAnsi="Times New Roman" w:cs="Times New Roman"/>
          <w:u w:val="single"/>
          <w:lang w:val="en-US"/>
        </w:rPr>
        <w:t xml:space="preserve">Vocabulary 1 </w:t>
      </w:r>
      <w:r w:rsidR="00B64EDF" w:rsidRPr="003D4B37">
        <w:rPr>
          <w:rFonts w:ascii="Times New Roman" w:hAnsi="Times New Roman" w:cs="Times New Roman"/>
          <w:lang w:val="en-US"/>
        </w:rPr>
        <w:t xml:space="preserve">and </w:t>
      </w:r>
      <w:r w:rsidR="00B64EDF" w:rsidRPr="003D4B37">
        <w:rPr>
          <w:rFonts w:ascii="Times New Roman" w:hAnsi="Times New Roman" w:cs="Times New Roman"/>
          <w:i/>
          <w:lang w:val="en-US"/>
        </w:rPr>
        <w:t>ye…hai</w:t>
      </w:r>
      <w:r w:rsidR="00B64EDF" w:rsidRPr="003D4B37">
        <w:rPr>
          <w:rFonts w:ascii="Times New Roman" w:hAnsi="Times New Roman" w:cs="Times New Roman"/>
          <w:lang w:val="en-US"/>
        </w:rPr>
        <w:t xml:space="preserve">; </w:t>
      </w:r>
      <w:r w:rsidR="00B64EDF" w:rsidRPr="003D4B37">
        <w:rPr>
          <w:rFonts w:ascii="Times New Roman" w:hAnsi="Times New Roman" w:cs="Times New Roman"/>
          <w:i/>
          <w:lang w:val="en-US"/>
        </w:rPr>
        <w:t>vo…hai</w:t>
      </w:r>
      <w:r w:rsidR="00B64EDF" w:rsidRPr="003D4B37">
        <w:rPr>
          <w:rFonts w:ascii="Times New Roman" w:hAnsi="Times New Roman" w:cs="Times New Roman"/>
          <w:lang w:val="en-US"/>
        </w:rPr>
        <w:t>.</w:t>
      </w:r>
    </w:p>
    <w:sectPr w:rsidR="00B64EDF" w:rsidRPr="003D4B37" w:rsidSect="00156D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9B6279D"/>
    <w:multiLevelType w:val="hybridMultilevel"/>
    <w:tmpl w:val="F104B206"/>
    <w:lvl w:ilvl="0" w:tplc="0410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8">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9">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F793C93"/>
    <w:multiLevelType w:val="hybridMultilevel"/>
    <w:tmpl w:val="73980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7"/>
  </w:num>
  <w:num w:numId="5">
    <w:abstractNumId w:val="8"/>
  </w:num>
  <w:num w:numId="6">
    <w:abstractNumId w:val="12"/>
  </w:num>
  <w:num w:numId="7">
    <w:abstractNumId w:val="6"/>
  </w:num>
  <w:num w:numId="8">
    <w:abstractNumId w:val="10"/>
  </w:num>
  <w:num w:numId="9">
    <w:abstractNumId w:val="9"/>
  </w:num>
  <w:num w:numId="10">
    <w:abstractNumId w:val="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4D4"/>
    <w:rsid w:val="0004640F"/>
    <w:rsid w:val="000B768C"/>
    <w:rsid w:val="00106010"/>
    <w:rsid w:val="00155D40"/>
    <w:rsid w:val="00156DD5"/>
    <w:rsid w:val="00173012"/>
    <w:rsid w:val="001B08DC"/>
    <w:rsid w:val="001B47D9"/>
    <w:rsid w:val="001E36F5"/>
    <w:rsid w:val="001F3426"/>
    <w:rsid w:val="00214D14"/>
    <w:rsid w:val="002220F7"/>
    <w:rsid w:val="00257E88"/>
    <w:rsid w:val="00286A2A"/>
    <w:rsid w:val="00326ACC"/>
    <w:rsid w:val="003310D1"/>
    <w:rsid w:val="003B5708"/>
    <w:rsid w:val="003C346F"/>
    <w:rsid w:val="003D4B37"/>
    <w:rsid w:val="00415A1B"/>
    <w:rsid w:val="00424B6C"/>
    <w:rsid w:val="0047199B"/>
    <w:rsid w:val="00480137"/>
    <w:rsid w:val="00490AD3"/>
    <w:rsid w:val="004B44FD"/>
    <w:rsid w:val="004B45D2"/>
    <w:rsid w:val="004D615E"/>
    <w:rsid w:val="004F35D1"/>
    <w:rsid w:val="00514C5F"/>
    <w:rsid w:val="0053250B"/>
    <w:rsid w:val="005863D7"/>
    <w:rsid w:val="005D2D51"/>
    <w:rsid w:val="005F49CD"/>
    <w:rsid w:val="00605BD9"/>
    <w:rsid w:val="00686B0E"/>
    <w:rsid w:val="006A6F4E"/>
    <w:rsid w:val="006C5BD6"/>
    <w:rsid w:val="006E61FF"/>
    <w:rsid w:val="00716DAE"/>
    <w:rsid w:val="007524D4"/>
    <w:rsid w:val="007579DF"/>
    <w:rsid w:val="007F22D8"/>
    <w:rsid w:val="008000D0"/>
    <w:rsid w:val="00840581"/>
    <w:rsid w:val="00884242"/>
    <w:rsid w:val="008907D8"/>
    <w:rsid w:val="008A09A0"/>
    <w:rsid w:val="008A27D3"/>
    <w:rsid w:val="008F22A0"/>
    <w:rsid w:val="00915AEC"/>
    <w:rsid w:val="009240A8"/>
    <w:rsid w:val="00965AAC"/>
    <w:rsid w:val="00A205FC"/>
    <w:rsid w:val="00A35770"/>
    <w:rsid w:val="00A54702"/>
    <w:rsid w:val="00A70209"/>
    <w:rsid w:val="00A7425C"/>
    <w:rsid w:val="00A77300"/>
    <w:rsid w:val="00AC35B2"/>
    <w:rsid w:val="00B1219B"/>
    <w:rsid w:val="00B46913"/>
    <w:rsid w:val="00B51A7F"/>
    <w:rsid w:val="00B64EDF"/>
    <w:rsid w:val="00BA684C"/>
    <w:rsid w:val="00C43A4F"/>
    <w:rsid w:val="00C52C78"/>
    <w:rsid w:val="00C620A9"/>
    <w:rsid w:val="00C85410"/>
    <w:rsid w:val="00CD65A8"/>
    <w:rsid w:val="00D22310"/>
    <w:rsid w:val="00D26958"/>
    <w:rsid w:val="00DA0819"/>
    <w:rsid w:val="00DF5BDA"/>
    <w:rsid w:val="00E56C73"/>
    <w:rsid w:val="00EE2D24"/>
    <w:rsid w:val="00F50946"/>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49DBA4-D096-41EB-8FB8-125A5B4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490A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Urdu Study Guide 2</vt:lpstr>
    </vt:vector>
  </TitlesOfParts>
  <Company>Hewlett-Packard</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2</dc:title>
  <dc:subject/>
  <dc:creator>Andrea</dc:creator>
  <cp:keywords/>
  <dc:description/>
  <cp:lastModifiedBy>Hayley Culver</cp:lastModifiedBy>
  <cp:revision>2</cp:revision>
  <dcterms:created xsi:type="dcterms:W3CDTF">2016-07-27T17:56:00Z</dcterms:created>
  <dcterms:modified xsi:type="dcterms:W3CDTF">2016-07-27T17:56:00Z</dcterms:modified>
</cp:coreProperties>
</file>