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03" w:rsidRPr="00924ABA" w:rsidRDefault="00630703" w:rsidP="00924ABA">
      <w:pPr>
        <w:rPr>
          <w:rFonts w:asciiTheme="minorHAnsi" w:hAnsiTheme="minorHAnsi"/>
          <w:b/>
          <w:sz w:val="22"/>
          <w:szCs w:val="22"/>
        </w:rPr>
      </w:pPr>
      <w:r w:rsidRPr="00924ABA">
        <w:rPr>
          <w:rFonts w:asciiTheme="minorHAnsi" w:hAnsiTheme="minorHAnsi"/>
          <w:b/>
          <w:sz w:val="22"/>
          <w:szCs w:val="22"/>
        </w:rPr>
        <w:t xml:space="preserve">Moroccan Arabic Study Guide </w:t>
      </w:r>
      <w:r w:rsidR="00516C59" w:rsidRPr="00924ABA">
        <w:rPr>
          <w:rFonts w:asciiTheme="minorHAnsi" w:hAnsiTheme="minorHAnsi"/>
          <w:b/>
          <w:sz w:val="22"/>
          <w:szCs w:val="22"/>
        </w:rPr>
        <w:t>10</w:t>
      </w:r>
    </w:p>
    <w:p w:rsidR="00630703" w:rsidRPr="00924ABA" w:rsidRDefault="00630703" w:rsidP="00924ABA">
      <w:pPr>
        <w:rPr>
          <w:rFonts w:asciiTheme="minorHAnsi" w:hAnsiTheme="minorHAnsi"/>
          <w:sz w:val="22"/>
          <w:szCs w:val="22"/>
        </w:rPr>
      </w:pPr>
      <w:r w:rsidRPr="00924ABA">
        <w:rPr>
          <w:rFonts w:asciiTheme="minorHAnsi" w:hAnsiTheme="minorHAnsi"/>
          <w:sz w:val="22"/>
          <w:szCs w:val="22"/>
        </w:rPr>
        <w:t>Five College Center for the Study of World Languages</w:t>
      </w:r>
      <w:r w:rsidRPr="00924ABA">
        <w:rPr>
          <w:rFonts w:asciiTheme="minorHAnsi" w:hAnsiTheme="minorHAnsi"/>
          <w:sz w:val="22"/>
          <w:szCs w:val="22"/>
        </w:rPr>
        <w:tab/>
      </w:r>
      <w:r w:rsidRPr="00924ABA">
        <w:rPr>
          <w:rFonts w:asciiTheme="minorHAnsi" w:hAnsiTheme="minorHAnsi"/>
          <w:sz w:val="22"/>
          <w:szCs w:val="22"/>
        </w:rPr>
        <w:tab/>
      </w:r>
    </w:p>
    <w:p w:rsidR="00630703" w:rsidRPr="00924ABA" w:rsidRDefault="00630703" w:rsidP="00924ABA">
      <w:pPr>
        <w:rPr>
          <w:rFonts w:asciiTheme="minorHAnsi" w:hAnsiTheme="minorHAnsi"/>
          <w:sz w:val="22"/>
          <w:szCs w:val="22"/>
        </w:rPr>
      </w:pPr>
      <w:r w:rsidRPr="00924ABA">
        <w:rPr>
          <w:rFonts w:asciiTheme="minorHAnsi" w:hAnsiTheme="minorHAnsi"/>
          <w:sz w:val="22"/>
          <w:szCs w:val="22"/>
        </w:rPr>
        <w:t>Available online at http://langmedia.fivecolleges.edu</w:t>
      </w:r>
      <w:r w:rsidRPr="00924ABA">
        <w:rPr>
          <w:rFonts w:asciiTheme="minorHAnsi" w:hAnsiTheme="minorHAnsi"/>
          <w:sz w:val="22"/>
          <w:szCs w:val="22"/>
        </w:rPr>
        <w:tab/>
      </w:r>
      <w:r w:rsidRPr="00924ABA">
        <w:rPr>
          <w:rFonts w:asciiTheme="minorHAnsi" w:hAnsiTheme="minorHAnsi"/>
          <w:sz w:val="22"/>
          <w:szCs w:val="22"/>
        </w:rPr>
        <w:tab/>
      </w:r>
    </w:p>
    <w:p w:rsidR="00630703" w:rsidRPr="00924ABA" w:rsidRDefault="00630703" w:rsidP="00924ABA">
      <w:pPr>
        <w:rPr>
          <w:rFonts w:asciiTheme="minorHAnsi" w:hAnsiTheme="minorHAnsi"/>
          <w:sz w:val="22"/>
          <w:szCs w:val="22"/>
        </w:rPr>
      </w:pPr>
      <w:r w:rsidRPr="00924ABA">
        <w:rPr>
          <w:rFonts w:asciiTheme="minorHAnsi" w:hAnsiTheme="minorHAnsi"/>
          <w:sz w:val="22"/>
          <w:szCs w:val="22"/>
        </w:rPr>
        <w:t>Version Date:  August 2016</w:t>
      </w:r>
    </w:p>
    <w:p w:rsidR="00BE1E0D" w:rsidRDefault="0007346E" w:rsidP="00924ABA">
      <w:pPr>
        <w:rPr>
          <w:rFonts w:asciiTheme="minorHAnsi" w:hAnsiTheme="minorHAnsi"/>
        </w:rPr>
      </w:pPr>
    </w:p>
    <w:p w:rsidR="0007346E" w:rsidRPr="0007346E" w:rsidRDefault="0007346E" w:rsidP="00924ABA">
      <w:pPr>
        <w:rPr>
          <w:rFonts w:asciiTheme="minorHAnsi" w:hAnsiTheme="minorHAnsi"/>
          <w:b/>
          <w:sz w:val="22"/>
          <w:szCs w:val="22"/>
        </w:rPr>
      </w:pPr>
      <w:r w:rsidRPr="0007346E">
        <w:rPr>
          <w:rFonts w:asciiTheme="minorHAnsi" w:hAnsiTheme="minorHAnsi"/>
          <w:b/>
          <w:sz w:val="22"/>
          <w:szCs w:val="22"/>
        </w:rPr>
        <w:t>Materials to study:</w:t>
      </w:r>
    </w:p>
    <w:p w:rsidR="00516C59" w:rsidRPr="00924ABA" w:rsidRDefault="00516C59" w:rsidP="00924ABA">
      <w:pPr>
        <w:rPr>
          <w:rFonts w:asciiTheme="minorHAnsi" w:hAnsiTheme="minorHAnsi"/>
          <w:sz w:val="22"/>
          <w:szCs w:val="22"/>
        </w:rPr>
      </w:pPr>
      <w:r w:rsidRPr="00924ABA">
        <w:rPr>
          <w:rFonts w:asciiTheme="minorHAnsi" w:hAnsiTheme="minorHAnsi"/>
          <w:i/>
          <w:iCs/>
          <w:sz w:val="22"/>
          <w:szCs w:val="22"/>
        </w:rPr>
        <w:t>An Introduction to Moroccan Arabic</w:t>
      </w:r>
      <w:r w:rsidRPr="00924ABA">
        <w:rPr>
          <w:rFonts w:asciiTheme="minorHAnsi" w:hAnsiTheme="minorHAnsi"/>
          <w:sz w:val="22"/>
          <w:szCs w:val="22"/>
        </w:rPr>
        <w:t>, Chapter 3 Culture section – Exercises 21 through 23</w:t>
      </w:r>
    </w:p>
    <w:p w:rsidR="00516C59" w:rsidRPr="00924ABA" w:rsidRDefault="00516C59" w:rsidP="00924ABA">
      <w:pPr>
        <w:rPr>
          <w:rFonts w:asciiTheme="minorHAnsi" w:hAnsiTheme="minorHAnsi"/>
          <w:sz w:val="22"/>
          <w:szCs w:val="22"/>
        </w:rPr>
      </w:pPr>
      <w:r w:rsidRPr="00924ABA">
        <w:rPr>
          <w:rFonts w:asciiTheme="minorHAnsi" w:hAnsiTheme="minorHAnsi"/>
          <w:i/>
          <w:iCs/>
          <w:sz w:val="22"/>
          <w:szCs w:val="22"/>
        </w:rPr>
        <w:t>An Introduction to Moroccan Arabic</w:t>
      </w:r>
      <w:r w:rsidRPr="00924ABA">
        <w:rPr>
          <w:rFonts w:asciiTheme="minorHAnsi" w:hAnsiTheme="minorHAnsi"/>
          <w:sz w:val="22"/>
          <w:szCs w:val="22"/>
        </w:rPr>
        <w:t xml:space="preserve">, Chapter 3 – review Listening Subjects One, Two, and Three </w:t>
      </w:r>
    </w:p>
    <w:p w:rsidR="00516C59" w:rsidRPr="00924ABA" w:rsidRDefault="00516C59" w:rsidP="00924ABA">
      <w:pPr>
        <w:rPr>
          <w:rFonts w:asciiTheme="minorHAnsi" w:hAnsiTheme="minorHAnsi"/>
          <w:sz w:val="22"/>
          <w:szCs w:val="22"/>
        </w:rPr>
      </w:pPr>
      <w:r w:rsidRPr="00924ABA">
        <w:rPr>
          <w:rFonts w:asciiTheme="minorHAnsi" w:hAnsiTheme="minorHAnsi"/>
          <w:i/>
          <w:iCs/>
          <w:sz w:val="22"/>
          <w:szCs w:val="22"/>
        </w:rPr>
        <w:t>An Introduction to Moroccan Arabic</w:t>
      </w:r>
      <w:r w:rsidRPr="00924ABA">
        <w:rPr>
          <w:rFonts w:asciiTheme="minorHAnsi" w:hAnsiTheme="minorHAnsi"/>
          <w:sz w:val="22"/>
          <w:szCs w:val="22"/>
        </w:rPr>
        <w:t>, Chapter 3 Grammar Section:  - review all sections</w:t>
      </w:r>
    </w:p>
    <w:p w:rsidR="00516C59" w:rsidRPr="00924ABA" w:rsidRDefault="00516C59" w:rsidP="00924ABA">
      <w:pPr>
        <w:rPr>
          <w:rFonts w:asciiTheme="minorHAnsi" w:hAnsiTheme="minorHAnsi"/>
          <w:sz w:val="22"/>
          <w:szCs w:val="22"/>
        </w:rPr>
      </w:pPr>
      <w:r w:rsidRPr="00924ABA">
        <w:rPr>
          <w:rFonts w:asciiTheme="minorHAnsi" w:hAnsiTheme="minorHAnsi"/>
          <w:i/>
          <w:iCs/>
          <w:sz w:val="22"/>
          <w:szCs w:val="22"/>
        </w:rPr>
        <w:t>An Introd</w:t>
      </w:r>
      <w:bookmarkStart w:id="0" w:name="_GoBack"/>
      <w:bookmarkEnd w:id="0"/>
      <w:r w:rsidRPr="00924ABA">
        <w:rPr>
          <w:rFonts w:asciiTheme="minorHAnsi" w:hAnsiTheme="minorHAnsi"/>
          <w:i/>
          <w:iCs/>
          <w:sz w:val="22"/>
          <w:szCs w:val="22"/>
        </w:rPr>
        <w:t>uction to Moroccan Arabic</w:t>
      </w:r>
      <w:r w:rsidRPr="00924ABA">
        <w:rPr>
          <w:rFonts w:asciiTheme="minorHAnsi" w:hAnsiTheme="minorHAnsi"/>
          <w:sz w:val="22"/>
          <w:szCs w:val="22"/>
        </w:rPr>
        <w:t>, Chapter 3 Review Section: Exercises 24 through 26</w:t>
      </w:r>
    </w:p>
    <w:p w:rsidR="00516C59" w:rsidRPr="00924ABA" w:rsidRDefault="00516C59" w:rsidP="00924ABA">
      <w:pPr>
        <w:rPr>
          <w:rFonts w:asciiTheme="minorHAnsi" w:hAnsiTheme="minorHAnsi"/>
          <w:color w:val="C00000"/>
          <w:sz w:val="22"/>
          <w:szCs w:val="22"/>
        </w:rPr>
      </w:pPr>
    </w:p>
    <w:p w:rsidR="00516C59" w:rsidRPr="00924ABA" w:rsidRDefault="00516C59" w:rsidP="00924ABA">
      <w:pPr>
        <w:rPr>
          <w:rFonts w:asciiTheme="minorHAnsi" w:hAnsiTheme="minorHAnsi"/>
          <w:sz w:val="22"/>
          <w:szCs w:val="22"/>
        </w:rPr>
      </w:pPr>
      <w:proofErr w:type="spellStart"/>
      <w:r w:rsidRPr="00924ABA">
        <w:rPr>
          <w:rFonts w:asciiTheme="minorHAnsi" w:hAnsiTheme="minorHAnsi"/>
          <w:sz w:val="22"/>
          <w:szCs w:val="22"/>
        </w:rPr>
        <w:t>Langmedia</w:t>
      </w:r>
      <w:proofErr w:type="spellEnd"/>
      <w:r w:rsidRPr="00924ABA">
        <w:rPr>
          <w:rFonts w:asciiTheme="minorHAnsi" w:hAnsiTheme="minorHAnsi"/>
          <w:sz w:val="22"/>
          <w:szCs w:val="22"/>
        </w:rPr>
        <w:t xml:space="preserve">: </w:t>
      </w:r>
      <w:hyperlink r:id="rId5" w:history="1">
        <w:r w:rsidRPr="00924ABA">
          <w:rPr>
            <w:rStyle w:val="Hyperlink"/>
            <w:rFonts w:asciiTheme="minorHAnsi" w:hAnsiTheme="minorHAnsi"/>
            <w:color w:val="auto"/>
            <w:sz w:val="22"/>
            <w:szCs w:val="22"/>
          </w:rPr>
          <w:t>Colloquial Arabic Audio Comparisons</w:t>
        </w:r>
      </w:hyperlink>
      <w:r w:rsidRPr="00924ABA">
        <w:rPr>
          <w:rFonts w:asciiTheme="minorHAnsi" w:hAnsiTheme="minorHAnsi"/>
          <w:sz w:val="22"/>
          <w:szCs w:val="22"/>
        </w:rPr>
        <w:t xml:space="preserve"> - Comparisons by Topic: “Useful Vocabulary” - Section on:</w:t>
      </w:r>
    </w:p>
    <w:p w:rsidR="00516C59" w:rsidRPr="00924ABA" w:rsidRDefault="00516C59" w:rsidP="00924ABA">
      <w:pPr>
        <w:ind w:firstLine="720"/>
        <w:rPr>
          <w:rFonts w:asciiTheme="minorHAnsi" w:hAnsiTheme="minorHAnsi"/>
          <w:sz w:val="22"/>
          <w:szCs w:val="22"/>
        </w:rPr>
      </w:pPr>
      <w:r w:rsidRPr="00924ABA">
        <w:rPr>
          <w:rFonts w:asciiTheme="minorHAnsi" w:hAnsiTheme="minorHAnsi"/>
          <w:sz w:val="22"/>
          <w:szCs w:val="22"/>
        </w:rPr>
        <w:t>“Family members”</w:t>
      </w:r>
    </w:p>
    <w:p w:rsidR="00516C59" w:rsidRPr="00924ABA" w:rsidRDefault="00516C59" w:rsidP="00924ABA">
      <w:pPr>
        <w:ind w:left="720" w:firstLine="720"/>
        <w:rPr>
          <w:rFonts w:asciiTheme="minorHAnsi" w:hAnsiTheme="minorHAnsi"/>
          <w:sz w:val="22"/>
          <w:szCs w:val="22"/>
        </w:rPr>
      </w:pPr>
      <w:r w:rsidRPr="00924ABA">
        <w:rPr>
          <w:rFonts w:asciiTheme="minorHAnsi" w:hAnsiTheme="minorHAnsi"/>
          <w:sz w:val="22"/>
          <w:szCs w:val="22"/>
        </w:rPr>
        <w:t>-Compare the various North African variations. Compare with other dialects with which you are familiar. Memorize the Moroccan words for immediate family members (parents, siblings, grandparents). Do not worry about the extended family at this time (no aunts, uncles, or cousins).</w:t>
      </w:r>
    </w:p>
    <w:p w:rsidR="00516C59" w:rsidRPr="00924ABA" w:rsidRDefault="00516C59" w:rsidP="00924ABA">
      <w:pPr>
        <w:rPr>
          <w:rFonts w:asciiTheme="minorHAnsi" w:hAnsiTheme="minorHAnsi"/>
          <w:color w:val="C00000"/>
          <w:sz w:val="22"/>
          <w:szCs w:val="22"/>
        </w:rPr>
      </w:pPr>
    </w:p>
    <w:p w:rsidR="00516C59" w:rsidRPr="00924ABA" w:rsidRDefault="00516C59" w:rsidP="00924ABA">
      <w:pPr>
        <w:rPr>
          <w:rFonts w:asciiTheme="minorHAnsi" w:hAnsiTheme="minorHAnsi"/>
          <w:b/>
          <w:bCs/>
          <w:sz w:val="22"/>
          <w:szCs w:val="22"/>
        </w:rPr>
      </w:pPr>
      <w:r w:rsidRPr="00924ABA">
        <w:rPr>
          <w:rFonts w:asciiTheme="minorHAnsi" w:hAnsiTheme="minorHAnsi"/>
          <w:b/>
          <w:bCs/>
          <w:sz w:val="22"/>
          <w:szCs w:val="22"/>
        </w:rPr>
        <w:t xml:space="preserve">Preparation for conversation session: </w:t>
      </w:r>
      <w:r w:rsidRPr="00924ABA">
        <w:rPr>
          <w:rFonts w:asciiTheme="minorHAnsi" w:hAnsiTheme="minorHAnsi"/>
          <w:b/>
          <w:bCs/>
          <w:sz w:val="22"/>
          <w:szCs w:val="22"/>
        </w:rPr>
        <w:tab/>
      </w:r>
    </w:p>
    <w:p w:rsidR="00516C59" w:rsidRPr="00924ABA" w:rsidRDefault="00516C59" w:rsidP="00924ABA">
      <w:pPr>
        <w:ind w:left="720"/>
        <w:rPr>
          <w:rFonts w:asciiTheme="minorHAnsi" w:hAnsiTheme="minorHAnsi"/>
          <w:sz w:val="22"/>
          <w:szCs w:val="22"/>
        </w:rPr>
      </w:pPr>
    </w:p>
    <w:p w:rsidR="00516C59" w:rsidRPr="00924ABA" w:rsidRDefault="00516C59" w:rsidP="00924ABA">
      <w:pPr>
        <w:numPr>
          <w:ilvl w:val="0"/>
          <w:numId w:val="1"/>
        </w:numPr>
        <w:rPr>
          <w:rFonts w:asciiTheme="minorHAnsi" w:hAnsiTheme="minorHAnsi"/>
          <w:sz w:val="22"/>
          <w:szCs w:val="22"/>
        </w:rPr>
      </w:pPr>
      <w:r w:rsidRPr="00924ABA">
        <w:rPr>
          <w:rFonts w:asciiTheme="minorHAnsi" w:hAnsiTheme="minorHAnsi"/>
          <w:sz w:val="22"/>
          <w:szCs w:val="22"/>
        </w:rPr>
        <w:t xml:space="preserve">Prepare to give a short presentation about a family. It can be your immediate family or it can be a made up family. Tell who is in the family, how they are related to you, ages, occupations, where they live and anything else you can say about their appearance, personality, what they like, or what they do.  </w:t>
      </w:r>
    </w:p>
    <w:p w:rsidR="00516C59" w:rsidRPr="00924ABA" w:rsidRDefault="00516C59" w:rsidP="00924ABA">
      <w:pPr>
        <w:numPr>
          <w:ilvl w:val="0"/>
          <w:numId w:val="1"/>
        </w:numPr>
        <w:rPr>
          <w:rFonts w:asciiTheme="minorHAnsi" w:hAnsiTheme="minorHAnsi"/>
          <w:sz w:val="22"/>
          <w:szCs w:val="22"/>
        </w:rPr>
      </w:pPr>
      <w:r w:rsidRPr="00924ABA">
        <w:rPr>
          <w:rFonts w:asciiTheme="minorHAnsi" w:hAnsiTheme="minorHAnsi"/>
          <w:sz w:val="22"/>
          <w:szCs w:val="22"/>
        </w:rPr>
        <w:t xml:space="preserve">Be prepared to role play being the local census taker. You need to interview someone about all the members of the household and everything you can find out about them. Practice your list of questions and make up answers you would give if someone asked you. Your interviewee can use real family information or make up a family or bits of the information. </w:t>
      </w:r>
    </w:p>
    <w:p w:rsidR="00516C59" w:rsidRPr="00924ABA" w:rsidRDefault="00516C59" w:rsidP="00924ABA">
      <w:pPr>
        <w:ind w:left="720"/>
        <w:rPr>
          <w:rFonts w:asciiTheme="minorHAnsi" w:hAnsiTheme="minorHAnsi"/>
          <w:sz w:val="22"/>
          <w:szCs w:val="22"/>
        </w:rPr>
      </w:pPr>
    </w:p>
    <w:p w:rsidR="00516C59" w:rsidRPr="00924ABA" w:rsidRDefault="00516C59" w:rsidP="00924ABA">
      <w:pPr>
        <w:numPr>
          <w:ilvl w:val="0"/>
          <w:numId w:val="1"/>
        </w:numPr>
        <w:rPr>
          <w:rFonts w:asciiTheme="minorHAnsi" w:hAnsiTheme="minorHAnsi"/>
          <w:sz w:val="22"/>
          <w:szCs w:val="22"/>
        </w:rPr>
      </w:pPr>
      <w:r w:rsidRPr="00924ABA">
        <w:rPr>
          <w:rFonts w:asciiTheme="minorHAnsi" w:hAnsiTheme="minorHAnsi"/>
          <w:sz w:val="22"/>
          <w:szCs w:val="22"/>
        </w:rPr>
        <w:t xml:space="preserve">Before your conversation session, work out a budget as in Exercise 23. Then be prepared to present and discuss your budget with other members of your conversation session. </w:t>
      </w:r>
    </w:p>
    <w:p w:rsidR="00516C59" w:rsidRPr="00924ABA" w:rsidRDefault="00516C59" w:rsidP="00924ABA">
      <w:pPr>
        <w:pStyle w:val="ListParagraph"/>
        <w:rPr>
          <w:rFonts w:asciiTheme="minorHAnsi" w:hAnsiTheme="minorHAnsi"/>
          <w:sz w:val="22"/>
          <w:szCs w:val="22"/>
        </w:rPr>
      </w:pPr>
    </w:p>
    <w:p w:rsidR="00516C59" w:rsidRPr="00924ABA" w:rsidRDefault="00516C59" w:rsidP="00924ABA">
      <w:pPr>
        <w:numPr>
          <w:ilvl w:val="0"/>
          <w:numId w:val="1"/>
        </w:numPr>
        <w:rPr>
          <w:rFonts w:asciiTheme="minorHAnsi" w:hAnsiTheme="minorHAnsi"/>
          <w:sz w:val="22"/>
          <w:szCs w:val="22"/>
        </w:rPr>
      </w:pPr>
      <w:r w:rsidRPr="00924ABA">
        <w:rPr>
          <w:rFonts w:asciiTheme="minorHAnsi" w:hAnsiTheme="minorHAnsi"/>
          <w:sz w:val="22"/>
          <w:szCs w:val="22"/>
        </w:rPr>
        <w:t xml:space="preserve">Discuss Exercises 21 and 22 in your conversation session. Use Moroccan Arabic whenever possible, MSA if not Moroccan, and English when necessary to understand complex cultural points. </w:t>
      </w:r>
    </w:p>
    <w:p w:rsidR="00516C59" w:rsidRPr="00924ABA" w:rsidRDefault="00516C59" w:rsidP="00924ABA">
      <w:pPr>
        <w:pStyle w:val="ListParagraph"/>
        <w:rPr>
          <w:rFonts w:asciiTheme="minorHAnsi" w:hAnsiTheme="minorHAnsi"/>
          <w:sz w:val="22"/>
          <w:szCs w:val="22"/>
        </w:rPr>
      </w:pPr>
    </w:p>
    <w:p w:rsidR="00516C59" w:rsidRPr="00924ABA" w:rsidRDefault="00516C59" w:rsidP="00924ABA">
      <w:pPr>
        <w:numPr>
          <w:ilvl w:val="0"/>
          <w:numId w:val="1"/>
        </w:numPr>
        <w:rPr>
          <w:rFonts w:asciiTheme="minorHAnsi" w:hAnsiTheme="minorHAnsi"/>
          <w:sz w:val="22"/>
          <w:szCs w:val="22"/>
        </w:rPr>
      </w:pPr>
      <w:r w:rsidRPr="00924ABA">
        <w:rPr>
          <w:rFonts w:asciiTheme="minorHAnsi" w:hAnsiTheme="minorHAnsi"/>
          <w:sz w:val="22"/>
          <w:szCs w:val="22"/>
        </w:rPr>
        <w:t xml:space="preserve">Work through the review exercises (24 – 26).  Practice making up similar dialogs and be prepared to role play similar dialogs. </w:t>
      </w:r>
    </w:p>
    <w:p w:rsidR="00516C59" w:rsidRPr="00924ABA" w:rsidRDefault="00516C59" w:rsidP="00924ABA">
      <w:pPr>
        <w:rPr>
          <w:rFonts w:asciiTheme="minorHAnsi" w:hAnsiTheme="minorHAnsi"/>
        </w:rPr>
      </w:pPr>
    </w:p>
    <w:sectPr w:rsidR="00516C59" w:rsidRPr="0092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3"/>
    <w:rsid w:val="0007346E"/>
    <w:rsid w:val="0008624C"/>
    <w:rsid w:val="00516C59"/>
    <w:rsid w:val="00630703"/>
    <w:rsid w:val="00924ABA"/>
    <w:rsid w:val="00A77C3A"/>
    <w:rsid w:val="00B6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59E54-CFE7-4B77-A01D-B14DB3A1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6C59"/>
    <w:rPr>
      <w:color w:val="0000FF"/>
      <w:u w:val="single"/>
    </w:rPr>
  </w:style>
  <w:style w:type="paragraph" w:styleId="ListParagraph">
    <w:name w:val="List Paragraph"/>
    <w:basedOn w:val="Normal"/>
    <w:uiPriority w:val="34"/>
    <w:qFormat/>
    <w:rsid w:val="00516C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arabic/comparison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1892</Characters>
  <Application>Microsoft Office Word</Application>
  <DocSecurity>0</DocSecurity>
  <Lines>15</Lines>
  <Paragraphs>4</Paragraphs>
  <ScaleCrop>false</ScaleCrop>
  <Company>Amherst College</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6</cp:revision>
  <dcterms:created xsi:type="dcterms:W3CDTF">2016-07-26T17:46:00Z</dcterms:created>
  <dcterms:modified xsi:type="dcterms:W3CDTF">2016-07-26T17:49:00Z</dcterms:modified>
</cp:coreProperties>
</file>