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D8" w:rsidRDefault="00D714D8" w:rsidP="00D714D8">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D714D8" w:rsidRDefault="00D714D8" w:rsidP="00D714D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714D8" w:rsidP="00D714D8">
      <w:pPr>
        <w:pStyle w:val="NoSpacing"/>
        <w:jc w:val="center"/>
        <w:rPr>
          <w:rFonts w:ascii="Times New Roman" w:hAnsi="Times New Roman" w:cs="Times New Roman"/>
          <w:sz w:val="24"/>
        </w:rPr>
      </w:pPr>
      <w:hyperlink r:id="rId4" w:history="1">
        <w:r w:rsidRPr="00D714D8">
          <w:rPr>
            <w:rStyle w:val="Hyperlink"/>
          </w:rPr>
          <w:t>http://langmedia.fivecolleges.edu/</w:t>
        </w:r>
      </w:hyperlink>
    </w:p>
    <w:p w:rsidR="00D714D8" w:rsidRDefault="00D714D8" w:rsidP="00D714D8">
      <w:pPr>
        <w:pStyle w:val="NoSpacing"/>
        <w:jc w:val="center"/>
        <w:rPr>
          <w:rFonts w:ascii="Times New Roman" w:hAnsi="Times New Roman" w:cs="Times New Roman"/>
          <w:sz w:val="24"/>
        </w:rPr>
      </w:pPr>
    </w:p>
    <w:p w:rsidR="00D714D8" w:rsidRDefault="00D714D8" w:rsidP="00D714D8">
      <w:pPr>
        <w:pStyle w:val="NoSpacing"/>
        <w:jc w:val="center"/>
        <w:rPr>
          <w:rFonts w:ascii="Times New Roman" w:hAnsi="Times New Roman" w:cs="Times New Roman"/>
          <w:sz w:val="24"/>
        </w:rPr>
      </w:pPr>
    </w:p>
    <w:p w:rsidR="00D714D8" w:rsidRDefault="00D714D8" w:rsidP="00D714D8">
      <w:pPr>
        <w:pStyle w:val="SectionTitle"/>
        <w:jc w:val="center"/>
      </w:pPr>
      <w:r>
        <w:t>"At a Fruit and Vegetable Market"</w:t>
      </w:r>
    </w:p>
    <w:p w:rsidR="00D714D8" w:rsidRDefault="00D714D8" w:rsidP="00D714D8">
      <w:pPr>
        <w:pStyle w:val="SectionTitle"/>
        <w:jc w:val="center"/>
      </w:pPr>
    </w:p>
    <w:p w:rsidR="00D714D8" w:rsidRDefault="00D714D8" w:rsidP="00D714D8">
      <w:pPr>
        <w:pStyle w:val="SectionTitle"/>
        <w:jc w:val="both"/>
      </w:pPr>
      <w:r>
        <w:t>Turkish transcript:</w:t>
      </w:r>
    </w:p>
    <w:p w:rsidR="00D714D8" w:rsidRDefault="00D714D8" w:rsidP="00D714D8">
      <w:pPr>
        <w:pStyle w:val="SectionTitle"/>
        <w:jc w:val="both"/>
      </w:pPr>
      <w:r>
        <w:rPr>
          <w:noProof/>
        </w:rPr>
        <w:drawing>
          <wp:inline distT="0" distB="0" distL="0" distR="0">
            <wp:extent cx="57658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5800" cy="6350000"/>
                    </a:xfrm>
                    <a:prstGeom prst="rect">
                      <a:avLst/>
                    </a:prstGeom>
                  </pic:spPr>
                </pic:pic>
              </a:graphicData>
            </a:graphic>
          </wp:inline>
        </w:drawing>
      </w:r>
    </w:p>
    <w:p w:rsidR="00D714D8" w:rsidRDefault="00D714D8" w:rsidP="00D714D8">
      <w:pPr>
        <w:pStyle w:val="SectionTitle"/>
        <w:jc w:val="both"/>
      </w:pPr>
      <w:r>
        <w:rPr>
          <w:noProof/>
        </w:rPr>
        <w:drawing>
          <wp:inline distT="0" distB="0" distL="0" distR="0">
            <wp:extent cx="5539105" cy="635000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539105" cy="6350000"/>
                    </a:xfrm>
                    <a:prstGeom prst="rect">
                      <a:avLst/>
                    </a:prstGeom>
                  </pic:spPr>
                </pic:pic>
              </a:graphicData>
            </a:graphic>
          </wp:inline>
        </w:drawing>
      </w:r>
    </w:p>
    <w:p w:rsidR="00D714D8" w:rsidRDefault="00D714D8" w:rsidP="00D714D8">
      <w:pPr>
        <w:pStyle w:val="SectionTitle"/>
        <w:jc w:val="both"/>
      </w:pPr>
    </w:p>
    <w:p w:rsidR="00D714D8" w:rsidRDefault="00D714D8" w:rsidP="00D714D8">
      <w:pPr>
        <w:pStyle w:val="SectionTitle"/>
      </w:pPr>
      <w:r>
        <w:t>English translation:</w:t>
      </w:r>
    </w:p>
    <w:p w:rsidR="00D714D8" w:rsidRDefault="00D714D8" w:rsidP="00D714D8">
      <w:pPr>
        <w:pStyle w:val="Body"/>
      </w:pPr>
      <w:r>
        <w:t xml:space="preserve">"This is a small village „manav„ (a neighborhood store selling fresh vegetables and fruits) in the Western Coastal Region. The woman is buying fruits and vegetables. </w:t>
      </w:r>
    </w:p>
    <w:p w:rsidR="00D714D8" w:rsidRDefault="00D714D8" w:rsidP="00D714D8">
      <w:pPr>
        <w:pStyle w:val="Body"/>
      </w:pPr>
      <w:r>
        <w:t>Clerk: Those green plums are very delicious; firm and sweet-smelling and sweet.</w:t>
      </w:r>
    </w:p>
    <w:p w:rsidR="00D714D8" w:rsidRDefault="00D714D8" w:rsidP="00D714D8">
      <w:pPr>
        <w:pStyle w:val="Body"/>
      </w:pPr>
      <w:r>
        <w:t>Woman: Is it sour?</w:t>
      </w:r>
    </w:p>
    <w:p w:rsidR="00D714D8" w:rsidRDefault="00D714D8" w:rsidP="00D714D8">
      <w:pPr>
        <w:pStyle w:val="Body"/>
      </w:pPr>
      <w:r>
        <w:t>Clerk: No, no, sweet.</w:t>
      </w:r>
    </w:p>
    <w:p w:rsidR="00D714D8" w:rsidRDefault="00D714D8" w:rsidP="00D714D8">
      <w:pPr>
        <w:pStyle w:val="Body"/>
      </w:pPr>
      <w:r>
        <w:t>Woman: How much is one kilo of plums?</w:t>
      </w:r>
    </w:p>
    <w:p w:rsidR="00D714D8" w:rsidRDefault="00D714D8" w:rsidP="00D714D8">
      <w:pPr>
        <w:pStyle w:val="Body"/>
      </w:pPr>
      <w:r>
        <w:t>Clerk: Plums are five hundred (thousand).*</w:t>
      </w:r>
    </w:p>
    <w:p w:rsidR="00D714D8" w:rsidRDefault="00D714D8" w:rsidP="00D714D8">
      <w:pPr>
        <w:pStyle w:val="Body"/>
      </w:pPr>
      <w:r>
        <w:t>Woman: Green?</w:t>
      </w:r>
    </w:p>
    <w:p w:rsidR="00D714D8" w:rsidRDefault="00D714D8" w:rsidP="00D714D8">
      <w:pPr>
        <w:pStyle w:val="Body"/>
      </w:pPr>
      <w:r>
        <w:t>Clerk: Both of them are five hundred.</w:t>
      </w:r>
    </w:p>
    <w:p w:rsidR="00D714D8" w:rsidRDefault="00D714D8" w:rsidP="00D714D8">
      <w:pPr>
        <w:pStyle w:val="Body"/>
      </w:pPr>
      <w:r>
        <w:t xml:space="preserve">Woman: Are both of them five hundred? </w:t>
      </w:r>
    </w:p>
    <w:p w:rsidR="00D714D8" w:rsidRDefault="00D714D8" w:rsidP="00D714D8">
      <w:pPr>
        <w:pStyle w:val="Body"/>
      </w:pPr>
      <w:r>
        <w:t xml:space="preserve">Clerk: Uhuh (He means yes). </w:t>
      </w:r>
    </w:p>
    <w:p w:rsidR="00D714D8" w:rsidRDefault="00D714D8" w:rsidP="00D714D8">
      <w:pPr>
        <w:pStyle w:val="Body"/>
      </w:pPr>
      <w:r>
        <w:t xml:space="preserve">Woman: One kilo cherry, one kilo plum (for me). </w:t>
      </w:r>
    </w:p>
    <w:p w:rsidR="00D714D8" w:rsidRDefault="00D714D8" w:rsidP="00D714D8">
      <w:pPr>
        <w:pStyle w:val="Body"/>
      </w:pPr>
      <w:r>
        <w:t>Woman: How much is one kilo of lemons?</w:t>
      </w:r>
    </w:p>
    <w:p w:rsidR="00D714D8" w:rsidRDefault="00D714D8" w:rsidP="00D714D8">
      <w:pPr>
        <w:pStyle w:val="Body"/>
      </w:pPr>
      <w:r>
        <w:t>Clerk: One kilo of lemons is four hundred thousand, one lemon is seventy five thousand.</w:t>
      </w:r>
    </w:p>
    <w:p w:rsidR="00D714D8" w:rsidRDefault="00D714D8" w:rsidP="00D714D8">
      <w:pPr>
        <w:pStyle w:val="Body"/>
      </w:pPr>
      <w:r>
        <w:t>Woman: Lets see how much it is.</w:t>
      </w:r>
    </w:p>
    <w:p w:rsidR="00D714D8" w:rsidRDefault="00D714D8" w:rsidP="00D714D8">
      <w:pPr>
        <w:pStyle w:val="Body"/>
      </w:pPr>
      <w:r>
        <w:t>Clerk: Sure, let's do.</w:t>
      </w:r>
    </w:p>
    <w:p w:rsidR="00D714D8" w:rsidRDefault="00D714D8" w:rsidP="00D714D8">
      <w:pPr>
        <w:pStyle w:val="Body"/>
      </w:pPr>
      <w:r>
        <w:t>(The two clerks speak between themselves)</w:t>
      </w:r>
    </w:p>
    <w:p w:rsidR="00D714D8" w:rsidRDefault="00D714D8" w:rsidP="00D714D8">
      <w:pPr>
        <w:pStyle w:val="Body"/>
      </w:pPr>
      <w:r>
        <w:t xml:space="preserve">Woman: Yes, now how much was it? The eggplant was five kilos, wasn't it? </w:t>
      </w:r>
    </w:p>
    <w:p w:rsidR="00D714D8" w:rsidRDefault="00D714D8" w:rsidP="00D714D8">
      <w:pPr>
        <w:pStyle w:val="Body"/>
      </w:pPr>
      <w:r>
        <w:t>Clerk: Now, madam, eggplant is five kilos.</w:t>
      </w:r>
    </w:p>
    <w:p w:rsidR="00D714D8" w:rsidRDefault="00D714D8" w:rsidP="00D714D8">
      <w:pPr>
        <w:pStyle w:val="Body"/>
      </w:pPr>
      <w:r>
        <w:t>Woman: We have fresh onions (scallions). It would be easier if you just follow my list.</w:t>
      </w:r>
    </w:p>
    <w:p w:rsidR="00D714D8" w:rsidRDefault="00D714D8" w:rsidP="00D714D8">
      <w:pPr>
        <w:pStyle w:val="Body"/>
      </w:pPr>
      <w:r>
        <w:t>Clerk: Yes, okay, one (thousand) lira of fresh onions.</w:t>
      </w:r>
    </w:p>
    <w:p w:rsidR="00D714D8" w:rsidRDefault="00D714D8" w:rsidP="00D714D8">
      <w:pPr>
        <w:pStyle w:val="Body"/>
      </w:pPr>
      <w:r>
        <w:t>Woman: I have a bunch of parsley.</w:t>
      </w:r>
    </w:p>
    <w:p w:rsidR="00D714D8" w:rsidRDefault="00D714D8" w:rsidP="00D714D8">
      <w:pPr>
        <w:pStyle w:val="Body"/>
      </w:pPr>
      <w:r>
        <w:t>Clerk: It is one bunch, isn't it madam?</w:t>
      </w:r>
    </w:p>
    <w:p w:rsidR="00D714D8" w:rsidRDefault="00D714D8" w:rsidP="00D714D8">
      <w:pPr>
        <w:pStyle w:val="Body"/>
      </w:pPr>
      <w:r>
        <w:t>Clerk: Fifty thousand liras.</w:t>
      </w:r>
    </w:p>
    <w:p w:rsidR="00D714D8" w:rsidRDefault="00D714D8" w:rsidP="00D714D8">
      <w:pPr>
        <w:pStyle w:val="Body"/>
      </w:pPr>
      <w:r>
        <w:t>Woman: Yes.</w:t>
      </w:r>
    </w:p>
    <w:p w:rsidR="00D714D8" w:rsidRDefault="00D714D8" w:rsidP="00D714D8">
      <w:pPr>
        <w:pStyle w:val="Body"/>
      </w:pPr>
      <w:r>
        <w:t>Woman: There are potatoes.</w:t>
      </w:r>
    </w:p>
    <w:p w:rsidR="00D714D8" w:rsidRDefault="00D714D8" w:rsidP="00D714D8">
      <w:pPr>
        <w:pStyle w:val="Body"/>
      </w:pPr>
      <w:r>
        <w:t>Clerk: Potatoes.</w:t>
      </w:r>
    </w:p>
    <w:p w:rsidR="00D714D8" w:rsidRDefault="00D714D8" w:rsidP="00D714D8">
      <w:pPr>
        <w:pStyle w:val="Body"/>
      </w:pPr>
      <w:r>
        <w:t>Woman: Fi,ve kilos.</w:t>
      </w:r>
    </w:p>
    <w:p w:rsidR="00D714D8" w:rsidRDefault="00D714D8" w:rsidP="00D714D8">
      <w:pPr>
        <w:pStyle w:val="Body"/>
      </w:pPr>
      <w:r>
        <w:t>Clerk: Five kilos, seven hundred and fifty (thousand), isn't it madam?</w:t>
      </w:r>
    </w:p>
    <w:p w:rsidR="00D714D8" w:rsidRDefault="00D714D8" w:rsidP="00D714D8">
      <w:pPr>
        <w:pStyle w:val="Body"/>
      </w:pPr>
      <w:r>
        <w:t>Woman: Seven hundred fifty.</w:t>
      </w:r>
    </w:p>
    <w:p w:rsidR="00D714D8" w:rsidRDefault="00D714D8" w:rsidP="00D714D8">
      <w:pPr>
        <w:pStyle w:val="Body"/>
      </w:pPr>
      <w:r>
        <w:t>Clerk: Seven hundred fifty, okay madam.</w:t>
      </w:r>
    </w:p>
    <w:p w:rsidR="00D714D8" w:rsidRDefault="00D714D8" w:rsidP="00D714D8">
      <w:pPr>
        <w:pStyle w:val="Body"/>
      </w:pPr>
      <w:r>
        <w:t xml:space="preserve">Woman: After that, did you write down parsley? </w:t>
      </w:r>
    </w:p>
    <w:p w:rsidR="00D714D8" w:rsidRDefault="00D714D8" w:rsidP="00D714D8">
      <w:pPr>
        <w:pStyle w:val="Body"/>
      </w:pPr>
      <w:r>
        <w:t>Clerk: I wrote it, I wrote it madam.</w:t>
      </w:r>
    </w:p>
    <w:p w:rsidR="00D714D8" w:rsidRDefault="00D714D8" w:rsidP="00D714D8">
      <w:pPr>
        <w:pStyle w:val="Body"/>
      </w:pPr>
      <w:r>
        <w:t>Woman: Now, there are the peppers you put here. Aaa, eggplant, hiii, no, you rounded off the eggplant to five kilos?</w:t>
      </w:r>
    </w:p>
    <w:p w:rsidR="00D714D8" w:rsidRDefault="00D714D8" w:rsidP="00D714D8">
      <w:pPr>
        <w:pStyle w:val="Body"/>
      </w:pPr>
      <w:r>
        <w:t>Clerk: Yes.</w:t>
      </w:r>
    </w:p>
    <w:p w:rsidR="00D714D8" w:rsidRDefault="00D714D8" w:rsidP="00D714D8">
      <w:pPr>
        <w:pStyle w:val="Body"/>
      </w:pPr>
      <w:r>
        <w:t>Woman: You put pepper on it.</w:t>
      </w:r>
    </w:p>
    <w:p w:rsidR="00D714D8" w:rsidRDefault="00D714D8" w:rsidP="00D714D8">
      <w:pPr>
        <w:pStyle w:val="Body"/>
      </w:pPr>
      <w:r>
        <w:t xml:space="preserve">Clerk: Yes, yes, okay. Shall I write the pepper, madam? I am writing one (thousand) liras for the peppers. </w:t>
      </w:r>
    </w:p>
    <w:p w:rsidR="00D714D8" w:rsidRDefault="00D714D8" w:rsidP="00D714D8">
      <w:pPr>
        <w:pStyle w:val="Body"/>
      </w:pPr>
      <w:r>
        <w:t>Woman: Okay.</w:t>
      </w:r>
    </w:p>
    <w:p w:rsidR="00D714D8" w:rsidRDefault="00D714D8" w:rsidP="00D714D8">
      <w:pPr>
        <w:pStyle w:val="Body"/>
      </w:pPr>
      <w:r>
        <w:t xml:space="preserve">Clerk: We already wrote eggplant, already wrote eggplant down here, one million. </w:t>
      </w:r>
    </w:p>
    <w:p w:rsidR="00D714D8" w:rsidRDefault="00D714D8" w:rsidP="00D714D8">
      <w:pPr>
        <w:pStyle w:val="Body"/>
      </w:pPr>
      <w:r>
        <w:t>Woman: Yes, there are two lemons.</w:t>
      </w:r>
    </w:p>
    <w:p w:rsidR="00D714D8" w:rsidRDefault="00D714D8" w:rsidP="00D714D8">
      <w:pPr>
        <w:pStyle w:val="Body"/>
      </w:pPr>
      <w:r>
        <w:t xml:space="preserve">Clerk: We said fifty. </w:t>
      </w:r>
    </w:p>
    <w:p w:rsidR="00D714D8" w:rsidRDefault="00D714D8" w:rsidP="00D714D8">
      <w:pPr>
        <w:pStyle w:val="Body"/>
      </w:pPr>
      <w:r>
        <w:t>Woman: There are four kilos of tomatoes.</w:t>
      </w:r>
    </w:p>
    <w:p w:rsidR="00D714D8" w:rsidRDefault="00D714D8" w:rsidP="00D714D8">
      <w:pPr>
        <w:pStyle w:val="Body"/>
      </w:pPr>
      <w:r>
        <w:t>Clerk: Four hundred (thousand) for the tomatoes.</w:t>
      </w:r>
    </w:p>
    <w:p w:rsidR="00D714D8" w:rsidRDefault="00D714D8" w:rsidP="00D714D8">
      <w:pPr>
        <w:pStyle w:val="Body"/>
      </w:pPr>
      <w:r>
        <w:t>Woman: After that, eee, there is one kilo of plums.</w:t>
      </w:r>
    </w:p>
    <w:p w:rsidR="00D714D8" w:rsidRDefault="00D714D8" w:rsidP="00D714D8">
      <w:pPr>
        <w:pStyle w:val="Body"/>
      </w:pPr>
      <w:r>
        <w:t>Clerk: Four hundred (thousand), cherries, five hundred (thousand) for plums.</w:t>
      </w:r>
    </w:p>
    <w:p w:rsidR="00D714D8" w:rsidRDefault="00D714D8" w:rsidP="00D714D8">
      <w:pPr>
        <w:pStyle w:val="Body"/>
      </w:pPr>
      <w:r>
        <w:t xml:space="preserve">Woman: Cherries, five hundred for plums. </w:t>
      </w:r>
    </w:p>
    <w:p w:rsidR="00D714D8" w:rsidRDefault="00D714D8" w:rsidP="00D714D8">
      <w:pPr>
        <w:pStyle w:val="Body"/>
      </w:pPr>
      <w:r>
        <w:t>Woman: After that, cucumbers and other things.</w:t>
      </w:r>
    </w:p>
    <w:p w:rsidR="00D714D8" w:rsidRDefault="00D714D8" w:rsidP="00D714D8">
      <w:pPr>
        <w:pStyle w:val="Body"/>
      </w:pPr>
      <w:r>
        <w:t>Clerk: We won't count them.</w:t>
      </w:r>
    </w:p>
    <w:p w:rsidR="00D714D8" w:rsidRDefault="00D714D8" w:rsidP="00D714D8">
      <w:pPr>
        <w:pStyle w:val="Body"/>
      </w:pPr>
      <w:r>
        <w:t>Woman: It is on the house, as you say.</w:t>
      </w:r>
    </w:p>
    <w:p w:rsidR="00D714D8" w:rsidRDefault="00D714D8" w:rsidP="00D714D8">
      <w:pPr>
        <w:pStyle w:val="Body"/>
      </w:pPr>
      <w:r>
        <w:t xml:space="preserve">Clerk: It is on the house. </w:t>
      </w:r>
    </w:p>
    <w:p w:rsidR="00D714D8" w:rsidRDefault="00D714D8" w:rsidP="00D714D8">
      <w:pPr>
        <w:pStyle w:val="Body"/>
      </w:pPr>
      <w:r>
        <w:t>Woman: (Laughs)</w:t>
      </w:r>
    </w:p>
    <w:p w:rsidR="00D714D8" w:rsidRDefault="00D714D8" w:rsidP="00D714D8">
      <w:pPr>
        <w:pStyle w:val="Body"/>
      </w:pPr>
      <w:r>
        <w:t>Clerk: Ten, twelve, sixteen, twenty five, twenty six, yes.</w:t>
      </w:r>
    </w:p>
    <w:p w:rsidR="00D714D8" w:rsidRDefault="00D714D8" w:rsidP="00D714D8">
      <w:pPr>
        <w:pStyle w:val="Body"/>
      </w:pPr>
      <w:r>
        <w:t>Woman: What is the total?</w:t>
      </w:r>
    </w:p>
    <w:p w:rsidR="00D714D8" w:rsidRDefault="00D714D8" w:rsidP="00D714D8">
      <w:pPr>
        <w:pStyle w:val="Body"/>
      </w:pPr>
      <w:r>
        <w:t>Clerk: Three million six hundred and fifty (thousand).</w:t>
      </w:r>
    </w:p>
    <w:p w:rsidR="00D714D8" w:rsidRDefault="00D714D8" w:rsidP="00D714D8">
      <w:pPr>
        <w:pStyle w:val="Body"/>
      </w:pPr>
      <w:r>
        <w:t>Woman: I will give . . . (she counts the money and takes it from her purse)</w:t>
      </w:r>
    </w:p>
    <w:p w:rsidR="00D714D8" w:rsidRDefault="00D714D8" w:rsidP="00D714D8">
      <w:pPr>
        <w:pStyle w:val="Body"/>
      </w:pPr>
      <w:r>
        <w:t xml:space="preserve">Clerk: (Gives the change) </w:t>
      </w:r>
    </w:p>
    <w:p w:rsidR="00D714D8" w:rsidRDefault="00D714D8" w:rsidP="00D714D8">
      <w:pPr>
        <w:pStyle w:val="Body"/>
      </w:pPr>
      <w:r>
        <w:t>Woman: Thanks.</w:t>
      </w:r>
    </w:p>
    <w:p w:rsidR="00D714D8" w:rsidRDefault="00D714D8" w:rsidP="00D714D8">
      <w:pPr>
        <w:pStyle w:val="Body"/>
      </w:pPr>
      <w:r>
        <w:t xml:space="preserve">Clerk: May you continue to be prosperous, we thank you. </w:t>
      </w:r>
    </w:p>
    <w:p w:rsidR="00D714D8" w:rsidRDefault="00D714D8" w:rsidP="00D714D8">
      <w:pPr>
        <w:pStyle w:val="Body"/>
      </w:pPr>
      <w:r>
        <w:t>Woman: May your business be prosperous! You could take it to the car, couldn't you?</w:t>
      </w:r>
    </w:p>
    <w:p w:rsidR="00D714D8" w:rsidRDefault="00D714D8" w:rsidP="00D714D8">
      <w:pPr>
        <w:pStyle w:val="Body"/>
      </w:pPr>
      <w:r>
        <w:t>*Sometimes clerks and customers do not use thousand, million extensions. Instead of five hundred thousand, they use five hundred for example."</w:t>
      </w:r>
    </w:p>
    <w:p w:rsidR="00D714D8" w:rsidRDefault="00D714D8" w:rsidP="00D714D8">
      <w:pPr>
        <w:pStyle w:val="Body"/>
      </w:pPr>
    </w:p>
    <w:p w:rsidR="00D714D8" w:rsidRDefault="00D714D8" w:rsidP="00D714D8">
      <w:pPr>
        <w:pStyle w:val="Body"/>
      </w:pPr>
    </w:p>
    <w:p w:rsidR="00D714D8" w:rsidRDefault="00D714D8" w:rsidP="00D714D8">
      <w:pPr>
        <w:pStyle w:val="Body"/>
      </w:pPr>
    </w:p>
    <w:p w:rsidR="00D714D8" w:rsidRDefault="00D714D8" w:rsidP="00D714D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714D8" w:rsidRPr="00D714D8" w:rsidRDefault="00D714D8" w:rsidP="00D714D8">
      <w:pPr>
        <w:pStyle w:val="FooterBold"/>
        <w:rPr>
          <w:b w:val="0"/>
        </w:rPr>
      </w:pPr>
      <w:r>
        <w:rPr>
          <w:b w:val="0"/>
        </w:rPr>
        <w:t>© 2003 Five College Center for the Study of World Languages and Five Colleges, Incorporated</w:t>
      </w:r>
      <w:bookmarkStart w:id="0" w:name="_GoBack"/>
      <w:bookmarkEnd w:id="0"/>
    </w:p>
    <w:sectPr w:rsidR="00D714D8" w:rsidRPr="00D7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8"/>
    <w:rsid w:val="00BC2C43"/>
    <w:rsid w:val="00D7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E2E1-CCC5-4D23-B9AE-BAE788C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714D8"/>
    <w:rPr>
      <w:rFonts w:ascii="Times New Roman" w:hAnsi="Times New Roman" w:cs="Times New Roman"/>
      <w:sz w:val="24"/>
    </w:rPr>
  </w:style>
  <w:style w:type="character" w:customStyle="1" w:styleId="BodyChar">
    <w:name w:val="Body Char"/>
    <w:basedOn w:val="DefaultParagraphFont"/>
    <w:link w:val="Body"/>
    <w:rsid w:val="00D714D8"/>
    <w:rPr>
      <w:rFonts w:ascii="Times New Roman" w:hAnsi="Times New Roman" w:cs="Times New Roman"/>
      <w:sz w:val="24"/>
    </w:rPr>
  </w:style>
  <w:style w:type="paragraph" w:customStyle="1" w:styleId="SectionTitle">
    <w:name w:val="SectionTitle"/>
    <w:basedOn w:val="Normal"/>
    <w:link w:val="SectionTitleChar"/>
    <w:rsid w:val="00D714D8"/>
    <w:rPr>
      <w:rFonts w:ascii="Times New Roman" w:hAnsi="Times New Roman" w:cs="Times New Roman"/>
      <w:b/>
      <w:sz w:val="24"/>
    </w:rPr>
  </w:style>
  <w:style w:type="character" w:customStyle="1" w:styleId="SectionTitleChar">
    <w:name w:val="SectionTitle Char"/>
    <w:basedOn w:val="DefaultParagraphFont"/>
    <w:link w:val="SectionTitle"/>
    <w:rsid w:val="00D714D8"/>
    <w:rPr>
      <w:rFonts w:ascii="Times New Roman" w:hAnsi="Times New Roman" w:cs="Times New Roman"/>
      <w:b/>
      <w:sz w:val="24"/>
    </w:rPr>
  </w:style>
  <w:style w:type="paragraph" w:customStyle="1" w:styleId="FooterBold">
    <w:name w:val="FooterBold"/>
    <w:basedOn w:val="Normal"/>
    <w:link w:val="FooterBoldChar"/>
    <w:rsid w:val="00D714D8"/>
    <w:rPr>
      <w:rFonts w:ascii="Times New Roman" w:hAnsi="Times New Roman" w:cs="Times New Roman"/>
      <w:b/>
      <w:sz w:val="20"/>
    </w:rPr>
  </w:style>
  <w:style w:type="character" w:customStyle="1" w:styleId="FooterBoldChar">
    <w:name w:val="FooterBold Char"/>
    <w:basedOn w:val="DefaultParagraphFont"/>
    <w:link w:val="FooterBold"/>
    <w:rsid w:val="00D714D8"/>
    <w:rPr>
      <w:rFonts w:ascii="Times New Roman" w:hAnsi="Times New Roman" w:cs="Times New Roman"/>
      <w:b/>
      <w:sz w:val="20"/>
    </w:rPr>
  </w:style>
  <w:style w:type="paragraph" w:customStyle="1" w:styleId="FooterBody">
    <w:name w:val="FooterBody"/>
    <w:basedOn w:val="Normal"/>
    <w:link w:val="FooterBodyChar"/>
    <w:rsid w:val="00D714D8"/>
    <w:rPr>
      <w:rFonts w:ascii="Times New Roman" w:hAnsi="Times New Roman" w:cs="Times New Roman"/>
      <w:sz w:val="20"/>
    </w:rPr>
  </w:style>
  <w:style w:type="character" w:customStyle="1" w:styleId="FooterBodyChar">
    <w:name w:val="FooterBody Char"/>
    <w:basedOn w:val="DefaultParagraphFont"/>
    <w:link w:val="FooterBody"/>
    <w:rsid w:val="00D714D8"/>
    <w:rPr>
      <w:rFonts w:ascii="Times New Roman" w:hAnsi="Times New Roman" w:cs="Times New Roman"/>
      <w:sz w:val="20"/>
    </w:rPr>
  </w:style>
  <w:style w:type="paragraph" w:styleId="NoSpacing">
    <w:name w:val="No Spacing"/>
    <w:uiPriority w:val="1"/>
    <w:qFormat/>
    <w:rsid w:val="00D714D8"/>
    <w:pPr>
      <w:spacing w:after="0" w:line="240" w:lineRule="auto"/>
    </w:pPr>
  </w:style>
  <w:style w:type="character" w:styleId="Hyperlink">
    <w:name w:val="Hyperlink"/>
    <w:basedOn w:val="DefaultParagraphFont"/>
    <w:uiPriority w:val="99"/>
    <w:unhideWhenUsed/>
    <w:rsid w:val="00D71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3637</Characters>
  <Application>Microsoft Office Word</Application>
  <DocSecurity>0</DocSecurity>
  <Lines>30</Lines>
  <Paragraphs>8</Paragraphs>
  <ScaleCrop>false</ScaleCrop>
  <Company>Amherst College</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