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D1" w:rsidRDefault="004C3FD1" w:rsidP="004C3FD1">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4C3FD1" w:rsidRDefault="004C3FD1" w:rsidP="004C3FD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C3FD1" w:rsidP="004C3FD1">
      <w:pPr>
        <w:pStyle w:val="NoSpacing"/>
        <w:jc w:val="center"/>
        <w:rPr>
          <w:rFonts w:ascii="Times New Roman" w:hAnsi="Times New Roman" w:cs="Times New Roman"/>
          <w:sz w:val="24"/>
        </w:rPr>
      </w:pPr>
      <w:hyperlink r:id="rId4" w:history="1">
        <w:r w:rsidRPr="004C3FD1">
          <w:rPr>
            <w:rStyle w:val="Hyperlink"/>
          </w:rPr>
          <w:t>http://langmedia.fivecolleges.edu/</w:t>
        </w:r>
      </w:hyperlink>
    </w:p>
    <w:p w:rsidR="004C3FD1" w:rsidRDefault="004C3FD1" w:rsidP="004C3FD1">
      <w:pPr>
        <w:pStyle w:val="NoSpacing"/>
        <w:jc w:val="center"/>
        <w:rPr>
          <w:rFonts w:ascii="Times New Roman" w:hAnsi="Times New Roman" w:cs="Times New Roman"/>
          <w:sz w:val="24"/>
        </w:rPr>
      </w:pPr>
    </w:p>
    <w:p w:rsidR="004C3FD1" w:rsidRDefault="004C3FD1" w:rsidP="004C3FD1">
      <w:pPr>
        <w:pStyle w:val="NoSpacing"/>
        <w:jc w:val="center"/>
        <w:rPr>
          <w:rFonts w:ascii="Times New Roman" w:hAnsi="Times New Roman" w:cs="Times New Roman"/>
          <w:sz w:val="24"/>
        </w:rPr>
      </w:pPr>
    </w:p>
    <w:p w:rsidR="004C3FD1" w:rsidRDefault="004C3FD1" w:rsidP="004C3FD1">
      <w:pPr>
        <w:pStyle w:val="SectionTitle"/>
        <w:jc w:val="center"/>
      </w:pPr>
      <w:r>
        <w:t>"Dolmus Call"</w:t>
      </w:r>
    </w:p>
    <w:p w:rsidR="004C3FD1" w:rsidRDefault="004C3FD1" w:rsidP="004C3FD1">
      <w:pPr>
        <w:pStyle w:val="SectionTitle"/>
        <w:jc w:val="center"/>
      </w:pPr>
    </w:p>
    <w:p w:rsidR="004C3FD1" w:rsidRDefault="004C3FD1" w:rsidP="004C3FD1">
      <w:pPr>
        <w:pStyle w:val="SectionTitle"/>
        <w:jc w:val="both"/>
      </w:pPr>
      <w:r>
        <w:t>Turkish transcript:</w:t>
      </w:r>
    </w:p>
    <w:p w:rsidR="004C3FD1" w:rsidRDefault="004C3FD1" w:rsidP="004C3FD1">
      <w:pPr>
        <w:pStyle w:val="SectionTitle"/>
        <w:jc w:val="both"/>
      </w:pPr>
      <w:r>
        <w:rPr>
          <w:noProof/>
        </w:rPr>
        <w:drawing>
          <wp:inline distT="0" distB="0" distL="0" distR="0">
            <wp:extent cx="5537200" cy="88900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37200" cy="889000"/>
                    </a:xfrm>
                    <a:prstGeom prst="rect">
                      <a:avLst/>
                    </a:prstGeom>
                  </pic:spPr>
                </pic:pic>
              </a:graphicData>
            </a:graphic>
          </wp:inline>
        </w:drawing>
      </w:r>
    </w:p>
    <w:p w:rsidR="004C3FD1" w:rsidRDefault="004C3FD1" w:rsidP="004C3FD1">
      <w:pPr>
        <w:pStyle w:val="SectionTitle"/>
        <w:jc w:val="both"/>
      </w:pPr>
    </w:p>
    <w:p w:rsidR="004C3FD1" w:rsidRDefault="004C3FD1" w:rsidP="004C3FD1">
      <w:pPr>
        <w:pStyle w:val="SectionTitle"/>
      </w:pPr>
      <w:r>
        <w:t>English translation:</w:t>
      </w:r>
    </w:p>
    <w:p w:rsidR="004C3FD1" w:rsidRDefault="004C3FD1" w:rsidP="004C3FD1">
      <w:pPr>
        <w:pStyle w:val="Body"/>
      </w:pPr>
      <w:r>
        <w:t>"Dolmus Driver: Aksaray, Aksarayy, Aksarayyyy He is indicating the place where the dolmus goes, and also indicating there is still an available seat."</w:t>
      </w:r>
    </w:p>
    <w:p w:rsidR="004C3FD1" w:rsidRDefault="004C3FD1" w:rsidP="004C3FD1">
      <w:pPr>
        <w:pStyle w:val="Body"/>
      </w:pPr>
    </w:p>
    <w:p w:rsidR="004C3FD1" w:rsidRDefault="004C3FD1" w:rsidP="004C3FD1">
      <w:pPr>
        <w:pStyle w:val="Body"/>
      </w:pPr>
    </w:p>
    <w:p w:rsidR="004C3FD1" w:rsidRDefault="004C3FD1" w:rsidP="004C3FD1">
      <w:pPr>
        <w:pStyle w:val="Body"/>
      </w:pPr>
    </w:p>
    <w:p w:rsidR="004C3FD1" w:rsidRDefault="004C3FD1" w:rsidP="004C3FD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C3FD1" w:rsidRPr="004C3FD1" w:rsidRDefault="004C3FD1" w:rsidP="004C3FD1">
      <w:pPr>
        <w:pStyle w:val="FooterBold"/>
        <w:rPr>
          <w:b w:val="0"/>
        </w:rPr>
      </w:pPr>
      <w:r>
        <w:rPr>
          <w:b w:val="0"/>
        </w:rPr>
        <w:t>© 2003 Five College Center for the Study of World Languages and Five Colleges, Incorporated</w:t>
      </w:r>
      <w:bookmarkStart w:id="0" w:name="_GoBack"/>
      <w:bookmarkEnd w:id="0"/>
    </w:p>
    <w:sectPr w:rsidR="004C3FD1" w:rsidRPr="004C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1"/>
    <w:rsid w:val="004C3FD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FC67-C610-4924-A26B-4B78E870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C3FD1"/>
    <w:rPr>
      <w:rFonts w:ascii="Times New Roman" w:hAnsi="Times New Roman" w:cs="Times New Roman"/>
      <w:sz w:val="24"/>
    </w:rPr>
  </w:style>
  <w:style w:type="character" w:customStyle="1" w:styleId="BodyChar">
    <w:name w:val="Body Char"/>
    <w:basedOn w:val="DefaultParagraphFont"/>
    <w:link w:val="Body"/>
    <w:rsid w:val="004C3FD1"/>
    <w:rPr>
      <w:rFonts w:ascii="Times New Roman" w:hAnsi="Times New Roman" w:cs="Times New Roman"/>
      <w:sz w:val="24"/>
    </w:rPr>
  </w:style>
  <w:style w:type="paragraph" w:customStyle="1" w:styleId="SectionTitle">
    <w:name w:val="SectionTitle"/>
    <w:basedOn w:val="Normal"/>
    <w:link w:val="SectionTitleChar"/>
    <w:rsid w:val="004C3FD1"/>
    <w:rPr>
      <w:rFonts w:ascii="Times New Roman" w:hAnsi="Times New Roman" w:cs="Times New Roman"/>
      <w:b/>
      <w:sz w:val="24"/>
    </w:rPr>
  </w:style>
  <w:style w:type="character" w:customStyle="1" w:styleId="SectionTitleChar">
    <w:name w:val="SectionTitle Char"/>
    <w:basedOn w:val="DefaultParagraphFont"/>
    <w:link w:val="SectionTitle"/>
    <w:rsid w:val="004C3FD1"/>
    <w:rPr>
      <w:rFonts w:ascii="Times New Roman" w:hAnsi="Times New Roman" w:cs="Times New Roman"/>
      <w:b/>
      <w:sz w:val="24"/>
    </w:rPr>
  </w:style>
  <w:style w:type="paragraph" w:customStyle="1" w:styleId="FooterBold">
    <w:name w:val="FooterBold"/>
    <w:basedOn w:val="Normal"/>
    <w:link w:val="FooterBoldChar"/>
    <w:rsid w:val="004C3FD1"/>
    <w:rPr>
      <w:rFonts w:ascii="Times New Roman" w:hAnsi="Times New Roman" w:cs="Times New Roman"/>
      <w:b/>
      <w:sz w:val="20"/>
    </w:rPr>
  </w:style>
  <w:style w:type="character" w:customStyle="1" w:styleId="FooterBoldChar">
    <w:name w:val="FooterBold Char"/>
    <w:basedOn w:val="DefaultParagraphFont"/>
    <w:link w:val="FooterBold"/>
    <w:rsid w:val="004C3FD1"/>
    <w:rPr>
      <w:rFonts w:ascii="Times New Roman" w:hAnsi="Times New Roman" w:cs="Times New Roman"/>
      <w:b/>
      <w:sz w:val="20"/>
    </w:rPr>
  </w:style>
  <w:style w:type="paragraph" w:customStyle="1" w:styleId="FooterBody">
    <w:name w:val="FooterBody"/>
    <w:basedOn w:val="Normal"/>
    <w:link w:val="FooterBodyChar"/>
    <w:rsid w:val="004C3FD1"/>
    <w:rPr>
      <w:rFonts w:ascii="Times New Roman" w:hAnsi="Times New Roman" w:cs="Times New Roman"/>
      <w:sz w:val="20"/>
    </w:rPr>
  </w:style>
  <w:style w:type="character" w:customStyle="1" w:styleId="FooterBodyChar">
    <w:name w:val="FooterBody Char"/>
    <w:basedOn w:val="DefaultParagraphFont"/>
    <w:link w:val="FooterBody"/>
    <w:rsid w:val="004C3FD1"/>
    <w:rPr>
      <w:rFonts w:ascii="Times New Roman" w:hAnsi="Times New Roman" w:cs="Times New Roman"/>
      <w:sz w:val="20"/>
    </w:rPr>
  </w:style>
  <w:style w:type="paragraph" w:styleId="NoSpacing">
    <w:name w:val="No Spacing"/>
    <w:uiPriority w:val="1"/>
    <w:qFormat/>
    <w:rsid w:val="004C3FD1"/>
    <w:pPr>
      <w:spacing w:after="0" w:line="240" w:lineRule="auto"/>
    </w:pPr>
  </w:style>
  <w:style w:type="character" w:styleId="Hyperlink">
    <w:name w:val="Hyperlink"/>
    <w:basedOn w:val="DefaultParagraphFont"/>
    <w:uiPriority w:val="99"/>
    <w:unhideWhenUsed/>
    <w:rsid w:val="004C3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Amherst College</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