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57" w:rsidRDefault="00511857" w:rsidP="00511857">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511857" w:rsidRDefault="00511857" w:rsidP="0051185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11857" w:rsidP="00511857">
      <w:pPr>
        <w:pStyle w:val="NoSpacing"/>
        <w:jc w:val="center"/>
        <w:rPr>
          <w:rFonts w:ascii="Times New Roman" w:hAnsi="Times New Roman" w:cs="Times New Roman"/>
          <w:sz w:val="24"/>
        </w:rPr>
      </w:pPr>
      <w:hyperlink r:id="rId4" w:history="1">
        <w:r w:rsidRPr="00511857">
          <w:rPr>
            <w:rStyle w:val="Hyperlink"/>
          </w:rPr>
          <w:t>http://langmedia.fivecolleges.edu/</w:t>
        </w:r>
      </w:hyperlink>
    </w:p>
    <w:p w:rsidR="00511857" w:rsidRDefault="00511857" w:rsidP="00511857">
      <w:pPr>
        <w:pStyle w:val="NoSpacing"/>
        <w:jc w:val="center"/>
        <w:rPr>
          <w:rFonts w:ascii="Times New Roman" w:hAnsi="Times New Roman" w:cs="Times New Roman"/>
          <w:sz w:val="24"/>
        </w:rPr>
      </w:pPr>
    </w:p>
    <w:p w:rsidR="00511857" w:rsidRDefault="00511857" w:rsidP="00511857">
      <w:pPr>
        <w:pStyle w:val="NoSpacing"/>
        <w:jc w:val="center"/>
        <w:rPr>
          <w:rFonts w:ascii="Times New Roman" w:hAnsi="Times New Roman" w:cs="Times New Roman"/>
          <w:sz w:val="24"/>
        </w:rPr>
      </w:pPr>
    </w:p>
    <w:p w:rsidR="00511857" w:rsidRDefault="00511857" w:rsidP="00511857">
      <w:pPr>
        <w:pStyle w:val="SectionTitle"/>
        <w:jc w:val="center"/>
      </w:pPr>
      <w:r>
        <w:t>"Calling a Friend"</w:t>
      </w:r>
    </w:p>
    <w:p w:rsidR="00511857" w:rsidRDefault="00511857" w:rsidP="00511857">
      <w:pPr>
        <w:pStyle w:val="SectionTitle"/>
        <w:jc w:val="center"/>
      </w:pPr>
    </w:p>
    <w:p w:rsidR="00511857" w:rsidRDefault="00511857" w:rsidP="00511857">
      <w:pPr>
        <w:pStyle w:val="SectionTitle"/>
        <w:jc w:val="both"/>
      </w:pPr>
      <w:r>
        <w:t>Spanish transcript:</w:t>
      </w:r>
    </w:p>
    <w:p w:rsidR="00511857" w:rsidRDefault="00511857" w:rsidP="00511857">
      <w:pPr>
        <w:pStyle w:val="Body"/>
      </w:pPr>
      <w:r>
        <w:t>"Paco: ¡Hombre! Hola Fini, ¿qué tal estás? Bien, bien. Yo bien también, gracias. ¿Qué tal fue el viaje? ¿Cómo está la familia? Ah, sí. ¿Y los sobrinos? Bien. ¿Qué tal tiempo hace en Santander? ¿Habéis ido a la playa ya? ¿Cuándo tienes pensado…pensado volver? Ajá, bueno. Pues cuando vuelvas, iré a res… iré a…a buscarte a la estación. Venga, de acuerdo. Saludos para todos. Un beso, ¡Hasta luego!"</w:t>
      </w:r>
    </w:p>
    <w:p w:rsidR="00511857" w:rsidRDefault="00511857" w:rsidP="00511857">
      <w:pPr>
        <w:pStyle w:val="Body"/>
      </w:pPr>
    </w:p>
    <w:p w:rsidR="00511857" w:rsidRDefault="00511857" w:rsidP="00511857">
      <w:pPr>
        <w:pStyle w:val="Body"/>
      </w:pPr>
    </w:p>
    <w:p w:rsidR="00511857" w:rsidRDefault="00511857" w:rsidP="00511857">
      <w:pPr>
        <w:pStyle w:val="SectionTitle"/>
      </w:pPr>
      <w:r>
        <w:t>English translation:</w:t>
      </w:r>
    </w:p>
    <w:p w:rsidR="00511857" w:rsidRDefault="00511857" w:rsidP="00511857">
      <w:pPr>
        <w:pStyle w:val="Body"/>
      </w:pPr>
      <w:r>
        <w:t>"Paco: Hey! Hi, Fini. How are you? Good, good. Me too, thank you. How was the trip? How’s the family? Ah, yes. And your nephews? Good. What’s the weather like in Santander? Have you already been to the beach? When are you planning to come back? Aha, good. Well, when you come back I’ll go…I’ll pick you up at…at the station. Right, sounds good. Say hello to everyone. Kisses. See you later."</w:t>
      </w:r>
    </w:p>
    <w:p w:rsidR="00511857" w:rsidRDefault="00511857" w:rsidP="00511857">
      <w:pPr>
        <w:pStyle w:val="Body"/>
      </w:pPr>
    </w:p>
    <w:p w:rsidR="00511857" w:rsidRDefault="00511857" w:rsidP="00511857">
      <w:pPr>
        <w:pStyle w:val="Body"/>
      </w:pPr>
    </w:p>
    <w:p w:rsidR="00511857" w:rsidRDefault="00511857" w:rsidP="00511857">
      <w:pPr>
        <w:pStyle w:val="Body"/>
      </w:pPr>
    </w:p>
    <w:p w:rsidR="00511857" w:rsidRDefault="00511857" w:rsidP="0051185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11857" w:rsidRPr="00511857" w:rsidRDefault="00511857" w:rsidP="00511857">
      <w:pPr>
        <w:pStyle w:val="FooterBold"/>
        <w:rPr>
          <w:b w:val="0"/>
        </w:rPr>
      </w:pPr>
      <w:r>
        <w:rPr>
          <w:b w:val="0"/>
        </w:rPr>
        <w:t>© 2003 Five College Center for the Study of World Languages and Five Colleges, Incorporated</w:t>
      </w:r>
      <w:bookmarkStart w:id="0" w:name="_GoBack"/>
      <w:bookmarkEnd w:id="0"/>
    </w:p>
    <w:sectPr w:rsidR="00511857" w:rsidRPr="0051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57"/>
    <w:rsid w:val="0051185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C7E73-CD83-4720-BFEE-52AFB929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11857"/>
    <w:rPr>
      <w:rFonts w:ascii="Times New Roman" w:hAnsi="Times New Roman" w:cs="Times New Roman"/>
      <w:sz w:val="24"/>
    </w:rPr>
  </w:style>
  <w:style w:type="character" w:customStyle="1" w:styleId="BodyChar">
    <w:name w:val="Body Char"/>
    <w:basedOn w:val="DefaultParagraphFont"/>
    <w:link w:val="Body"/>
    <w:rsid w:val="00511857"/>
    <w:rPr>
      <w:rFonts w:ascii="Times New Roman" w:hAnsi="Times New Roman" w:cs="Times New Roman"/>
      <w:sz w:val="24"/>
    </w:rPr>
  </w:style>
  <w:style w:type="paragraph" w:customStyle="1" w:styleId="SectionTitle">
    <w:name w:val="SectionTitle"/>
    <w:basedOn w:val="Normal"/>
    <w:link w:val="SectionTitleChar"/>
    <w:rsid w:val="00511857"/>
    <w:rPr>
      <w:rFonts w:ascii="Times New Roman" w:hAnsi="Times New Roman" w:cs="Times New Roman"/>
      <w:b/>
      <w:sz w:val="24"/>
    </w:rPr>
  </w:style>
  <w:style w:type="character" w:customStyle="1" w:styleId="SectionTitleChar">
    <w:name w:val="SectionTitle Char"/>
    <w:basedOn w:val="DefaultParagraphFont"/>
    <w:link w:val="SectionTitle"/>
    <w:rsid w:val="00511857"/>
    <w:rPr>
      <w:rFonts w:ascii="Times New Roman" w:hAnsi="Times New Roman" w:cs="Times New Roman"/>
      <w:b/>
      <w:sz w:val="24"/>
    </w:rPr>
  </w:style>
  <w:style w:type="paragraph" w:customStyle="1" w:styleId="FooterBold">
    <w:name w:val="FooterBold"/>
    <w:basedOn w:val="Normal"/>
    <w:link w:val="FooterBoldChar"/>
    <w:rsid w:val="00511857"/>
    <w:rPr>
      <w:rFonts w:ascii="Times New Roman" w:hAnsi="Times New Roman" w:cs="Times New Roman"/>
      <w:b/>
      <w:sz w:val="20"/>
    </w:rPr>
  </w:style>
  <w:style w:type="character" w:customStyle="1" w:styleId="FooterBoldChar">
    <w:name w:val="FooterBold Char"/>
    <w:basedOn w:val="DefaultParagraphFont"/>
    <w:link w:val="FooterBold"/>
    <w:rsid w:val="00511857"/>
    <w:rPr>
      <w:rFonts w:ascii="Times New Roman" w:hAnsi="Times New Roman" w:cs="Times New Roman"/>
      <w:b/>
      <w:sz w:val="20"/>
    </w:rPr>
  </w:style>
  <w:style w:type="paragraph" w:customStyle="1" w:styleId="FooterBody">
    <w:name w:val="FooterBody"/>
    <w:basedOn w:val="Normal"/>
    <w:link w:val="FooterBodyChar"/>
    <w:rsid w:val="00511857"/>
    <w:rPr>
      <w:rFonts w:ascii="Times New Roman" w:hAnsi="Times New Roman" w:cs="Times New Roman"/>
      <w:sz w:val="20"/>
    </w:rPr>
  </w:style>
  <w:style w:type="character" w:customStyle="1" w:styleId="FooterBodyChar">
    <w:name w:val="FooterBody Char"/>
    <w:basedOn w:val="DefaultParagraphFont"/>
    <w:link w:val="FooterBody"/>
    <w:rsid w:val="00511857"/>
    <w:rPr>
      <w:rFonts w:ascii="Times New Roman" w:hAnsi="Times New Roman" w:cs="Times New Roman"/>
      <w:sz w:val="20"/>
    </w:rPr>
  </w:style>
  <w:style w:type="paragraph" w:styleId="NoSpacing">
    <w:name w:val="No Spacing"/>
    <w:uiPriority w:val="1"/>
    <w:qFormat/>
    <w:rsid w:val="00511857"/>
    <w:pPr>
      <w:spacing w:after="0" w:line="240" w:lineRule="auto"/>
    </w:pPr>
  </w:style>
  <w:style w:type="character" w:styleId="Hyperlink">
    <w:name w:val="Hyperlink"/>
    <w:basedOn w:val="DefaultParagraphFont"/>
    <w:uiPriority w:val="99"/>
    <w:unhideWhenUsed/>
    <w:rsid w:val="00511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Company>Amherst College</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