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2E" w:rsidRDefault="006F372E" w:rsidP="006F372E">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6F372E" w:rsidRDefault="006F372E" w:rsidP="006F372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F372E" w:rsidP="006F372E">
      <w:pPr>
        <w:pStyle w:val="NoSpacing"/>
        <w:jc w:val="center"/>
        <w:rPr>
          <w:rFonts w:ascii="Times New Roman" w:hAnsi="Times New Roman" w:cs="Times New Roman"/>
          <w:sz w:val="24"/>
        </w:rPr>
      </w:pPr>
      <w:hyperlink r:id="rId4" w:history="1">
        <w:r w:rsidRPr="006F372E">
          <w:rPr>
            <w:rStyle w:val="Hyperlink"/>
          </w:rPr>
          <w:t>http://langmedia.fivecolleges.edu/</w:t>
        </w:r>
      </w:hyperlink>
    </w:p>
    <w:p w:rsidR="006F372E" w:rsidRDefault="006F372E" w:rsidP="006F372E">
      <w:pPr>
        <w:pStyle w:val="NoSpacing"/>
        <w:jc w:val="center"/>
        <w:rPr>
          <w:rFonts w:ascii="Times New Roman" w:hAnsi="Times New Roman" w:cs="Times New Roman"/>
          <w:sz w:val="24"/>
        </w:rPr>
      </w:pPr>
    </w:p>
    <w:p w:rsidR="006F372E" w:rsidRDefault="006F372E" w:rsidP="006F372E">
      <w:pPr>
        <w:pStyle w:val="NoSpacing"/>
        <w:jc w:val="center"/>
        <w:rPr>
          <w:rFonts w:ascii="Times New Roman" w:hAnsi="Times New Roman" w:cs="Times New Roman"/>
          <w:sz w:val="24"/>
        </w:rPr>
      </w:pPr>
    </w:p>
    <w:p w:rsidR="006F372E" w:rsidRDefault="006F372E" w:rsidP="006F372E">
      <w:pPr>
        <w:pStyle w:val="SectionTitle"/>
        <w:jc w:val="center"/>
      </w:pPr>
      <w:r>
        <w:t>"At the Produce Department"</w:t>
      </w:r>
    </w:p>
    <w:p w:rsidR="006F372E" w:rsidRDefault="006F372E" w:rsidP="006F372E">
      <w:pPr>
        <w:pStyle w:val="SectionTitle"/>
        <w:jc w:val="center"/>
      </w:pPr>
    </w:p>
    <w:p w:rsidR="006F372E" w:rsidRDefault="006F372E" w:rsidP="006F372E">
      <w:pPr>
        <w:pStyle w:val="SectionTitle"/>
        <w:jc w:val="both"/>
      </w:pPr>
      <w:r>
        <w:t>Spanish transcript:</w:t>
      </w:r>
    </w:p>
    <w:p w:rsidR="006F372E" w:rsidRDefault="006F372E" w:rsidP="006F372E">
      <w:pPr>
        <w:pStyle w:val="Body"/>
      </w:pPr>
      <w:r>
        <w:t>"Ana: Yolanda, buenos días. La piña ¿cómo…cómo va de precio?</w:t>
      </w:r>
    </w:p>
    <w:p w:rsidR="006F372E" w:rsidRDefault="006F372E" w:rsidP="006F372E">
      <w:pPr>
        <w:pStyle w:val="Body"/>
      </w:pPr>
      <w:r>
        <w:t>Frutera: A noventa y nueve el kilo.</w:t>
      </w:r>
    </w:p>
    <w:p w:rsidR="006F372E" w:rsidRDefault="006F372E" w:rsidP="006F372E">
      <w:pPr>
        <w:pStyle w:val="Body"/>
      </w:pPr>
      <w:r>
        <w:t>Ana: Eh, ¿euros?</w:t>
      </w:r>
    </w:p>
    <w:p w:rsidR="006F372E" w:rsidRDefault="006F372E" w:rsidP="006F372E">
      <w:pPr>
        <w:pStyle w:val="Body"/>
      </w:pPr>
      <w:r>
        <w:t>Frutera: Euros.</w:t>
      </w:r>
    </w:p>
    <w:p w:rsidR="006F372E" w:rsidRDefault="006F372E" w:rsidP="006F372E">
      <w:pPr>
        <w:pStyle w:val="Body"/>
      </w:pPr>
      <w:r>
        <w:t>Ana: Pues está muy bien, ¿no? Pero ésta la veo pasaíta. Ésta mejor, ¿vale?</w:t>
      </w:r>
    </w:p>
    <w:p w:rsidR="006F372E" w:rsidRDefault="006F372E" w:rsidP="006F372E">
      <w:pPr>
        <w:pStyle w:val="Body"/>
      </w:pPr>
      <w:r>
        <w:t>Frutera: Noventa y nueve céntimos.</w:t>
      </w:r>
    </w:p>
    <w:p w:rsidR="006F372E" w:rsidRDefault="006F372E" w:rsidP="006F372E">
      <w:pPr>
        <w:pStyle w:val="Body"/>
      </w:pPr>
      <w:r>
        <w:t>Ana: Muy bien.</w:t>
      </w:r>
    </w:p>
    <w:p w:rsidR="006F372E" w:rsidRDefault="006F372E" w:rsidP="006F372E">
      <w:pPr>
        <w:pStyle w:val="Body"/>
      </w:pPr>
      <w:r>
        <w:t>Frutera: Uno cincuenta y ocho, un euro con cincuenta y ocho céntimos.</w:t>
      </w:r>
    </w:p>
    <w:p w:rsidR="006F372E" w:rsidRDefault="006F372E" w:rsidP="006F372E">
      <w:pPr>
        <w:pStyle w:val="Body"/>
      </w:pPr>
      <w:r>
        <w:t>Ana: Muchas gracias.</w:t>
      </w:r>
    </w:p>
    <w:p w:rsidR="006F372E" w:rsidRDefault="006F372E" w:rsidP="006F372E">
      <w:pPr>
        <w:pStyle w:val="Body"/>
      </w:pPr>
      <w:r>
        <w:t>Frutera: Eah, aquí tienes.</w:t>
      </w:r>
    </w:p>
    <w:p w:rsidR="006F372E" w:rsidRDefault="006F372E" w:rsidP="006F372E">
      <w:pPr>
        <w:pStyle w:val="Body"/>
      </w:pPr>
      <w:r>
        <w:t>Ana: Gracias, Yolanda.</w:t>
      </w:r>
    </w:p>
    <w:p w:rsidR="006F372E" w:rsidRDefault="006F372E" w:rsidP="006F372E">
      <w:pPr>
        <w:pStyle w:val="Body"/>
      </w:pPr>
      <w:r>
        <w:t>Frutera: Muchas gracias.</w:t>
      </w:r>
    </w:p>
    <w:p w:rsidR="006F372E" w:rsidRDefault="006F372E" w:rsidP="006F372E">
      <w:pPr>
        <w:pStyle w:val="Body"/>
      </w:pPr>
      <w:r>
        <w:t>Ana: Ya hasta el lunes, ¿eh? Ya no vengo más a verte.</w:t>
      </w:r>
    </w:p>
    <w:p w:rsidR="006F372E" w:rsidRDefault="006F372E" w:rsidP="006F372E">
      <w:pPr>
        <w:pStyle w:val="Body"/>
      </w:pPr>
      <w:r>
        <w:t>Frutera: Hasta el lunes."</w:t>
      </w:r>
    </w:p>
    <w:p w:rsidR="006F372E" w:rsidRDefault="006F372E" w:rsidP="006F372E">
      <w:pPr>
        <w:pStyle w:val="Body"/>
      </w:pPr>
    </w:p>
    <w:p w:rsidR="006F372E" w:rsidRDefault="006F372E" w:rsidP="006F372E">
      <w:pPr>
        <w:pStyle w:val="Body"/>
      </w:pPr>
    </w:p>
    <w:p w:rsidR="006F372E" w:rsidRDefault="006F372E" w:rsidP="006F372E">
      <w:pPr>
        <w:pStyle w:val="SectionTitle"/>
      </w:pPr>
      <w:r>
        <w:t>English translation:</w:t>
      </w:r>
    </w:p>
    <w:p w:rsidR="006F372E" w:rsidRDefault="006F372E" w:rsidP="006F372E">
      <w:pPr>
        <w:pStyle w:val="Body"/>
      </w:pPr>
      <w:r>
        <w:t>"Ana: Yolanda, good morning. The pineapples, how much are they?</w:t>
      </w:r>
    </w:p>
    <w:p w:rsidR="006F372E" w:rsidRDefault="006F372E" w:rsidP="006F372E">
      <w:pPr>
        <w:pStyle w:val="Body"/>
      </w:pPr>
      <w:r>
        <w:t>Vendor: They’re ninety-nine per kilo.</w:t>
      </w:r>
    </w:p>
    <w:p w:rsidR="006F372E" w:rsidRDefault="006F372E" w:rsidP="006F372E">
      <w:pPr>
        <w:pStyle w:val="Body"/>
      </w:pPr>
      <w:r>
        <w:t>Ana: Uh, in euros?</w:t>
      </w:r>
    </w:p>
    <w:p w:rsidR="006F372E" w:rsidRDefault="006F372E" w:rsidP="006F372E">
      <w:pPr>
        <w:pStyle w:val="Body"/>
      </w:pPr>
      <w:r>
        <w:t>Vendor: Euros.</w:t>
      </w:r>
    </w:p>
    <w:p w:rsidR="006F372E" w:rsidRDefault="006F372E" w:rsidP="006F372E">
      <w:pPr>
        <w:pStyle w:val="Body"/>
      </w:pPr>
      <w:r>
        <w:t>Ana: Well that’s very good, isn’t it? But this one’s a bit overripe. This one’s better, okay?</w:t>
      </w:r>
    </w:p>
    <w:p w:rsidR="006F372E" w:rsidRDefault="006F372E" w:rsidP="006F372E">
      <w:pPr>
        <w:pStyle w:val="Body"/>
      </w:pPr>
      <w:r>
        <w:t>Vendor: Ninety-nine cents.</w:t>
      </w:r>
    </w:p>
    <w:p w:rsidR="006F372E" w:rsidRDefault="006F372E" w:rsidP="006F372E">
      <w:pPr>
        <w:pStyle w:val="Body"/>
      </w:pPr>
      <w:r>
        <w:t>Ana: Very good.</w:t>
      </w:r>
    </w:p>
    <w:p w:rsidR="006F372E" w:rsidRDefault="006F372E" w:rsidP="006F372E">
      <w:pPr>
        <w:pStyle w:val="Body"/>
      </w:pPr>
      <w:r>
        <w:t>Vendor: One fifty-eight, one euro and fifty-eight cents.</w:t>
      </w:r>
    </w:p>
    <w:p w:rsidR="006F372E" w:rsidRDefault="006F372E" w:rsidP="006F372E">
      <w:pPr>
        <w:pStyle w:val="Body"/>
      </w:pPr>
      <w:r>
        <w:t>Ana: Thanks very much.</w:t>
      </w:r>
    </w:p>
    <w:p w:rsidR="006F372E" w:rsidRDefault="006F372E" w:rsidP="006F372E">
      <w:pPr>
        <w:pStyle w:val="Body"/>
      </w:pPr>
      <w:r>
        <w:t>Vendor: Yeah, here you are.</w:t>
      </w:r>
    </w:p>
    <w:p w:rsidR="006F372E" w:rsidRDefault="006F372E" w:rsidP="006F372E">
      <w:pPr>
        <w:pStyle w:val="Body"/>
      </w:pPr>
      <w:r>
        <w:t>Ana: Thank you, Yolanda.</w:t>
      </w:r>
    </w:p>
    <w:p w:rsidR="006F372E" w:rsidRDefault="006F372E" w:rsidP="006F372E">
      <w:pPr>
        <w:pStyle w:val="Body"/>
      </w:pPr>
      <w:r>
        <w:t>Vendor: Many thanks.</w:t>
      </w:r>
    </w:p>
    <w:p w:rsidR="006F372E" w:rsidRDefault="006F372E" w:rsidP="006F372E">
      <w:pPr>
        <w:pStyle w:val="Body"/>
      </w:pPr>
      <w:r>
        <w:t>Ana: Until Monday, okay? I won’t be back to see you any more.</w:t>
      </w:r>
    </w:p>
    <w:p w:rsidR="006F372E" w:rsidRDefault="006F372E" w:rsidP="006F372E">
      <w:pPr>
        <w:pStyle w:val="Body"/>
      </w:pPr>
      <w:r>
        <w:t>Vendor: Until Monday."</w:t>
      </w:r>
    </w:p>
    <w:p w:rsidR="006F372E" w:rsidRDefault="006F372E" w:rsidP="006F372E">
      <w:pPr>
        <w:pStyle w:val="Body"/>
      </w:pPr>
    </w:p>
    <w:p w:rsidR="006F372E" w:rsidRDefault="006F372E" w:rsidP="006F372E">
      <w:pPr>
        <w:pStyle w:val="Body"/>
      </w:pPr>
    </w:p>
    <w:p w:rsidR="006F372E" w:rsidRDefault="006F372E" w:rsidP="006F372E">
      <w:pPr>
        <w:pStyle w:val="Body"/>
      </w:pPr>
    </w:p>
    <w:p w:rsidR="006F372E" w:rsidRDefault="006F372E" w:rsidP="006F372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F372E" w:rsidRPr="006F372E" w:rsidRDefault="006F372E" w:rsidP="006F372E">
      <w:pPr>
        <w:pStyle w:val="FooterBold"/>
        <w:rPr>
          <w:b w:val="0"/>
        </w:rPr>
      </w:pPr>
      <w:r>
        <w:rPr>
          <w:b w:val="0"/>
        </w:rPr>
        <w:t>© 2003 Five College Center for the Study of World Languages and Five Colleges, Incorporated</w:t>
      </w:r>
      <w:bookmarkStart w:id="0" w:name="_GoBack"/>
      <w:bookmarkEnd w:id="0"/>
    </w:p>
    <w:sectPr w:rsidR="006F372E" w:rsidRPr="006F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E"/>
    <w:rsid w:val="006F372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B7AC2-5EE2-4933-9883-0BAD3BDF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F372E"/>
    <w:rPr>
      <w:rFonts w:ascii="Times New Roman" w:hAnsi="Times New Roman" w:cs="Times New Roman"/>
      <w:sz w:val="24"/>
    </w:rPr>
  </w:style>
  <w:style w:type="character" w:customStyle="1" w:styleId="BodyChar">
    <w:name w:val="Body Char"/>
    <w:basedOn w:val="DefaultParagraphFont"/>
    <w:link w:val="Body"/>
    <w:rsid w:val="006F372E"/>
    <w:rPr>
      <w:rFonts w:ascii="Times New Roman" w:hAnsi="Times New Roman" w:cs="Times New Roman"/>
      <w:sz w:val="24"/>
    </w:rPr>
  </w:style>
  <w:style w:type="paragraph" w:customStyle="1" w:styleId="SectionTitle">
    <w:name w:val="SectionTitle"/>
    <w:basedOn w:val="Normal"/>
    <w:link w:val="SectionTitleChar"/>
    <w:rsid w:val="006F372E"/>
    <w:rPr>
      <w:rFonts w:ascii="Times New Roman" w:hAnsi="Times New Roman" w:cs="Times New Roman"/>
      <w:b/>
      <w:sz w:val="24"/>
    </w:rPr>
  </w:style>
  <w:style w:type="character" w:customStyle="1" w:styleId="SectionTitleChar">
    <w:name w:val="SectionTitle Char"/>
    <w:basedOn w:val="DefaultParagraphFont"/>
    <w:link w:val="SectionTitle"/>
    <w:rsid w:val="006F372E"/>
    <w:rPr>
      <w:rFonts w:ascii="Times New Roman" w:hAnsi="Times New Roman" w:cs="Times New Roman"/>
      <w:b/>
      <w:sz w:val="24"/>
    </w:rPr>
  </w:style>
  <w:style w:type="paragraph" w:customStyle="1" w:styleId="FooterBold">
    <w:name w:val="FooterBold"/>
    <w:basedOn w:val="Normal"/>
    <w:link w:val="FooterBoldChar"/>
    <w:rsid w:val="006F372E"/>
    <w:rPr>
      <w:rFonts w:ascii="Times New Roman" w:hAnsi="Times New Roman" w:cs="Times New Roman"/>
      <w:b/>
      <w:sz w:val="20"/>
    </w:rPr>
  </w:style>
  <w:style w:type="character" w:customStyle="1" w:styleId="FooterBoldChar">
    <w:name w:val="FooterBold Char"/>
    <w:basedOn w:val="DefaultParagraphFont"/>
    <w:link w:val="FooterBold"/>
    <w:rsid w:val="006F372E"/>
    <w:rPr>
      <w:rFonts w:ascii="Times New Roman" w:hAnsi="Times New Roman" w:cs="Times New Roman"/>
      <w:b/>
      <w:sz w:val="20"/>
    </w:rPr>
  </w:style>
  <w:style w:type="paragraph" w:customStyle="1" w:styleId="FooterBody">
    <w:name w:val="FooterBody"/>
    <w:basedOn w:val="Normal"/>
    <w:link w:val="FooterBodyChar"/>
    <w:rsid w:val="006F372E"/>
    <w:rPr>
      <w:rFonts w:ascii="Times New Roman" w:hAnsi="Times New Roman" w:cs="Times New Roman"/>
      <w:sz w:val="20"/>
    </w:rPr>
  </w:style>
  <w:style w:type="character" w:customStyle="1" w:styleId="FooterBodyChar">
    <w:name w:val="FooterBody Char"/>
    <w:basedOn w:val="DefaultParagraphFont"/>
    <w:link w:val="FooterBody"/>
    <w:rsid w:val="006F372E"/>
    <w:rPr>
      <w:rFonts w:ascii="Times New Roman" w:hAnsi="Times New Roman" w:cs="Times New Roman"/>
      <w:sz w:val="20"/>
    </w:rPr>
  </w:style>
  <w:style w:type="paragraph" w:styleId="NoSpacing">
    <w:name w:val="No Spacing"/>
    <w:uiPriority w:val="1"/>
    <w:qFormat/>
    <w:rsid w:val="006F372E"/>
    <w:pPr>
      <w:spacing w:after="0" w:line="240" w:lineRule="auto"/>
    </w:pPr>
  </w:style>
  <w:style w:type="character" w:styleId="Hyperlink">
    <w:name w:val="Hyperlink"/>
    <w:basedOn w:val="DefaultParagraphFont"/>
    <w:uiPriority w:val="99"/>
    <w:unhideWhenUsed/>
    <w:rsid w:val="006F3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Amherst College</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