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55" w:rsidRDefault="00D74755" w:rsidP="00D74755">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D74755" w:rsidRDefault="00D74755" w:rsidP="00D7475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74755" w:rsidP="00D74755">
      <w:pPr>
        <w:pStyle w:val="NoSpacing"/>
        <w:jc w:val="center"/>
        <w:rPr>
          <w:rFonts w:ascii="Times New Roman" w:hAnsi="Times New Roman" w:cs="Times New Roman"/>
          <w:sz w:val="24"/>
        </w:rPr>
      </w:pPr>
      <w:hyperlink r:id="rId4" w:history="1">
        <w:r w:rsidRPr="00D74755">
          <w:rPr>
            <w:rStyle w:val="Hyperlink"/>
          </w:rPr>
          <w:t>http://langmedia.fivecolleges.edu/</w:t>
        </w:r>
      </w:hyperlink>
    </w:p>
    <w:p w:rsidR="00D74755" w:rsidRDefault="00D74755" w:rsidP="00D74755">
      <w:pPr>
        <w:pStyle w:val="NoSpacing"/>
        <w:jc w:val="center"/>
        <w:rPr>
          <w:rFonts w:ascii="Times New Roman" w:hAnsi="Times New Roman" w:cs="Times New Roman"/>
          <w:sz w:val="24"/>
        </w:rPr>
      </w:pPr>
    </w:p>
    <w:p w:rsidR="00D74755" w:rsidRDefault="00D74755" w:rsidP="00D74755">
      <w:pPr>
        <w:pStyle w:val="NoSpacing"/>
        <w:jc w:val="center"/>
        <w:rPr>
          <w:rFonts w:ascii="Times New Roman" w:hAnsi="Times New Roman" w:cs="Times New Roman"/>
          <w:sz w:val="24"/>
        </w:rPr>
      </w:pPr>
    </w:p>
    <w:p w:rsidR="00D74755" w:rsidRDefault="00D74755" w:rsidP="00D74755">
      <w:pPr>
        <w:pStyle w:val="SectionTitle"/>
        <w:jc w:val="center"/>
      </w:pPr>
      <w:r>
        <w:t>"Buying a Non-Prescription Medicine"</w:t>
      </w:r>
    </w:p>
    <w:p w:rsidR="00D74755" w:rsidRDefault="00D74755" w:rsidP="00D74755">
      <w:pPr>
        <w:pStyle w:val="SectionTitle"/>
        <w:jc w:val="center"/>
      </w:pPr>
    </w:p>
    <w:p w:rsidR="00D74755" w:rsidRDefault="00D74755" w:rsidP="00D74755">
      <w:pPr>
        <w:pStyle w:val="SectionTitle"/>
        <w:jc w:val="both"/>
      </w:pPr>
      <w:r>
        <w:t>Wolof transcript:</w:t>
      </w:r>
    </w:p>
    <w:p w:rsidR="00D74755" w:rsidRDefault="00D74755" w:rsidP="00D74755">
      <w:pPr>
        <w:pStyle w:val="SectionTitle"/>
        <w:jc w:val="both"/>
      </w:pPr>
      <w:r>
        <w:rPr>
          <w:noProof/>
        </w:rPr>
        <w:drawing>
          <wp:inline distT="0" distB="0" distL="0" distR="0">
            <wp:extent cx="2933700" cy="1733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33700" cy="1733550"/>
                    </a:xfrm>
                    <a:prstGeom prst="rect">
                      <a:avLst/>
                    </a:prstGeom>
                  </pic:spPr>
                </pic:pic>
              </a:graphicData>
            </a:graphic>
          </wp:inline>
        </w:drawing>
      </w:r>
    </w:p>
    <w:p w:rsidR="00D74755" w:rsidRDefault="00D74755" w:rsidP="00D74755">
      <w:pPr>
        <w:pStyle w:val="SectionTitle"/>
        <w:jc w:val="both"/>
      </w:pPr>
    </w:p>
    <w:p w:rsidR="00D74755" w:rsidRDefault="00D74755" w:rsidP="00D74755">
      <w:pPr>
        <w:pStyle w:val="SectionTitle"/>
      </w:pPr>
      <w:r>
        <w:t>English translation:</w:t>
      </w:r>
    </w:p>
    <w:p w:rsidR="00D74755" w:rsidRDefault="00D74755" w:rsidP="00D74755">
      <w:pPr>
        <w:pStyle w:val="Body"/>
      </w:pPr>
      <w:r>
        <w:t xml:space="preserve">"Pharmacist: How are you? </w:t>
      </w:r>
    </w:p>
    <w:p w:rsidR="00D74755" w:rsidRDefault="00D74755" w:rsidP="00D74755">
      <w:pPr>
        <w:pStyle w:val="Body"/>
      </w:pPr>
      <w:r>
        <w:t>Customer: Fine, thank you. I would like to buy aspirin, please.</w:t>
      </w:r>
    </w:p>
    <w:p w:rsidR="00D74755" w:rsidRDefault="00D74755" w:rsidP="00D74755">
      <w:pPr>
        <w:pStyle w:val="Body"/>
      </w:pPr>
      <w:r>
        <w:t>Pharmacist: Here you go!</w:t>
      </w:r>
    </w:p>
    <w:p w:rsidR="00D74755" w:rsidRDefault="00D74755" w:rsidP="00D74755">
      <w:pPr>
        <w:pStyle w:val="Body"/>
      </w:pPr>
      <w:r>
        <w:t>Customer: Thank you.</w:t>
      </w:r>
    </w:p>
    <w:p w:rsidR="00D74755" w:rsidRDefault="00D74755" w:rsidP="00D74755">
      <w:pPr>
        <w:pStyle w:val="Body"/>
      </w:pPr>
      <w:r>
        <w:t>Pharmacist: Thank you."</w:t>
      </w:r>
    </w:p>
    <w:p w:rsidR="00D74755" w:rsidRDefault="00D74755" w:rsidP="00D74755">
      <w:pPr>
        <w:pStyle w:val="Body"/>
      </w:pPr>
    </w:p>
    <w:p w:rsidR="00D74755" w:rsidRDefault="00D74755" w:rsidP="00D74755">
      <w:pPr>
        <w:pStyle w:val="Body"/>
      </w:pPr>
    </w:p>
    <w:p w:rsidR="00D74755" w:rsidRDefault="00D74755" w:rsidP="00D74755">
      <w:pPr>
        <w:pStyle w:val="Body"/>
      </w:pPr>
    </w:p>
    <w:p w:rsidR="00D74755" w:rsidRDefault="00D74755" w:rsidP="00D7475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74755" w:rsidRPr="00D74755" w:rsidRDefault="00D74755" w:rsidP="00D74755">
      <w:pPr>
        <w:pStyle w:val="FooterBold"/>
        <w:rPr>
          <w:b w:val="0"/>
        </w:rPr>
      </w:pPr>
      <w:r>
        <w:rPr>
          <w:b w:val="0"/>
        </w:rPr>
        <w:t>© 2003 Five College Center for the Study of World Languages and Five Colleges, Incorporated</w:t>
      </w:r>
      <w:bookmarkStart w:id="0" w:name="_GoBack"/>
      <w:bookmarkEnd w:id="0"/>
    </w:p>
    <w:sectPr w:rsidR="00D74755" w:rsidRPr="00D7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5"/>
    <w:rsid w:val="00BC2C43"/>
    <w:rsid w:val="00D7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1971-2D1F-4A44-B8F4-C418C041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74755"/>
    <w:rPr>
      <w:rFonts w:ascii="Times New Roman" w:hAnsi="Times New Roman" w:cs="Times New Roman"/>
      <w:sz w:val="24"/>
    </w:rPr>
  </w:style>
  <w:style w:type="character" w:customStyle="1" w:styleId="BodyChar">
    <w:name w:val="Body Char"/>
    <w:basedOn w:val="DefaultParagraphFont"/>
    <w:link w:val="Body"/>
    <w:rsid w:val="00D74755"/>
    <w:rPr>
      <w:rFonts w:ascii="Times New Roman" w:hAnsi="Times New Roman" w:cs="Times New Roman"/>
      <w:sz w:val="24"/>
    </w:rPr>
  </w:style>
  <w:style w:type="paragraph" w:customStyle="1" w:styleId="SectionTitle">
    <w:name w:val="SectionTitle"/>
    <w:basedOn w:val="Normal"/>
    <w:link w:val="SectionTitleChar"/>
    <w:rsid w:val="00D74755"/>
    <w:rPr>
      <w:rFonts w:ascii="Times New Roman" w:hAnsi="Times New Roman" w:cs="Times New Roman"/>
      <w:b/>
      <w:sz w:val="24"/>
    </w:rPr>
  </w:style>
  <w:style w:type="character" w:customStyle="1" w:styleId="SectionTitleChar">
    <w:name w:val="SectionTitle Char"/>
    <w:basedOn w:val="DefaultParagraphFont"/>
    <w:link w:val="SectionTitle"/>
    <w:rsid w:val="00D74755"/>
    <w:rPr>
      <w:rFonts w:ascii="Times New Roman" w:hAnsi="Times New Roman" w:cs="Times New Roman"/>
      <w:b/>
      <w:sz w:val="24"/>
    </w:rPr>
  </w:style>
  <w:style w:type="paragraph" w:customStyle="1" w:styleId="FooterBold">
    <w:name w:val="FooterBold"/>
    <w:basedOn w:val="Normal"/>
    <w:link w:val="FooterBoldChar"/>
    <w:rsid w:val="00D74755"/>
    <w:rPr>
      <w:rFonts w:ascii="Times New Roman" w:hAnsi="Times New Roman" w:cs="Times New Roman"/>
      <w:b/>
      <w:sz w:val="20"/>
    </w:rPr>
  </w:style>
  <w:style w:type="character" w:customStyle="1" w:styleId="FooterBoldChar">
    <w:name w:val="FooterBold Char"/>
    <w:basedOn w:val="DefaultParagraphFont"/>
    <w:link w:val="FooterBold"/>
    <w:rsid w:val="00D74755"/>
    <w:rPr>
      <w:rFonts w:ascii="Times New Roman" w:hAnsi="Times New Roman" w:cs="Times New Roman"/>
      <w:b/>
      <w:sz w:val="20"/>
    </w:rPr>
  </w:style>
  <w:style w:type="paragraph" w:customStyle="1" w:styleId="FooterBody">
    <w:name w:val="FooterBody"/>
    <w:basedOn w:val="Normal"/>
    <w:link w:val="FooterBodyChar"/>
    <w:rsid w:val="00D74755"/>
    <w:rPr>
      <w:rFonts w:ascii="Times New Roman" w:hAnsi="Times New Roman" w:cs="Times New Roman"/>
      <w:sz w:val="20"/>
    </w:rPr>
  </w:style>
  <w:style w:type="character" w:customStyle="1" w:styleId="FooterBodyChar">
    <w:name w:val="FooterBody Char"/>
    <w:basedOn w:val="DefaultParagraphFont"/>
    <w:link w:val="FooterBody"/>
    <w:rsid w:val="00D74755"/>
    <w:rPr>
      <w:rFonts w:ascii="Times New Roman" w:hAnsi="Times New Roman" w:cs="Times New Roman"/>
      <w:sz w:val="20"/>
    </w:rPr>
  </w:style>
  <w:style w:type="paragraph" w:styleId="NoSpacing">
    <w:name w:val="No Spacing"/>
    <w:uiPriority w:val="1"/>
    <w:qFormat/>
    <w:rsid w:val="00D74755"/>
    <w:pPr>
      <w:spacing w:after="0" w:line="240" w:lineRule="auto"/>
    </w:pPr>
  </w:style>
  <w:style w:type="character" w:styleId="Hyperlink">
    <w:name w:val="Hyperlink"/>
    <w:basedOn w:val="DefaultParagraphFont"/>
    <w:uiPriority w:val="99"/>
    <w:unhideWhenUsed/>
    <w:rsid w:val="00D74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Company>Amherst College</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