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794" w:rsidRDefault="00A35794" w:rsidP="00A35794">
      <w:pPr>
        <w:pStyle w:val="NoSpacing"/>
        <w:jc w:val="center"/>
        <w:rPr>
          <w:rFonts w:ascii="Times New Roman" w:hAnsi="Times New Roman" w:cs="Times New Roman"/>
          <w:sz w:val="24"/>
        </w:rPr>
      </w:pPr>
      <w:r>
        <w:rPr>
          <w:rFonts w:ascii="Times New Roman" w:hAnsi="Times New Roman" w:cs="Times New Roman"/>
          <w:sz w:val="24"/>
        </w:rPr>
        <w:t>Spanish in Nicaragua Video Transcripts</w:t>
      </w:r>
    </w:p>
    <w:p w:rsidR="00A35794" w:rsidRDefault="00A35794" w:rsidP="00A35794">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A35794" w:rsidP="00A35794">
      <w:pPr>
        <w:pStyle w:val="NoSpacing"/>
        <w:jc w:val="center"/>
        <w:rPr>
          <w:rFonts w:ascii="Times New Roman" w:hAnsi="Times New Roman" w:cs="Times New Roman"/>
          <w:sz w:val="24"/>
        </w:rPr>
      </w:pPr>
      <w:hyperlink r:id="rId4" w:history="1">
        <w:r w:rsidRPr="00A35794">
          <w:rPr>
            <w:rStyle w:val="Hyperlink"/>
          </w:rPr>
          <w:t>http://langmedia.fivecolleges.edu/</w:t>
        </w:r>
      </w:hyperlink>
    </w:p>
    <w:p w:rsidR="00A35794" w:rsidRDefault="00A35794" w:rsidP="00A35794">
      <w:pPr>
        <w:pStyle w:val="NoSpacing"/>
        <w:jc w:val="center"/>
        <w:rPr>
          <w:rFonts w:ascii="Times New Roman" w:hAnsi="Times New Roman" w:cs="Times New Roman"/>
          <w:sz w:val="24"/>
        </w:rPr>
      </w:pPr>
    </w:p>
    <w:p w:rsidR="00A35794" w:rsidRDefault="00A35794" w:rsidP="00A35794">
      <w:pPr>
        <w:pStyle w:val="NoSpacing"/>
        <w:jc w:val="center"/>
        <w:rPr>
          <w:rFonts w:ascii="Times New Roman" w:hAnsi="Times New Roman" w:cs="Times New Roman"/>
          <w:sz w:val="24"/>
        </w:rPr>
      </w:pPr>
    </w:p>
    <w:p w:rsidR="00A35794" w:rsidRDefault="00A35794" w:rsidP="00A35794">
      <w:pPr>
        <w:pStyle w:val="SectionTitle"/>
        <w:jc w:val="center"/>
      </w:pPr>
      <w:r>
        <w:t>"Where Is the Hospital?"</w:t>
      </w:r>
    </w:p>
    <w:p w:rsidR="00A35794" w:rsidRDefault="00A35794" w:rsidP="00A35794">
      <w:pPr>
        <w:pStyle w:val="SectionTitle"/>
        <w:jc w:val="center"/>
      </w:pPr>
    </w:p>
    <w:p w:rsidR="00A35794" w:rsidRDefault="00A35794" w:rsidP="00A35794">
      <w:pPr>
        <w:pStyle w:val="SectionTitle"/>
        <w:jc w:val="both"/>
      </w:pPr>
      <w:r>
        <w:t>Spanish transcript:</w:t>
      </w:r>
    </w:p>
    <w:p w:rsidR="00A35794" w:rsidRDefault="00A35794" w:rsidP="00A35794">
      <w:pPr>
        <w:pStyle w:val="Body"/>
      </w:pPr>
      <w:r>
        <w:t>"Joven: Buenas tardes, señora, ¿dónde queda el Hospital Bertha Calderón?</w:t>
      </w:r>
    </w:p>
    <w:p w:rsidR="00A35794" w:rsidRDefault="00A35794" w:rsidP="00A35794">
      <w:pPr>
        <w:pStyle w:val="Body"/>
      </w:pPr>
      <w:r>
        <w:t>Señora: Te puedes montar aquí en la ruta 4 que te deja ahí en el Sumen, y te vas directo al Bertha. Queda enfrente de la parada.</w:t>
      </w:r>
    </w:p>
    <w:p w:rsidR="00A35794" w:rsidRDefault="00A35794" w:rsidP="00A35794">
      <w:pPr>
        <w:pStyle w:val="Body"/>
      </w:pPr>
      <w:r>
        <w:t>Joven: ¿En el sumen?</w:t>
      </w:r>
    </w:p>
    <w:p w:rsidR="00A35794" w:rsidRDefault="00A35794" w:rsidP="00A35794">
      <w:pPr>
        <w:pStyle w:val="Body"/>
      </w:pPr>
      <w:r>
        <w:t>Señora: En el sumen.</w:t>
      </w:r>
    </w:p>
    <w:p w:rsidR="00A35794" w:rsidRDefault="00A35794" w:rsidP="00A35794">
      <w:pPr>
        <w:pStyle w:val="Body"/>
      </w:pPr>
      <w:r>
        <w:t xml:space="preserve">Joven: Y la parada de bus de la ruta 4, ¿dónde está, aqui? </w:t>
      </w:r>
    </w:p>
    <w:p w:rsidR="00A35794" w:rsidRDefault="00A35794" w:rsidP="00A35794">
      <w:pPr>
        <w:pStyle w:val="Body"/>
      </w:pPr>
      <w:r>
        <w:t>Señora: Sí ahí.</w:t>
      </w:r>
    </w:p>
    <w:p w:rsidR="00A35794" w:rsidRDefault="00A35794" w:rsidP="00A35794">
      <w:pPr>
        <w:pStyle w:val="Body"/>
      </w:pPr>
      <w:r>
        <w:t>Joven: ¿Ahí enfrente?</w:t>
      </w:r>
    </w:p>
    <w:p w:rsidR="00A35794" w:rsidRDefault="00A35794" w:rsidP="00A35794">
      <w:pPr>
        <w:pStyle w:val="Body"/>
      </w:pPr>
      <w:r>
        <w:t>Señora: Sí.</w:t>
      </w:r>
    </w:p>
    <w:p w:rsidR="00A35794" w:rsidRDefault="00A35794" w:rsidP="00A35794">
      <w:pPr>
        <w:pStyle w:val="Body"/>
      </w:pPr>
      <w:r>
        <w:t>Joven: Dele pues, gracias."</w:t>
      </w:r>
    </w:p>
    <w:p w:rsidR="00A35794" w:rsidRDefault="00A35794" w:rsidP="00A35794">
      <w:pPr>
        <w:pStyle w:val="Body"/>
      </w:pPr>
    </w:p>
    <w:p w:rsidR="00A35794" w:rsidRDefault="00A35794" w:rsidP="00A35794">
      <w:pPr>
        <w:pStyle w:val="Body"/>
      </w:pPr>
    </w:p>
    <w:p w:rsidR="00A35794" w:rsidRDefault="00A35794" w:rsidP="00A35794">
      <w:pPr>
        <w:pStyle w:val="SectionTitle"/>
      </w:pPr>
      <w:r>
        <w:t>English translation:</w:t>
      </w:r>
    </w:p>
    <w:p w:rsidR="00A35794" w:rsidRDefault="00A35794" w:rsidP="00A35794">
      <w:pPr>
        <w:pStyle w:val="Body"/>
      </w:pPr>
      <w:r>
        <w:t>"Girl: Good afternoon, ma'am. Do you know how to get to the Bertha Calderon Hospital?</w:t>
      </w:r>
    </w:p>
    <w:p w:rsidR="00A35794" w:rsidRDefault="00A35794" w:rsidP="00A35794">
      <w:pPr>
        <w:pStyle w:val="Body"/>
      </w:pPr>
      <w:r>
        <w:t>Lady: You take the #4 bus that takes you to the Sumen, and you walk straight to the Bertha. The hospital is in front of the bus stop.</w:t>
      </w:r>
    </w:p>
    <w:p w:rsidR="00A35794" w:rsidRDefault="00A35794" w:rsidP="00A35794">
      <w:pPr>
        <w:pStyle w:val="Body"/>
      </w:pPr>
      <w:r>
        <w:t>Girl: At the Sumen?</w:t>
      </w:r>
    </w:p>
    <w:p w:rsidR="00A35794" w:rsidRDefault="00A35794" w:rsidP="00A35794">
      <w:pPr>
        <w:pStyle w:val="Body"/>
      </w:pPr>
      <w:r>
        <w:t>Lady: Yes, at the Sumen.</w:t>
      </w:r>
    </w:p>
    <w:p w:rsidR="00A35794" w:rsidRDefault="00A35794" w:rsidP="00A35794">
      <w:pPr>
        <w:pStyle w:val="Body"/>
      </w:pPr>
      <w:r>
        <w:t>Girl: And the bus stop for the #4, where is it? Here?</w:t>
      </w:r>
    </w:p>
    <w:p w:rsidR="00A35794" w:rsidRDefault="00A35794" w:rsidP="00A35794">
      <w:pPr>
        <w:pStyle w:val="Body"/>
      </w:pPr>
      <w:r>
        <w:t>Lady: Yes, there.</w:t>
      </w:r>
    </w:p>
    <w:p w:rsidR="00A35794" w:rsidRDefault="00A35794" w:rsidP="00A35794">
      <w:pPr>
        <w:pStyle w:val="Body"/>
      </w:pPr>
      <w:r>
        <w:t>Girl: Over there?</w:t>
      </w:r>
    </w:p>
    <w:p w:rsidR="00A35794" w:rsidRDefault="00A35794" w:rsidP="00A35794">
      <w:pPr>
        <w:pStyle w:val="Body"/>
      </w:pPr>
      <w:r>
        <w:t>Lady: Yes.</w:t>
      </w:r>
    </w:p>
    <w:p w:rsidR="00A35794" w:rsidRDefault="00A35794" w:rsidP="00A35794">
      <w:pPr>
        <w:pStyle w:val="Body"/>
      </w:pPr>
      <w:r>
        <w:t>Girl: Okay, then. Thanks."</w:t>
      </w:r>
    </w:p>
    <w:p w:rsidR="00A35794" w:rsidRDefault="00A35794" w:rsidP="00A35794">
      <w:pPr>
        <w:pStyle w:val="Body"/>
      </w:pPr>
    </w:p>
    <w:p w:rsidR="00A35794" w:rsidRDefault="00A35794" w:rsidP="00A35794">
      <w:pPr>
        <w:pStyle w:val="Body"/>
      </w:pPr>
    </w:p>
    <w:p w:rsidR="00A35794" w:rsidRDefault="00A35794" w:rsidP="00A35794">
      <w:pPr>
        <w:pStyle w:val="Body"/>
      </w:pPr>
    </w:p>
    <w:p w:rsidR="00A35794" w:rsidRDefault="00A35794" w:rsidP="00A35794">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A35794" w:rsidRPr="00A35794" w:rsidRDefault="00A35794" w:rsidP="00A35794">
      <w:pPr>
        <w:pStyle w:val="FooterBold"/>
        <w:rPr>
          <w:b w:val="0"/>
        </w:rPr>
      </w:pPr>
      <w:r>
        <w:rPr>
          <w:b w:val="0"/>
        </w:rPr>
        <w:t>© 2003 Five College Center for the Study of World Languages and Five Colleges, Incorporated</w:t>
      </w:r>
      <w:bookmarkStart w:id="0" w:name="_GoBack"/>
      <w:bookmarkEnd w:id="0"/>
    </w:p>
    <w:sectPr w:rsidR="00A35794" w:rsidRPr="00A357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794"/>
    <w:rsid w:val="00A35794"/>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4C0D41-3B19-4FA0-92F4-B9B481F14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A35794"/>
    <w:rPr>
      <w:rFonts w:ascii="Times New Roman" w:hAnsi="Times New Roman" w:cs="Times New Roman"/>
      <w:sz w:val="24"/>
    </w:rPr>
  </w:style>
  <w:style w:type="character" w:customStyle="1" w:styleId="BodyChar">
    <w:name w:val="Body Char"/>
    <w:basedOn w:val="DefaultParagraphFont"/>
    <w:link w:val="Body"/>
    <w:rsid w:val="00A35794"/>
    <w:rPr>
      <w:rFonts w:ascii="Times New Roman" w:hAnsi="Times New Roman" w:cs="Times New Roman"/>
      <w:sz w:val="24"/>
    </w:rPr>
  </w:style>
  <w:style w:type="paragraph" w:customStyle="1" w:styleId="SectionTitle">
    <w:name w:val="SectionTitle"/>
    <w:basedOn w:val="Normal"/>
    <w:link w:val="SectionTitleChar"/>
    <w:rsid w:val="00A35794"/>
    <w:rPr>
      <w:rFonts w:ascii="Times New Roman" w:hAnsi="Times New Roman" w:cs="Times New Roman"/>
      <w:b/>
      <w:sz w:val="24"/>
    </w:rPr>
  </w:style>
  <w:style w:type="character" w:customStyle="1" w:styleId="SectionTitleChar">
    <w:name w:val="SectionTitle Char"/>
    <w:basedOn w:val="DefaultParagraphFont"/>
    <w:link w:val="SectionTitle"/>
    <w:rsid w:val="00A35794"/>
    <w:rPr>
      <w:rFonts w:ascii="Times New Roman" w:hAnsi="Times New Roman" w:cs="Times New Roman"/>
      <w:b/>
      <w:sz w:val="24"/>
    </w:rPr>
  </w:style>
  <w:style w:type="paragraph" w:customStyle="1" w:styleId="FooterBold">
    <w:name w:val="FooterBold"/>
    <w:basedOn w:val="Normal"/>
    <w:link w:val="FooterBoldChar"/>
    <w:rsid w:val="00A35794"/>
    <w:rPr>
      <w:rFonts w:ascii="Times New Roman" w:hAnsi="Times New Roman" w:cs="Times New Roman"/>
      <w:b/>
      <w:sz w:val="20"/>
    </w:rPr>
  </w:style>
  <w:style w:type="character" w:customStyle="1" w:styleId="FooterBoldChar">
    <w:name w:val="FooterBold Char"/>
    <w:basedOn w:val="DefaultParagraphFont"/>
    <w:link w:val="FooterBold"/>
    <w:rsid w:val="00A35794"/>
    <w:rPr>
      <w:rFonts w:ascii="Times New Roman" w:hAnsi="Times New Roman" w:cs="Times New Roman"/>
      <w:b/>
      <w:sz w:val="20"/>
    </w:rPr>
  </w:style>
  <w:style w:type="paragraph" w:customStyle="1" w:styleId="FooterBody">
    <w:name w:val="FooterBody"/>
    <w:basedOn w:val="Normal"/>
    <w:link w:val="FooterBodyChar"/>
    <w:rsid w:val="00A35794"/>
    <w:rPr>
      <w:rFonts w:ascii="Times New Roman" w:hAnsi="Times New Roman" w:cs="Times New Roman"/>
      <w:sz w:val="20"/>
    </w:rPr>
  </w:style>
  <w:style w:type="character" w:customStyle="1" w:styleId="FooterBodyChar">
    <w:name w:val="FooterBody Char"/>
    <w:basedOn w:val="DefaultParagraphFont"/>
    <w:link w:val="FooterBody"/>
    <w:rsid w:val="00A35794"/>
    <w:rPr>
      <w:rFonts w:ascii="Times New Roman" w:hAnsi="Times New Roman" w:cs="Times New Roman"/>
      <w:sz w:val="20"/>
    </w:rPr>
  </w:style>
  <w:style w:type="paragraph" w:styleId="NoSpacing">
    <w:name w:val="No Spacing"/>
    <w:uiPriority w:val="1"/>
    <w:qFormat/>
    <w:rsid w:val="00A35794"/>
    <w:pPr>
      <w:spacing w:after="0" w:line="240" w:lineRule="auto"/>
    </w:pPr>
  </w:style>
  <w:style w:type="character" w:styleId="Hyperlink">
    <w:name w:val="Hyperlink"/>
    <w:basedOn w:val="DefaultParagraphFont"/>
    <w:uiPriority w:val="99"/>
    <w:unhideWhenUsed/>
    <w:rsid w:val="00A357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333</Words>
  <Characters>1903</Characters>
  <Application>Microsoft Office Word</Application>
  <DocSecurity>0</DocSecurity>
  <Lines>15</Lines>
  <Paragraphs>4</Paragraphs>
  <ScaleCrop>false</ScaleCrop>
  <Company>Amherst College</Company>
  <LinksUpToDate>false</LinksUpToDate>
  <CharactersWithSpaces>2232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2016-08-10T14:33:00Z</dcterms:created>
  <dcterms:modified xsi:type="dcterms:W3CDTF">2016-08-10T14:33:00Z</dcterms:modified>
</cp:coreProperties>
</file>