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78" w:rsidRDefault="00536D78" w:rsidP="00536D78">
      <w:pPr>
        <w:pStyle w:val="NoSpacing"/>
        <w:jc w:val="center"/>
        <w:rPr>
          <w:rFonts w:ascii="Times New Roman" w:hAnsi="Times New Roman" w:cs="Times New Roman"/>
          <w:sz w:val="24"/>
        </w:rPr>
      </w:pPr>
      <w:r>
        <w:rPr>
          <w:rFonts w:ascii="Times New Roman" w:hAnsi="Times New Roman" w:cs="Times New Roman"/>
          <w:sz w:val="24"/>
        </w:rPr>
        <w:t>French in Morocco Video Transcripts</w:t>
      </w:r>
    </w:p>
    <w:p w:rsidR="00536D78" w:rsidRDefault="00536D78" w:rsidP="00536D7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36D78" w:rsidP="00536D78">
      <w:pPr>
        <w:pStyle w:val="NoSpacing"/>
        <w:jc w:val="center"/>
        <w:rPr>
          <w:rFonts w:ascii="Times New Roman" w:hAnsi="Times New Roman" w:cs="Times New Roman"/>
          <w:sz w:val="24"/>
        </w:rPr>
      </w:pPr>
      <w:hyperlink r:id="rId4" w:history="1">
        <w:r w:rsidRPr="00536D78">
          <w:rPr>
            <w:rStyle w:val="Hyperlink"/>
          </w:rPr>
          <w:t>http://langmedia.fivecolleges.edu/</w:t>
        </w:r>
      </w:hyperlink>
    </w:p>
    <w:p w:rsidR="00536D78" w:rsidRDefault="00536D78" w:rsidP="00536D78">
      <w:pPr>
        <w:pStyle w:val="NoSpacing"/>
        <w:jc w:val="center"/>
        <w:rPr>
          <w:rFonts w:ascii="Times New Roman" w:hAnsi="Times New Roman" w:cs="Times New Roman"/>
          <w:sz w:val="24"/>
        </w:rPr>
      </w:pPr>
    </w:p>
    <w:p w:rsidR="00536D78" w:rsidRDefault="00536D78" w:rsidP="00536D78">
      <w:pPr>
        <w:pStyle w:val="NoSpacing"/>
        <w:jc w:val="center"/>
        <w:rPr>
          <w:rFonts w:ascii="Times New Roman" w:hAnsi="Times New Roman" w:cs="Times New Roman"/>
          <w:sz w:val="24"/>
        </w:rPr>
      </w:pPr>
    </w:p>
    <w:p w:rsidR="00536D78" w:rsidRDefault="00536D78" w:rsidP="00536D78">
      <w:pPr>
        <w:pStyle w:val="SectionTitle"/>
        <w:jc w:val="center"/>
      </w:pPr>
      <w:r>
        <w:t>"What Did She Want?"</w:t>
      </w:r>
    </w:p>
    <w:p w:rsidR="00536D78" w:rsidRDefault="00536D78" w:rsidP="00536D78">
      <w:pPr>
        <w:pStyle w:val="SectionTitle"/>
        <w:jc w:val="center"/>
      </w:pPr>
    </w:p>
    <w:p w:rsidR="00536D78" w:rsidRDefault="00536D78" w:rsidP="00536D78">
      <w:pPr>
        <w:pStyle w:val="SectionTitle"/>
        <w:jc w:val="both"/>
      </w:pPr>
      <w:r>
        <w:t>French transcript:</w:t>
      </w:r>
    </w:p>
    <w:p w:rsidR="00536D78" w:rsidRDefault="00536D78" w:rsidP="00536D78">
      <w:pPr>
        <w:pStyle w:val="Body"/>
      </w:pPr>
      <w:r>
        <w:t xml:space="preserve">"Abdelwahed: Qu'est-ce qu'elle voulait tatie Nabiha? </w:t>
      </w:r>
    </w:p>
    <w:p w:rsidR="00536D78" w:rsidRDefault="00536D78" w:rsidP="00536D78">
      <w:pPr>
        <w:pStyle w:val="Body"/>
      </w:pPr>
      <w:r>
        <w:t xml:space="preserve">Rachida: Ben, elle voulait que j'appelle quelqu'un pour un renseignement pour elle. </w:t>
      </w:r>
    </w:p>
    <w:p w:rsidR="00536D78" w:rsidRDefault="00536D78" w:rsidP="00536D78">
      <w:pPr>
        <w:pStyle w:val="Body"/>
      </w:pPr>
      <w:r>
        <w:t xml:space="preserve">Abdelwahed: Pour quel renseignement? </w:t>
      </w:r>
    </w:p>
    <w:p w:rsidR="00536D78" w:rsidRDefault="00536D78" w:rsidP="00536D78">
      <w:pPr>
        <w:pStyle w:val="Body"/>
      </w:pPr>
      <w:r>
        <w:t xml:space="preserve">Rachida: Ben il s'agit de ses trucs à elle, de ses affaires à elle. </w:t>
      </w:r>
    </w:p>
    <w:p w:rsidR="00536D78" w:rsidRDefault="00536D78" w:rsidP="00536D78">
      <w:pPr>
        <w:pStyle w:val="Body"/>
      </w:pPr>
      <w:r>
        <w:t xml:space="preserve">Abdelwahed: Non, c'est parce que j'avais entendu que t'étais en train de … kat-herni (Arabe) … j'avais entendu que hadak (Arabe), qu'elle t'a dit quelque chose d'une calculatrice ou quelque chose comme ça. </w:t>
      </w:r>
    </w:p>
    <w:p w:rsidR="00536D78" w:rsidRDefault="00536D78" w:rsidP="00536D78">
      <w:pPr>
        <w:pStyle w:val="Body"/>
      </w:pPr>
      <w:r>
        <w:t xml:space="preserve">Rachida: Non, elle a, elle a oublié un petit machin pour, je ne sais pas pour faire sa prière. </w:t>
      </w:r>
    </w:p>
    <w:p w:rsidR="00536D78" w:rsidRDefault="00536D78" w:rsidP="00536D78">
      <w:pPr>
        <w:pStyle w:val="Body"/>
      </w:pPr>
      <w:r>
        <w:t xml:space="preserve">Abdelwahed: Ah. </w:t>
      </w:r>
    </w:p>
    <w:p w:rsidR="00536D78" w:rsidRDefault="00536D78" w:rsidP="00536D78">
      <w:pPr>
        <w:pStyle w:val="Body"/>
      </w:pPr>
      <w:r>
        <w:t xml:space="preserve">Rachida: Elle l'a oublié ici dans le salon, mais je sais pas, je l'ai pas trouvé. Enfin, j'ai regardé, je l'ai pas trouvé, j'ai cherché. Et si je trouve bon bien sûr je vais lui garder ou je lui envoie. </w:t>
      </w:r>
    </w:p>
    <w:p w:rsidR="00536D78" w:rsidRDefault="00536D78" w:rsidP="00536D78">
      <w:pPr>
        <w:pStyle w:val="Body"/>
      </w:pPr>
      <w:r>
        <w:t xml:space="preserve">Abdelwahed: Sinon c'est tout? </w:t>
      </w:r>
    </w:p>
    <w:p w:rsidR="00536D78" w:rsidRDefault="00536D78" w:rsidP="00536D78">
      <w:pPr>
        <w:pStyle w:val="Body"/>
      </w:pPr>
      <w:r>
        <w:t xml:space="preserve">Rachida: Ben oui, ça va. </w:t>
      </w:r>
    </w:p>
    <w:p w:rsidR="00536D78" w:rsidRDefault="00536D78" w:rsidP="00536D78">
      <w:pPr>
        <w:pStyle w:val="Body"/>
      </w:pPr>
      <w:r>
        <w:t xml:space="preserve">Abdelwahed: Bon </w:t>
      </w:r>
    </w:p>
    <w:p w:rsidR="00536D78" w:rsidRDefault="00536D78" w:rsidP="00536D78">
      <w:pPr>
        <w:pStyle w:val="Body"/>
      </w:pPr>
      <w:r>
        <w:t xml:space="preserve">Rachida: Alors, elle vous dit bonjour, et bon ben elle est là, son mari, il va rentrer sur Saoudia bientôt. Ben, c'est tout. </w:t>
      </w:r>
    </w:p>
    <w:p w:rsidR="00536D78" w:rsidRDefault="00536D78" w:rsidP="00536D78">
      <w:pPr>
        <w:pStyle w:val="Body"/>
      </w:pPr>
      <w:r>
        <w:t>Abdelwahed: Bon ben moi je vais sortir, tu me donnes un peu d'argent?"</w:t>
      </w:r>
    </w:p>
    <w:p w:rsidR="00536D78" w:rsidRDefault="00536D78" w:rsidP="00536D78">
      <w:pPr>
        <w:pStyle w:val="Body"/>
      </w:pPr>
    </w:p>
    <w:p w:rsidR="00536D78" w:rsidRDefault="00536D78" w:rsidP="00536D78">
      <w:pPr>
        <w:pStyle w:val="Body"/>
      </w:pPr>
    </w:p>
    <w:p w:rsidR="00536D78" w:rsidRDefault="00536D78" w:rsidP="00536D78">
      <w:pPr>
        <w:pStyle w:val="SectionTitle"/>
      </w:pPr>
      <w:r>
        <w:t>English translation:</w:t>
      </w:r>
    </w:p>
    <w:p w:rsidR="00536D78" w:rsidRDefault="00536D78" w:rsidP="00536D78">
      <w:pPr>
        <w:pStyle w:val="Body"/>
      </w:pPr>
      <w:r>
        <w:t xml:space="preserve">"Abdelwahed: What did Aunt Nabiha want? </w:t>
      </w:r>
    </w:p>
    <w:p w:rsidR="00536D78" w:rsidRDefault="00536D78" w:rsidP="00536D78">
      <w:pPr>
        <w:pStyle w:val="Body"/>
      </w:pPr>
      <w:r>
        <w:t>Rachida: Well, she wanted me to call someone to get some information for her.</w:t>
      </w:r>
    </w:p>
    <w:p w:rsidR="00536D78" w:rsidRDefault="00536D78" w:rsidP="00536D78">
      <w:pPr>
        <w:pStyle w:val="Body"/>
      </w:pPr>
      <w:r>
        <w:t>Abdelwahed: What information?</w:t>
      </w:r>
    </w:p>
    <w:p w:rsidR="00536D78" w:rsidRDefault="00536D78" w:rsidP="00536D78">
      <w:pPr>
        <w:pStyle w:val="Body"/>
      </w:pPr>
      <w:r>
        <w:t>Rachida: Well, it has to do with her things, with her business affairs.</w:t>
      </w:r>
    </w:p>
    <w:p w:rsidR="00536D78" w:rsidRDefault="00536D78" w:rsidP="00536D78">
      <w:pPr>
        <w:pStyle w:val="Body"/>
      </w:pPr>
      <w:r>
        <w:t>Abdelwahed: No, it's because I had heard that you were … kat-herni (Arabic) … I heard that, well, that she said something to you about a calculator or something like that?</w:t>
      </w:r>
    </w:p>
    <w:p w:rsidR="00536D78" w:rsidRDefault="00536D78" w:rsidP="00536D78">
      <w:pPr>
        <w:pStyle w:val="Body"/>
      </w:pPr>
      <w:r>
        <w:t>Rachida: No, she, she forgot some little thing for, I don't know, saying her prayers.</w:t>
      </w:r>
    </w:p>
    <w:p w:rsidR="00536D78" w:rsidRDefault="00536D78" w:rsidP="00536D78">
      <w:pPr>
        <w:pStyle w:val="Body"/>
      </w:pPr>
      <w:r>
        <w:t>Abdelwahed: Oh.</w:t>
      </w:r>
    </w:p>
    <w:p w:rsidR="00536D78" w:rsidRDefault="00536D78" w:rsidP="00536D78">
      <w:pPr>
        <w:pStyle w:val="Body"/>
      </w:pPr>
      <w:r>
        <w:t>Rachida: She left it here in the living room, but I don't know, I couldn't find it. Anyway, I checked, I didn't find it, I looked for it. And of course if I find it I'll keep it for her or I'll mail it to her.</w:t>
      </w:r>
    </w:p>
    <w:p w:rsidR="00536D78" w:rsidRDefault="00536D78" w:rsidP="00536D78">
      <w:pPr>
        <w:pStyle w:val="Body"/>
      </w:pPr>
      <w:r>
        <w:t>Abdelwahed: Otherwise, that's all?</w:t>
      </w:r>
    </w:p>
    <w:p w:rsidR="00536D78" w:rsidRDefault="00536D78" w:rsidP="00536D78">
      <w:pPr>
        <w:pStyle w:val="Body"/>
      </w:pPr>
      <w:r>
        <w:t>Rachida: Well, yes, that's right.</w:t>
      </w:r>
    </w:p>
    <w:p w:rsidR="00536D78" w:rsidRDefault="00536D78" w:rsidP="00536D78">
      <w:pPr>
        <w:pStyle w:val="Body"/>
      </w:pPr>
      <w:r>
        <w:t>Abdelwahed: Well.</w:t>
      </w:r>
    </w:p>
    <w:p w:rsidR="00536D78" w:rsidRDefault="00536D78" w:rsidP="00536D78">
      <w:pPr>
        <w:pStyle w:val="Body"/>
      </w:pPr>
      <w:r>
        <w:t>Rachida: So, she says hello, and she's here. Her husband will be going back to Saudi Arabia soon. And that's about it.</w:t>
      </w:r>
    </w:p>
    <w:p w:rsidR="00536D78" w:rsidRDefault="00536D78" w:rsidP="00536D78">
      <w:pPr>
        <w:pStyle w:val="Body"/>
      </w:pPr>
      <w:r>
        <w:t>Abdelwahed: All right, well, I'm going out, can I have some money?"</w:t>
      </w:r>
    </w:p>
    <w:p w:rsidR="00536D78" w:rsidRDefault="00536D78" w:rsidP="00536D78">
      <w:pPr>
        <w:pStyle w:val="Body"/>
      </w:pPr>
    </w:p>
    <w:p w:rsidR="00536D78" w:rsidRDefault="00536D78" w:rsidP="00536D78">
      <w:pPr>
        <w:pStyle w:val="Body"/>
      </w:pPr>
    </w:p>
    <w:p w:rsidR="00536D78" w:rsidRDefault="00536D78" w:rsidP="00536D78">
      <w:pPr>
        <w:pStyle w:val="Body"/>
      </w:pPr>
    </w:p>
    <w:p w:rsidR="00536D78" w:rsidRDefault="00536D78" w:rsidP="00536D7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36D78" w:rsidRPr="00536D78" w:rsidRDefault="00536D78" w:rsidP="00536D78">
      <w:pPr>
        <w:pStyle w:val="FooterBold"/>
        <w:rPr>
          <w:b w:val="0"/>
        </w:rPr>
      </w:pPr>
      <w:r>
        <w:rPr>
          <w:b w:val="0"/>
        </w:rPr>
        <w:t>© 2003 Five College Center for the Study of World Languages and Five Colleges, Incorporated</w:t>
      </w:r>
      <w:bookmarkStart w:id="0" w:name="_GoBack"/>
      <w:bookmarkEnd w:id="0"/>
    </w:p>
    <w:sectPr w:rsidR="00536D78" w:rsidRPr="0053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8"/>
    <w:rsid w:val="00536D7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18AA9-35FD-42BD-BDBE-4C1F6B56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36D78"/>
    <w:rPr>
      <w:rFonts w:ascii="Times New Roman" w:hAnsi="Times New Roman" w:cs="Times New Roman"/>
      <w:sz w:val="24"/>
    </w:rPr>
  </w:style>
  <w:style w:type="character" w:customStyle="1" w:styleId="BodyChar">
    <w:name w:val="Body Char"/>
    <w:basedOn w:val="DefaultParagraphFont"/>
    <w:link w:val="Body"/>
    <w:rsid w:val="00536D78"/>
    <w:rPr>
      <w:rFonts w:ascii="Times New Roman" w:hAnsi="Times New Roman" w:cs="Times New Roman"/>
      <w:sz w:val="24"/>
    </w:rPr>
  </w:style>
  <w:style w:type="paragraph" w:customStyle="1" w:styleId="SectionTitle">
    <w:name w:val="SectionTitle"/>
    <w:basedOn w:val="Normal"/>
    <w:link w:val="SectionTitleChar"/>
    <w:rsid w:val="00536D78"/>
    <w:rPr>
      <w:rFonts w:ascii="Times New Roman" w:hAnsi="Times New Roman" w:cs="Times New Roman"/>
      <w:b/>
      <w:sz w:val="24"/>
    </w:rPr>
  </w:style>
  <w:style w:type="character" w:customStyle="1" w:styleId="SectionTitleChar">
    <w:name w:val="SectionTitle Char"/>
    <w:basedOn w:val="DefaultParagraphFont"/>
    <w:link w:val="SectionTitle"/>
    <w:rsid w:val="00536D78"/>
    <w:rPr>
      <w:rFonts w:ascii="Times New Roman" w:hAnsi="Times New Roman" w:cs="Times New Roman"/>
      <w:b/>
      <w:sz w:val="24"/>
    </w:rPr>
  </w:style>
  <w:style w:type="paragraph" w:customStyle="1" w:styleId="FooterBold">
    <w:name w:val="FooterBold"/>
    <w:basedOn w:val="Normal"/>
    <w:link w:val="FooterBoldChar"/>
    <w:rsid w:val="00536D78"/>
    <w:rPr>
      <w:rFonts w:ascii="Times New Roman" w:hAnsi="Times New Roman" w:cs="Times New Roman"/>
      <w:b/>
      <w:sz w:val="20"/>
    </w:rPr>
  </w:style>
  <w:style w:type="character" w:customStyle="1" w:styleId="FooterBoldChar">
    <w:name w:val="FooterBold Char"/>
    <w:basedOn w:val="DefaultParagraphFont"/>
    <w:link w:val="FooterBold"/>
    <w:rsid w:val="00536D78"/>
    <w:rPr>
      <w:rFonts w:ascii="Times New Roman" w:hAnsi="Times New Roman" w:cs="Times New Roman"/>
      <w:b/>
      <w:sz w:val="20"/>
    </w:rPr>
  </w:style>
  <w:style w:type="paragraph" w:customStyle="1" w:styleId="FooterBody">
    <w:name w:val="FooterBody"/>
    <w:basedOn w:val="Normal"/>
    <w:link w:val="FooterBodyChar"/>
    <w:rsid w:val="00536D78"/>
    <w:rPr>
      <w:rFonts w:ascii="Times New Roman" w:hAnsi="Times New Roman" w:cs="Times New Roman"/>
      <w:sz w:val="20"/>
    </w:rPr>
  </w:style>
  <w:style w:type="character" w:customStyle="1" w:styleId="FooterBodyChar">
    <w:name w:val="FooterBody Char"/>
    <w:basedOn w:val="DefaultParagraphFont"/>
    <w:link w:val="FooterBody"/>
    <w:rsid w:val="00536D78"/>
    <w:rPr>
      <w:rFonts w:ascii="Times New Roman" w:hAnsi="Times New Roman" w:cs="Times New Roman"/>
      <w:sz w:val="20"/>
    </w:rPr>
  </w:style>
  <w:style w:type="paragraph" w:styleId="NoSpacing">
    <w:name w:val="No Spacing"/>
    <w:uiPriority w:val="1"/>
    <w:qFormat/>
    <w:rsid w:val="00536D78"/>
    <w:pPr>
      <w:spacing w:after="0" w:line="240" w:lineRule="auto"/>
    </w:pPr>
  </w:style>
  <w:style w:type="character" w:styleId="Hyperlink">
    <w:name w:val="Hyperlink"/>
    <w:basedOn w:val="DefaultParagraphFont"/>
    <w:uiPriority w:val="99"/>
    <w:unhideWhenUsed/>
    <w:rsid w:val="00536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2955</Characters>
  <Application>Microsoft Office Word</Application>
  <DocSecurity>0</DocSecurity>
  <Lines>24</Lines>
  <Paragraphs>6</Paragraphs>
  <ScaleCrop>false</ScaleCrop>
  <Company>Amherst College</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