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CB" w:rsidRDefault="004067CB" w:rsidP="004067CB">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4067CB" w:rsidRDefault="004067CB" w:rsidP="004067C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067CB" w:rsidP="004067CB">
      <w:pPr>
        <w:pStyle w:val="NoSpacing"/>
        <w:jc w:val="center"/>
        <w:rPr>
          <w:rFonts w:ascii="Times New Roman" w:hAnsi="Times New Roman" w:cs="Times New Roman"/>
          <w:sz w:val="24"/>
        </w:rPr>
      </w:pPr>
      <w:hyperlink r:id="rId4" w:history="1">
        <w:r w:rsidRPr="004067CB">
          <w:rPr>
            <w:rStyle w:val="Hyperlink"/>
          </w:rPr>
          <w:t>http://langmedia.fivecolleges.edu/</w:t>
        </w:r>
      </w:hyperlink>
    </w:p>
    <w:p w:rsidR="004067CB" w:rsidRDefault="004067CB" w:rsidP="004067CB">
      <w:pPr>
        <w:pStyle w:val="NoSpacing"/>
        <w:jc w:val="center"/>
        <w:rPr>
          <w:rFonts w:ascii="Times New Roman" w:hAnsi="Times New Roman" w:cs="Times New Roman"/>
          <w:sz w:val="24"/>
        </w:rPr>
      </w:pPr>
    </w:p>
    <w:p w:rsidR="004067CB" w:rsidRDefault="004067CB" w:rsidP="004067CB">
      <w:pPr>
        <w:pStyle w:val="NoSpacing"/>
        <w:jc w:val="center"/>
        <w:rPr>
          <w:rFonts w:ascii="Times New Roman" w:hAnsi="Times New Roman" w:cs="Times New Roman"/>
          <w:sz w:val="24"/>
        </w:rPr>
      </w:pPr>
    </w:p>
    <w:p w:rsidR="004067CB" w:rsidRDefault="004067CB" w:rsidP="004067CB">
      <w:pPr>
        <w:pStyle w:val="SectionTitle"/>
        <w:jc w:val="center"/>
      </w:pPr>
      <w:r>
        <w:t>"Good Evening"</w:t>
      </w:r>
    </w:p>
    <w:p w:rsidR="004067CB" w:rsidRDefault="004067CB" w:rsidP="004067CB">
      <w:pPr>
        <w:pStyle w:val="SectionTitle"/>
        <w:jc w:val="center"/>
      </w:pPr>
    </w:p>
    <w:p w:rsidR="004067CB" w:rsidRDefault="004067CB" w:rsidP="004067CB">
      <w:pPr>
        <w:pStyle w:val="SectionTitle"/>
        <w:jc w:val="both"/>
      </w:pPr>
      <w:r>
        <w:t>Arabic transcript:</w:t>
      </w:r>
    </w:p>
    <w:p w:rsidR="004067CB" w:rsidRDefault="004067CB" w:rsidP="004067CB">
      <w:pPr>
        <w:pStyle w:val="SectionTitle"/>
        <w:jc w:val="both"/>
      </w:pPr>
      <w:r>
        <w:rPr>
          <w:noProof/>
        </w:rPr>
        <w:drawing>
          <wp:inline distT="0" distB="0" distL="0" distR="0">
            <wp:extent cx="3670300" cy="15875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70300" cy="1587500"/>
                    </a:xfrm>
                    <a:prstGeom prst="rect">
                      <a:avLst/>
                    </a:prstGeom>
                  </pic:spPr>
                </pic:pic>
              </a:graphicData>
            </a:graphic>
          </wp:inline>
        </w:drawing>
      </w:r>
    </w:p>
    <w:p w:rsidR="004067CB" w:rsidRDefault="004067CB" w:rsidP="004067CB">
      <w:pPr>
        <w:pStyle w:val="SectionTitle"/>
        <w:jc w:val="both"/>
      </w:pPr>
    </w:p>
    <w:p w:rsidR="004067CB" w:rsidRDefault="004067CB" w:rsidP="004067CB">
      <w:pPr>
        <w:pStyle w:val="SectionTitle"/>
      </w:pPr>
      <w:r>
        <w:t>English translation:</w:t>
      </w:r>
    </w:p>
    <w:p w:rsidR="004067CB" w:rsidRDefault="004067CB" w:rsidP="004067CB">
      <w:pPr>
        <w:pStyle w:val="Body"/>
      </w:pPr>
      <w:r>
        <w:t>"Yasmine: Good evening.</w:t>
      </w:r>
    </w:p>
    <w:p w:rsidR="004067CB" w:rsidRDefault="004067CB" w:rsidP="004067CB">
      <w:pPr>
        <w:pStyle w:val="Body"/>
      </w:pPr>
      <w:r>
        <w:t>Samar: Good evening."</w:t>
      </w:r>
    </w:p>
    <w:p w:rsidR="004067CB" w:rsidRDefault="004067CB" w:rsidP="004067CB">
      <w:pPr>
        <w:pStyle w:val="Body"/>
      </w:pPr>
    </w:p>
    <w:p w:rsidR="004067CB" w:rsidRDefault="004067CB" w:rsidP="004067CB">
      <w:pPr>
        <w:pStyle w:val="Body"/>
      </w:pPr>
    </w:p>
    <w:p w:rsidR="004067CB" w:rsidRDefault="004067CB" w:rsidP="004067CB">
      <w:pPr>
        <w:pStyle w:val="Body"/>
      </w:pPr>
    </w:p>
    <w:p w:rsidR="004067CB" w:rsidRDefault="004067CB" w:rsidP="004067C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067CB" w:rsidRPr="004067CB" w:rsidRDefault="004067CB" w:rsidP="004067CB">
      <w:pPr>
        <w:pStyle w:val="FooterBold"/>
        <w:rPr>
          <w:b w:val="0"/>
        </w:rPr>
      </w:pPr>
      <w:r>
        <w:rPr>
          <w:b w:val="0"/>
        </w:rPr>
        <w:t>© 2003 Five College Center for the Study of World Languages and Five Colleges, Incorporated</w:t>
      </w:r>
      <w:bookmarkStart w:id="0" w:name="_GoBack"/>
      <w:bookmarkEnd w:id="0"/>
    </w:p>
    <w:sectPr w:rsidR="004067CB" w:rsidRPr="0040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CB"/>
    <w:rsid w:val="004067C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F33E2-9F81-4E81-812B-BE9A73BC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067CB"/>
    <w:rPr>
      <w:rFonts w:ascii="Times New Roman" w:hAnsi="Times New Roman" w:cs="Times New Roman"/>
      <w:sz w:val="24"/>
    </w:rPr>
  </w:style>
  <w:style w:type="character" w:customStyle="1" w:styleId="BodyChar">
    <w:name w:val="Body Char"/>
    <w:basedOn w:val="DefaultParagraphFont"/>
    <w:link w:val="Body"/>
    <w:rsid w:val="004067CB"/>
    <w:rPr>
      <w:rFonts w:ascii="Times New Roman" w:hAnsi="Times New Roman" w:cs="Times New Roman"/>
      <w:sz w:val="24"/>
    </w:rPr>
  </w:style>
  <w:style w:type="paragraph" w:customStyle="1" w:styleId="SectionTitle">
    <w:name w:val="SectionTitle"/>
    <w:basedOn w:val="Normal"/>
    <w:link w:val="SectionTitleChar"/>
    <w:rsid w:val="004067CB"/>
    <w:rPr>
      <w:rFonts w:ascii="Times New Roman" w:hAnsi="Times New Roman" w:cs="Times New Roman"/>
      <w:b/>
      <w:sz w:val="24"/>
    </w:rPr>
  </w:style>
  <w:style w:type="character" w:customStyle="1" w:styleId="SectionTitleChar">
    <w:name w:val="SectionTitle Char"/>
    <w:basedOn w:val="DefaultParagraphFont"/>
    <w:link w:val="SectionTitle"/>
    <w:rsid w:val="004067CB"/>
    <w:rPr>
      <w:rFonts w:ascii="Times New Roman" w:hAnsi="Times New Roman" w:cs="Times New Roman"/>
      <w:b/>
      <w:sz w:val="24"/>
    </w:rPr>
  </w:style>
  <w:style w:type="paragraph" w:customStyle="1" w:styleId="FooterBold">
    <w:name w:val="FooterBold"/>
    <w:basedOn w:val="Normal"/>
    <w:link w:val="FooterBoldChar"/>
    <w:rsid w:val="004067CB"/>
    <w:rPr>
      <w:rFonts w:ascii="Times New Roman" w:hAnsi="Times New Roman" w:cs="Times New Roman"/>
      <w:b/>
      <w:sz w:val="20"/>
    </w:rPr>
  </w:style>
  <w:style w:type="character" w:customStyle="1" w:styleId="FooterBoldChar">
    <w:name w:val="FooterBold Char"/>
    <w:basedOn w:val="DefaultParagraphFont"/>
    <w:link w:val="FooterBold"/>
    <w:rsid w:val="004067CB"/>
    <w:rPr>
      <w:rFonts w:ascii="Times New Roman" w:hAnsi="Times New Roman" w:cs="Times New Roman"/>
      <w:b/>
      <w:sz w:val="20"/>
    </w:rPr>
  </w:style>
  <w:style w:type="paragraph" w:customStyle="1" w:styleId="FooterBody">
    <w:name w:val="FooterBody"/>
    <w:basedOn w:val="Normal"/>
    <w:link w:val="FooterBodyChar"/>
    <w:rsid w:val="004067CB"/>
    <w:rPr>
      <w:rFonts w:ascii="Times New Roman" w:hAnsi="Times New Roman" w:cs="Times New Roman"/>
      <w:sz w:val="20"/>
    </w:rPr>
  </w:style>
  <w:style w:type="character" w:customStyle="1" w:styleId="FooterBodyChar">
    <w:name w:val="FooterBody Char"/>
    <w:basedOn w:val="DefaultParagraphFont"/>
    <w:link w:val="FooterBody"/>
    <w:rsid w:val="004067CB"/>
    <w:rPr>
      <w:rFonts w:ascii="Times New Roman" w:hAnsi="Times New Roman" w:cs="Times New Roman"/>
      <w:sz w:val="20"/>
    </w:rPr>
  </w:style>
  <w:style w:type="paragraph" w:styleId="NoSpacing">
    <w:name w:val="No Spacing"/>
    <w:uiPriority w:val="1"/>
    <w:qFormat/>
    <w:rsid w:val="004067CB"/>
    <w:pPr>
      <w:spacing w:after="0" w:line="240" w:lineRule="auto"/>
    </w:pPr>
  </w:style>
  <w:style w:type="character" w:styleId="Hyperlink">
    <w:name w:val="Hyperlink"/>
    <w:basedOn w:val="DefaultParagraphFont"/>
    <w:uiPriority w:val="99"/>
    <w:unhideWhenUsed/>
    <w:rsid w:val="00406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Amherst College</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