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71" w:rsidRDefault="00611F71" w:rsidP="00611F71">
      <w:pPr>
        <w:pStyle w:val="NoSpacing"/>
        <w:jc w:val="center"/>
        <w:rPr>
          <w:rFonts w:ascii="Times New Roman" w:hAnsi="Times New Roman" w:cs="Times New Roman"/>
          <w:sz w:val="24"/>
        </w:rPr>
      </w:pPr>
      <w:r>
        <w:rPr>
          <w:rFonts w:ascii="Times New Roman" w:hAnsi="Times New Roman" w:cs="Times New Roman"/>
          <w:sz w:val="24"/>
        </w:rPr>
        <w:t>Twi in Ghana Video Transcripts</w:t>
      </w:r>
    </w:p>
    <w:p w:rsidR="00611F71" w:rsidRDefault="00611F71" w:rsidP="00611F7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11F71" w:rsidP="00611F71">
      <w:pPr>
        <w:pStyle w:val="NoSpacing"/>
        <w:jc w:val="center"/>
        <w:rPr>
          <w:rFonts w:ascii="Times New Roman" w:hAnsi="Times New Roman" w:cs="Times New Roman"/>
          <w:sz w:val="24"/>
        </w:rPr>
      </w:pPr>
      <w:hyperlink r:id="rId4" w:history="1">
        <w:r w:rsidRPr="00611F71">
          <w:rPr>
            <w:rStyle w:val="Hyperlink"/>
          </w:rPr>
          <w:t>http://langmedia.fivecolleges.edu/</w:t>
        </w:r>
      </w:hyperlink>
    </w:p>
    <w:p w:rsidR="00611F71" w:rsidRDefault="00611F71" w:rsidP="00611F71">
      <w:pPr>
        <w:pStyle w:val="NoSpacing"/>
        <w:jc w:val="center"/>
        <w:rPr>
          <w:rFonts w:ascii="Times New Roman" w:hAnsi="Times New Roman" w:cs="Times New Roman"/>
          <w:sz w:val="24"/>
        </w:rPr>
      </w:pPr>
    </w:p>
    <w:p w:rsidR="00611F71" w:rsidRDefault="00611F71" w:rsidP="00611F71">
      <w:pPr>
        <w:pStyle w:val="NoSpacing"/>
        <w:jc w:val="center"/>
        <w:rPr>
          <w:rFonts w:ascii="Times New Roman" w:hAnsi="Times New Roman" w:cs="Times New Roman"/>
          <w:sz w:val="24"/>
        </w:rPr>
      </w:pPr>
    </w:p>
    <w:p w:rsidR="00611F71" w:rsidRDefault="00611F71" w:rsidP="00611F71">
      <w:pPr>
        <w:pStyle w:val="SectionTitle"/>
        <w:jc w:val="center"/>
      </w:pPr>
      <w:r>
        <w:t>"Where is the Kaneishe-North School?"</w:t>
      </w:r>
    </w:p>
    <w:p w:rsidR="00611F71" w:rsidRDefault="00611F71" w:rsidP="00611F71">
      <w:pPr>
        <w:pStyle w:val="SectionTitle"/>
        <w:jc w:val="center"/>
      </w:pPr>
    </w:p>
    <w:p w:rsidR="00611F71" w:rsidRDefault="00611F71" w:rsidP="00611F71">
      <w:pPr>
        <w:pStyle w:val="SectionTitle"/>
        <w:jc w:val="both"/>
      </w:pPr>
      <w:r>
        <w:t>Twi transcript:</w:t>
      </w:r>
    </w:p>
    <w:p w:rsidR="00611F71" w:rsidRDefault="00611F71" w:rsidP="00611F71">
      <w:pPr>
        <w:pStyle w:val="SectionTitle"/>
        <w:jc w:val="both"/>
      </w:pPr>
      <w:r>
        <w:rPr>
          <w:noProof/>
        </w:rPr>
        <w:drawing>
          <wp:inline distT="0" distB="0" distL="0" distR="0">
            <wp:extent cx="5943600" cy="29273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927350"/>
                    </a:xfrm>
                    <a:prstGeom prst="rect">
                      <a:avLst/>
                    </a:prstGeom>
                  </pic:spPr>
                </pic:pic>
              </a:graphicData>
            </a:graphic>
          </wp:inline>
        </w:drawing>
      </w:r>
    </w:p>
    <w:p w:rsidR="00611F71" w:rsidRDefault="00611F71" w:rsidP="00611F71">
      <w:pPr>
        <w:pStyle w:val="SectionTitle"/>
        <w:jc w:val="both"/>
      </w:pPr>
    </w:p>
    <w:p w:rsidR="00611F71" w:rsidRDefault="00611F71" w:rsidP="00611F71">
      <w:pPr>
        <w:pStyle w:val="SectionTitle"/>
      </w:pPr>
      <w:r>
        <w:t>English translation:</w:t>
      </w:r>
    </w:p>
    <w:p w:rsidR="00611F71" w:rsidRDefault="00611F71" w:rsidP="00611F71">
      <w:pPr>
        <w:pStyle w:val="Body"/>
      </w:pPr>
      <w:r>
        <w:t xml:space="preserve">"Girl in the striped pinafore: Please, where is the Kaneshie-North school? </w:t>
      </w:r>
    </w:p>
    <w:p w:rsidR="00611F71" w:rsidRDefault="00611F71" w:rsidP="00611F71">
      <w:pPr>
        <w:pStyle w:val="Body"/>
      </w:pPr>
      <w:r>
        <w:t xml:space="preserve">Girl in the brown skirt: Please, go straight ahead and you’ll see… you’ll take a left turn and you’ll see there is a Kaneshie school there. It’s not very far away. You’ll get to the gas station, you’ll see them pumping gas. Just say that you’re looking for Kaneshie-North school. You’ll see the place right away. </w:t>
      </w:r>
    </w:p>
    <w:p w:rsidR="00611F71" w:rsidRDefault="00611F71" w:rsidP="00611F71">
      <w:pPr>
        <w:pStyle w:val="Body"/>
      </w:pPr>
      <w:r>
        <w:t xml:space="preserve">Girl in striped pinafore: Please, should I take a right or left? </w:t>
      </w:r>
    </w:p>
    <w:p w:rsidR="00611F71" w:rsidRDefault="00611F71" w:rsidP="00611F71">
      <w:pPr>
        <w:pStyle w:val="Body"/>
      </w:pPr>
      <w:r>
        <w:t>Girl in brown skirt: Please, you turn right. Then go straight ahead for a little while before you take the right.</w:t>
      </w:r>
    </w:p>
    <w:p w:rsidR="00611F71" w:rsidRDefault="00611F71" w:rsidP="00611F71">
      <w:pPr>
        <w:pStyle w:val="Body"/>
      </w:pPr>
      <w:r>
        <w:t>Girl in striped pinafore: Please, thank you very much.</w:t>
      </w:r>
    </w:p>
    <w:p w:rsidR="00611F71" w:rsidRDefault="00611F71" w:rsidP="00611F71">
      <w:pPr>
        <w:pStyle w:val="Body"/>
      </w:pPr>
      <w:r>
        <w:t>Girl in brown skirt: Please, bye."</w:t>
      </w:r>
    </w:p>
    <w:p w:rsidR="00611F71" w:rsidRDefault="00611F71" w:rsidP="00611F71">
      <w:pPr>
        <w:pStyle w:val="Body"/>
      </w:pPr>
    </w:p>
    <w:p w:rsidR="00611F71" w:rsidRDefault="00611F71" w:rsidP="00611F71">
      <w:pPr>
        <w:pStyle w:val="Body"/>
      </w:pPr>
    </w:p>
    <w:p w:rsidR="00611F71" w:rsidRDefault="00611F71" w:rsidP="00611F71">
      <w:pPr>
        <w:pStyle w:val="Body"/>
      </w:pPr>
    </w:p>
    <w:p w:rsidR="00611F71" w:rsidRDefault="00611F71" w:rsidP="00611F7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11F71" w:rsidRPr="00611F71" w:rsidRDefault="00611F71" w:rsidP="00611F71">
      <w:pPr>
        <w:pStyle w:val="FooterBold"/>
        <w:rPr>
          <w:b w:val="0"/>
        </w:rPr>
      </w:pPr>
      <w:r>
        <w:rPr>
          <w:b w:val="0"/>
        </w:rPr>
        <w:t>© 2003 Five College Center for the Study of World Languages and Five Colleges, Incorporated</w:t>
      </w:r>
      <w:bookmarkStart w:id="0" w:name="_GoBack"/>
      <w:bookmarkEnd w:id="0"/>
    </w:p>
    <w:sectPr w:rsidR="00611F71" w:rsidRPr="0061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71"/>
    <w:rsid w:val="00611F7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75F0-588A-475D-99E2-355C6669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11F71"/>
    <w:rPr>
      <w:rFonts w:ascii="Times New Roman" w:hAnsi="Times New Roman" w:cs="Times New Roman"/>
      <w:sz w:val="24"/>
    </w:rPr>
  </w:style>
  <w:style w:type="character" w:customStyle="1" w:styleId="BodyChar">
    <w:name w:val="Body Char"/>
    <w:basedOn w:val="DefaultParagraphFont"/>
    <w:link w:val="Body"/>
    <w:rsid w:val="00611F71"/>
    <w:rPr>
      <w:rFonts w:ascii="Times New Roman" w:hAnsi="Times New Roman" w:cs="Times New Roman"/>
      <w:sz w:val="24"/>
    </w:rPr>
  </w:style>
  <w:style w:type="paragraph" w:customStyle="1" w:styleId="SectionTitle">
    <w:name w:val="SectionTitle"/>
    <w:basedOn w:val="Normal"/>
    <w:link w:val="SectionTitleChar"/>
    <w:rsid w:val="00611F71"/>
    <w:rPr>
      <w:rFonts w:ascii="Times New Roman" w:hAnsi="Times New Roman" w:cs="Times New Roman"/>
      <w:b/>
      <w:sz w:val="24"/>
    </w:rPr>
  </w:style>
  <w:style w:type="character" w:customStyle="1" w:styleId="SectionTitleChar">
    <w:name w:val="SectionTitle Char"/>
    <w:basedOn w:val="DefaultParagraphFont"/>
    <w:link w:val="SectionTitle"/>
    <w:rsid w:val="00611F71"/>
    <w:rPr>
      <w:rFonts w:ascii="Times New Roman" w:hAnsi="Times New Roman" w:cs="Times New Roman"/>
      <w:b/>
      <w:sz w:val="24"/>
    </w:rPr>
  </w:style>
  <w:style w:type="paragraph" w:customStyle="1" w:styleId="FooterBold">
    <w:name w:val="FooterBold"/>
    <w:basedOn w:val="Normal"/>
    <w:link w:val="FooterBoldChar"/>
    <w:rsid w:val="00611F71"/>
    <w:rPr>
      <w:rFonts w:ascii="Times New Roman" w:hAnsi="Times New Roman" w:cs="Times New Roman"/>
      <w:b/>
      <w:sz w:val="20"/>
    </w:rPr>
  </w:style>
  <w:style w:type="character" w:customStyle="1" w:styleId="FooterBoldChar">
    <w:name w:val="FooterBold Char"/>
    <w:basedOn w:val="DefaultParagraphFont"/>
    <w:link w:val="FooterBold"/>
    <w:rsid w:val="00611F71"/>
    <w:rPr>
      <w:rFonts w:ascii="Times New Roman" w:hAnsi="Times New Roman" w:cs="Times New Roman"/>
      <w:b/>
      <w:sz w:val="20"/>
    </w:rPr>
  </w:style>
  <w:style w:type="paragraph" w:customStyle="1" w:styleId="FooterBody">
    <w:name w:val="FooterBody"/>
    <w:basedOn w:val="Normal"/>
    <w:link w:val="FooterBodyChar"/>
    <w:rsid w:val="00611F71"/>
    <w:rPr>
      <w:rFonts w:ascii="Times New Roman" w:hAnsi="Times New Roman" w:cs="Times New Roman"/>
      <w:sz w:val="20"/>
    </w:rPr>
  </w:style>
  <w:style w:type="character" w:customStyle="1" w:styleId="FooterBodyChar">
    <w:name w:val="FooterBody Char"/>
    <w:basedOn w:val="DefaultParagraphFont"/>
    <w:link w:val="FooterBody"/>
    <w:rsid w:val="00611F71"/>
    <w:rPr>
      <w:rFonts w:ascii="Times New Roman" w:hAnsi="Times New Roman" w:cs="Times New Roman"/>
      <w:sz w:val="20"/>
    </w:rPr>
  </w:style>
  <w:style w:type="paragraph" w:styleId="NoSpacing">
    <w:name w:val="No Spacing"/>
    <w:uiPriority w:val="1"/>
    <w:qFormat/>
    <w:rsid w:val="00611F71"/>
    <w:pPr>
      <w:spacing w:after="0" w:line="240" w:lineRule="auto"/>
    </w:pPr>
  </w:style>
  <w:style w:type="character" w:styleId="Hyperlink">
    <w:name w:val="Hyperlink"/>
    <w:basedOn w:val="DefaultParagraphFont"/>
    <w:uiPriority w:val="99"/>
    <w:unhideWhenUsed/>
    <w:rsid w:val="00611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Company>Amherst College</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