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D4" w:rsidRDefault="001946D4" w:rsidP="001946D4">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1946D4" w:rsidRDefault="001946D4" w:rsidP="001946D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946D4" w:rsidP="001946D4">
      <w:pPr>
        <w:pStyle w:val="NoSpacing"/>
        <w:jc w:val="center"/>
        <w:rPr>
          <w:rFonts w:ascii="Times New Roman" w:hAnsi="Times New Roman" w:cs="Times New Roman"/>
          <w:sz w:val="24"/>
        </w:rPr>
      </w:pPr>
      <w:hyperlink r:id="rId4" w:history="1">
        <w:r w:rsidRPr="001946D4">
          <w:rPr>
            <w:rStyle w:val="Hyperlink"/>
          </w:rPr>
          <w:t>http://langmedia.fivecolleges.edu/</w:t>
        </w:r>
      </w:hyperlink>
    </w:p>
    <w:p w:rsidR="001946D4" w:rsidRDefault="001946D4" w:rsidP="001946D4">
      <w:pPr>
        <w:pStyle w:val="NoSpacing"/>
        <w:jc w:val="center"/>
        <w:rPr>
          <w:rFonts w:ascii="Times New Roman" w:hAnsi="Times New Roman" w:cs="Times New Roman"/>
          <w:sz w:val="24"/>
        </w:rPr>
      </w:pPr>
    </w:p>
    <w:p w:rsidR="001946D4" w:rsidRDefault="001946D4" w:rsidP="001946D4">
      <w:pPr>
        <w:pStyle w:val="NoSpacing"/>
        <w:jc w:val="center"/>
        <w:rPr>
          <w:rFonts w:ascii="Times New Roman" w:hAnsi="Times New Roman" w:cs="Times New Roman"/>
          <w:sz w:val="24"/>
        </w:rPr>
      </w:pPr>
    </w:p>
    <w:p w:rsidR="001946D4" w:rsidRDefault="001946D4" w:rsidP="001946D4">
      <w:pPr>
        <w:pStyle w:val="SectionTitle"/>
        <w:jc w:val="center"/>
      </w:pPr>
      <w:r>
        <w:t>"At a Butcher Shop"</w:t>
      </w:r>
    </w:p>
    <w:p w:rsidR="001946D4" w:rsidRDefault="001946D4" w:rsidP="001946D4">
      <w:pPr>
        <w:pStyle w:val="SectionTitle"/>
        <w:jc w:val="center"/>
      </w:pPr>
    </w:p>
    <w:p w:rsidR="001946D4" w:rsidRDefault="001946D4" w:rsidP="001946D4">
      <w:pPr>
        <w:pStyle w:val="SectionTitle"/>
        <w:jc w:val="both"/>
      </w:pPr>
      <w:r>
        <w:t>German transcript:</w:t>
      </w:r>
    </w:p>
    <w:p w:rsidR="001946D4" w:rsidRDefault="001946D4" w:rsidP="001946D4">
      <w:pPr>
        <w:pStyle w:val="Body"/>
      </w:pPr>
      <w:r>
        <w:t>"Ellen: Guten Tag. Guten Tag.</w:t>
      </w:r>
    </w:p>
    <w:p w:rsidR="001946D4" w:rsidRDefault="001946D4" w:rsidP="001946D4">
      <w:pPr>
        <w:pStyle w:val="Body"/>
      </w:pPr>
      <w:r>
        <w:t>Metzger: Guten Tag. Bitteschön?</w:t>
      </w:r>
    </w:p>
    <w:p w:rsidR="001946D4" w:rsidRDefault="001946D4" w:rsidP="001946D4">
      <w:pPr>
        <w:pStyle w:val="Body"/>
      </w:pPr>
      <w:r>
        <w:t>Ellen: Ähm, ich hätte gerne hundert Gramm geräucherte Leberwurst bitte.</w:t>
      </w:r>
    </w:p>
    <w:p w:rsidR="001946D4" w:rsidRDefault="001946D4" w:rsidP="001946D4">
      <w:pPr>
        <w:pStyle w:val="Body"/>
      </w:pPr>
      <w:r>
        <w:t>Metzger: Ja. So, sonst noch einen Wunsch?</w:t>
      </w:r>
    </w:p>
    <w:p w:rsidR="001946D4" w:rsidRDefault="001946D4" w:rsidP="001946D4">
      <w:pPr>
        <w:pStyle w:val="Body"/>
      </w:pPr>
      <w:r>
        <w:t>Ellen: Nein danke, das war's.</w:t>
      </w:r>
    </w:p>
    <w:p w:rsidR="001946D4" w:rsidRDefault="001946D4" w:rsidP="001946D4">
      <w:pPr>
        <w:pStyle w:val="Body"/>
      </w:pPr>
      <w:r>
        <w:t>Metzger: Eine Mark dreiundachtzig bitte. (Lassen Sie es schon gut sein.)*</w:t>
      </w:r>
    </w:p>
    <w:p w:rsidR="001946D4" w:rsidRDefault="001946D4" w:rsidP="001946D4">
      <w:pPr>
        <w:pStyle w:val="Body"/>
      </w:pPr>
      <w:r>
        <w:t>Ellen: Danke.</w:t>
      </w:r>
    </w:p>
    <w:p w:rsidR="001946D4" w:rsidRDefault="001946D4" w:rsidP="001946D4">
      <w:pPr>
        <w:pStyle w:val="Body"/>
      </w:pPr>
      <w:r>
        <w:t>Metzger: (Nee, danke. Nein, nehmen Sie's nur mit.)*</w:t>
      </w:r>
    </w:p>
    <w:p w:rsidR="001946D4" w:rsidRDefault="001946D4" w:rsidP="001946D4">
      <w:pPr>
        <w:pStyle w:val="Body"/>
      </w:pPr>
      <w:r>
        <w:t>Ellen: Auf Wiedersehen.</w:t>
      </w:r>
    </w:p>
    <w:p w:rsidR="001946D4" w:rsidRDefault="001946D4" w:rsidP="001946D4">
      <w:pPr>
        <w:pStyle w:val="Body"/>
      </w:pPr>
      <w:r>
        <w:t>Metzger: Wiedersehen.</w:t>
      </w:r>
    </w:p>
    <w:p w:rsidR="001946D4" w:rsidRDefault="001946D4" w:rsidP="001946D4">
      <w:pPr>
        <w:pStyle w:val="Body"/>
      </w:pPr>
      <w:r>
        <w:t>* The sentences in parenthesees are an aside between the customer and the vendor. The two know each other, and the vendor wants to give the liverwurst to the customer for free as a favor, because she knows that the scene is being filmed. Because this exchange does not fit in with the typical customer-vendor dialogue, this part of the conversation is more hushed and does not belong to the common exchange between the two."</w:t>
      </w:r>
    </w:p>
    <w:p w:rsidR="001946D4" w:rsidRDefault="001946D4" w:rsidP="001946D4">
      <w:pPr>
        <w:pStyle w:val="Body"/>
      </w:pPr>
    </w:p>
    <w:p w:rsidR="001946D4" w:rsidRDefault="001946D4" w:rsidP="001946D4">
      <w:pPr>
        <w:pStyle w:val="Body"/>
      </w:pPr>
    </w:p>
    <w:p w:rsidR="001946D4" w:rsidRDefault="001946D4" w:rsidP="001946D4">
      <w:pPr>
        <w:pStyle w:val="SectionTitle"/>
      </w:pPr>
      <w:r>
        <w:t>English translation:</w:t>
      </w:r>
    </w:p>
    <w:p w:rsidR="001946D4" w:rsidRDefault="001946D4" w:rsidP="001946D4">
      <w:pPr>
        <w:pStyle w:val="Body"/>
      </w:pPr>
      <w:r>
        <w:t>"Ellen: Hello (to the people in the store in genereal). Hello (to the vendor directly).</w:t>
      </w:r>
    </w:p>
    <w:p w:rsidR="001946D4" w:rsidRDefault="001946D4" w:rsidP="001946D4">
      <w:pPr>
        <w:pStyle w:val="Body"/>
      </w:pPr>
      <w:r>
        <w:t>Butcher: Hello. Can I help you?</w:t>
      </w:r>
    </w:p>
    <w:p w:rsidR="001946D4" w:rsidRDefault="001946D4" w:rsidP="001946D4">
      <w:pPr>
        <w:pStyle w:val="Body"/>
      </w:pPr>
      <w:r>
        <w:t>Ellen: Uhm, I'd like 100 grams of cured liverwurst please.</w:t>
      </w:r>
    </w:p>
    <w:p w:rsidR="001946D4" w:rsidRDefault="001946D4" w:rsidP="001946D4">
      <w:pPr>
        <w:pStyle w:val="Body"/>
      </w:pPr>
      <w:r>
        <w:t>Butcher: Yes. So, anything else you'd like?</w:t>
      </w:r>
    </w:p>
    <w:p w:rsidR="001946D4" w:rsidRDefault="001946D4" w:rsidP="001946D4">
      <w:pPr>
        <w:pStyle w:val="Body"/>
      </w:pPr>
      <w:r>
        <w:t>Ellen: No thank you, that's all.</w:t>
      </w:r>
    </w:p>
    <w:p w:rsidR="001946D4" w:rsidRDefault="001946D4" w:rsidP="001946D4">
      <w:pPr>
        <w:pStyle w:val="Body"/>
      </w:pPr>
      <w:r>
        <w:t>Butcher: One mark and eighty three please. (Don't worry about it, i.e. the money.)</w:t>
      </w:r>
    </w:p>
    <w:p w:rsidR="001946D4" w:rsidRDefault="001946D4" w:rsidP="001946D4">
      <w:pPr>
        <w:pStyle w:val="Body"/>
      </w:pPr>
      <w:r>
        <w:t>Ellen: Thank you.</w:t>
      </w:r>
    </w:p>
    <w:p w:rsidR="001946D4" w:rsidRDefault="001946D4" w:rsidP="001946D4">
      <w:pPr>
        <w:pStyle w:val="Body"/>
      </w:pPr>
      <w:r>
        <w:t>Butcher: (No thank you. No, please take it with you, i.e. the money)</w:t>
      </w:r>
    </w:p>
    <w:p w:rsidR="001946D4" w:rsidRDefault="001946D4" w:rsidP="001946D4">
      <w:pPr>
        <w:pStyle w:val="Body"/>
      </w:pPr>
      <w:r>
        <w:t>Ellen: See you.</w:t>
      </w:r>
    </w:p>
    <w:p w:rsidR="001946D4" w:rsidRDefault="001946D4" w:rsidP="001946D4">
      <w:pPr>
        <w:pStyle w:val="Body"/>
      </w:pPr>
      <w:r>
        <w:t>Butcher: See you."</w:t>
      </w:r>
    </w:p>
    <w:p w:rsidR="001946D4" w:rsidRDefault="001946D4" w:rsidP="001946D4">
      <w:pPr>
        <w:pStyle w:val="Body"/>
      </w:pPr>
    </w:p>
    <w:p w:rsidR="001946D4" w:rsidRDefault="001946D4" w:rsidP="001946D4">
      <w:pPr>
        <w:pStyle w:val="Body"/>
      </w:pPr>
    </w:p>
    <w:p w:rsidR="001946D4" w:rsidRDefault="001946D4" w:rsidP="001946D4">
      <w:pPr>
        <w:pStyle w:val="Body"/>
      </w:pPr>
    </w:p>
    <w:p w:rsidR="001946D4" w:rsidRDefault="001946D4" w:rsidP="001946D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946D4" w:rsidRPr="001946D4" w:rsidRDefault="001946D4" w:rsidP="001946D4">
      <w:pPr>
        <w:pStyle w:val="FooterBold"/>
        <w:rPr>
          <w:b w:val="0"/>
        </w:rPr>
      </w:pPr>
      <w:r>
        <w:rPr>
          <w:b w:val="0"/>
        </w:rPr>
        <w:t>© 2003 Five College Center for the Study of World Languages and Five Colleges, Incorporated</w:t>
      </w:r>
      <w:bookmarkStart w:id="0" w:name="_GoBack"/>
      <w:bookmarkEnd w:id="0"/>
    </w:p>
    <w:sectPr w:rsidR="001946D4" w:rsidRPr="0019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D4"/>
    <w:rsid w:val="001946D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EEB14-410B-4B29-8D7F-10E7C44C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946D4"/>
    <w:rPr>
      <w:rFonts w:ascii="Times New Roman" w:hAnsi="Times New Roman" w:cs="Times New Roman"/>
      <w:sz w:val="24"/>
    </w:rPr>
  </w:style>
  <w:style w:type="character" w:customStyle="1" w:styleId="BodyChar">
    <w:name w:val="Body Char"/>
    <w:basedOn w:val="DefaultParagraphFont"/>
    <w:link w:val="Body"/>
    <w:rsid w:val="001946D4"/>
    <w:rPr>
      <w:rFonts w:ascii="Times New Roman" w:hAnsi="Times New Roman" w:cs="Times New Roman"/>
      <w:sz w:val="24"/>
    </w:rPr>
  </w:style>
  <w:style w:type="paragraph" w:customStyle="1" w:styleId="SectionTitle">
    <w:name w:val="SectionTitle"/>
    <w:basedOn w:val="Normal"/>
    <w:link w:val="SectionTitleChar"/>
    <w:rsid w:val="001946D4"/>
    <w:rPr>
      <w:rFonts w:ascii="Times New Roman" w:hAnsi="Times New Roman" w:cs="Times New Roman"/>
      <w:b/>
      <w:sz w:val="24"/>
    </w:rPr>
  </w:style>
  <w:style w:type="character" w:customStyle="1" w:styleId="SectionTitleChar">
    <w:name w:val="SectionTitle Char"/>
    <w:basedOn w:val="DefaultParagraphFont"/>
    <w:link w:val="SectionTitle"/>
    <w:rsid w:val="001946D4"/>
    <w:rPr>
      <w:rFonts w:ascii="Times New Roman" w:hAnsi="Times New Roman" w:cs="Times New Roman"/>
      <w:b/>
      <w:sz w:val="24"/>
    </w:rPr>
  </w:style>
  <w:style w:type="paragraph" w:customStyle="1" w:styleId="FooterBold">
    <w:name w:val="FooterBold"/>
    <w:basedOn w:val="Normal"/>
    <w:link w:val="FooterBoldChar"/>
    <w:rsid w:val="001946D4"/>
    <w:rPr>
      <w:rFonts w:ascii="Times New Roman" w:hAnsi="Times New Roman" w:cs="Times New Roman"/>
      <w:b/>
      <w:sz w:val="20"/>
    </w:rPr>
  </w:style>
  <w:style w:type="character" w:customStyle="1" w:styleId="FooterBoldChar">
    <w:name w:val="FooterBold Char"/>
    <w:basedOn w:val="DefaultParagraphFont"/>
    <w:link w:val="FooterBold"/>
    <w:rsid w:val="001946D4"/>
    <w:rPr>
      <w:rFonts w:ascii="Times New Roman" w:hAnsi="Times New Roman" w:cs="Times New Roman"/>
      <w:b/>
      <w:sz w:val="20"/>
    </w:rPr>
  </w:style>
  <w:style w:type="paragraph" w:customStyle="1" w:styleId="FooterBody">
    <w:name w:val="FooterBody"/>
    <w:basedOn w:val="Normal"/>
    <w:link w:val="FooterBodyChar"/>
    <w:rsid w:val="001946D4"/>
    <w:rPr>
      <w:rFonts w:ascii="Times New Roman" w:hAnsi="Times New Roman" w:cs="Times New Roman"/>
      <w:sz w:val="20"/>
    </w:rPr>
  </w:style>
  <w:style w:type="character" w:customStyle="1" w:styleId="FooterBodyChar">
    <w:name w:val="FooterBody Char"/>
    <w:basedOn w:val="DefaultParagraphFont"/>
    <w:link w:val="FooterBody"/>
    <w:rsid w:val="001946D4"/>
    <w:rPr>
      <w:rFonts w:ascii="Times New Roman" w:hAnsi="Times New Roman" w:cs="Times New Roman"/>
      <w:sz w:val="20"/>
    </w:rPr>
  </w:style>
  <w:style w:type="paragraph" w:styleId="NoSpacing">
    <w:name w:val="No Spacing"/>
    <w:uiPriority w:val="1"/>
    <w:qFormat/>
    <w:rsid w:val="001946D4"/>
    <w:pPr>
      <w:spacing w:after="0" w:line="240" w:lineRule="auto"/>
    </w:pPr>
  </w:style>
  <w:style w:type="character" w:styleId="Hyperlink">
    <w:name w:val="Hyperlink"/>
    <w:basedOn w:val="DefaultParagraphFont"/>
    <w:uiPriority w:val="99"/>
    <w:unhideWhenUsed/>
    <w:rsid w:val="00194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Company>Amherst College</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