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12E" w:rsidRDefault="00FA712E" w:rsidP="00FA712E">
      <w:pPr>
        <w:pStyle w:val="NoSpacing"/>
        <w:jc w:val="center"/>
        <w:rPr>
          <w:rFonts w:ascii="Times New Roman" w:hAnsi="Times New Roman" w:cs="Times New Roman"/>
          <w:sz w:val="24"/>
        </w:rPr>
      </w:pPr>
      <w:r>
        <w:rPr>
          <w:rFonts w:ascii="Times New Roman" w:hAnsi="Times New Roman" w:cs="Times New Roman"/>
          <w:sz w:val="24"/>
        </w:rPr>
        <w:t>French in France Video Transcripts</w:t>
      </w:r>
    </w:p>
    <w:p w:rsidR="00FA712E" w:rsidRDefault="00FA712E" w:rsidP="00FA712E">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FA712E" w:rsidP="00FA712E">
      <w:pPr>
        <w:pStyle w:val="NoSpacing"/>
        <w:jc w:val="center"/>
        <w:rPr>
          <w:rFonts w:ascii="Times New Roman" w:hAnsi="Times New Roman" w:cs="Times New Roman"/>
          <w:sz w:val="24"/>
        </w:rPr>
      </w:pPr>
      <w:hyperlink r:id="rId4" w:history="1">
        <w:r w:rsidRPr="00FA712E">
          <w:rPr>
            <w:rStyle w:val="Hyperlink"/>
          </w:rPr>
          <w:t>http://langmedia.fivecolleges.edu/</w:t>
        </w:r>
      </w:hyperlink>
    </w:p>
    <w:p w:rsidR="00FA712E" w:rsidRDefault="00FA712E" w:rsidP="00FA712E">
      <w:pPr>
        <w:pStyle w:val="NoSpacing"/>
        <w:jc w:val="center"/>
        <w:rPr>
          <w:rFonts w:ascii="Times New Roman" w:hAnsi="Times New Roman" w:cs="Times New Roman"/>
          <w:sz w:val="24"/>
        </w:rPr>
      </w:pPr>
    </w:p>
    <w:p w:rsidR="00FA712E" w:rsidRDefault="00FA712E" w:rsidP="00FA712E">
      <w:pPr>
        <w:pStyle w:val="NoSpacing"/>
        <w:jc w:val="center"/>
        <w:rPr>
          <w:rFonts w:ascii="Times New Roman" w:hAnsi="Times New Roman" w:cs="Times New Roman"/>
          <w:sz w:val="24"/>
        </w:rPr>
      </w:pPr>
    </w:p>
    <w:p w:rsidR="00FA712E" w:rsidRDefault="00FA712E" w:rsidP="00FA712E">
      <w:pPr>
        <w:pStyle w:val="SectionTitle"/>
        <w:jc w:val="center"/>
      </w:pPr>
      <w:r>
        <w:t>"Would You Like to Meet Me?"</w:t>
      </w:r>
    </w:p>
    <w:p w:rsidR="00FA712E" w:rsidRDefault="00FA712E" w:rsidP="00FA712E">
      <w:pPr>
        <w:pStyle w:val="SectionTitle"/>
        <w:jc w:val="center"/>
      </w:pPr>
    </w:p>
    <w:p w:rsidR="00FA712E" w:rsidRDefault="00FA712E" w:rsidP="00FA712E">
      <w:pPr>
        <w:pStyle w:val="SectionTitle"/>
        <w:jc w:val="both"/>
      </w:pPr>
      <w:r>
        <w:t>French transcript:</w:t>
      </w:r>
    </w:p>
    <w:p w:rsidR="00FA712E" w:rsidRDefault="00FA712E" w:rsidP="00FA712E">
      <w:pPr>
        <w:pStyle w:val="Body"/>
      </w:pPr>
      <w:r>
        <w:t>"Allo Pierre, c'est Sabrina. Je suis à La Grande Motte là. Oui. Euh, je vais aller boire un café. Tu veux me rejoindre? D'accord, tu seras là dans combien de temps? Ok, un quart d'heure. Bon, je serai à la terrasse du café « le Saint-Pierre ». Si tu veux me rejoindre, ok? Allez, je t'attends. A tout à l'heure."</w:t>
      </w:r>
    </w:p>
    <w:p w:rsidR="00FA712E" w:rsidRDefault="00FA712E" w:rsidP="00FA712E">
      <w:pPr>
        <w:pStyle w:val="Body"/>
      </w:pPr>
    </w:p>
    <w:p w:rsidR="00FA712E" w:rsidRDefault="00FA712E" w:rsidP="00FA712E">
      <w:pPr>
        <w:pStyle w:val="Body"/>
      </w:pPr>
    </w:p>
    <w:p w:rsidR="00FA712E" w:rsidRDefault="00FA712E" w:rsidP="00FA712E">
      <w:pPr>
        <w:pStyle w:val="SectionTitle"/>
      </w:pPr>
      <w:r>
        <w:t>English translation:</w:t>
      </w:r>
    </w:p>
    <w:p w:rsidR="00FA712E" w:rsidRDefault="00FA712E" w:rsidP="00FA712E">
      <w:pPr>
        <w:pStyle w:val="Body"/>
      </w:pPr>
      <w:r>
        <w:t>"Hello Pierre, this is Sabrina. I'm at La Grande Motte. Yes. Uh, I'm going to have a coffee. Would you like to meet me? Okay. When will you be here? Okay, fifteen minutes. Well, I'll be at the terrace of the café „Le Saint-Pierre„. If you want to come, okay? I'm waiting for you. See you."</w:t>
      </w:r>
    </w:p>
    <w:p w:rsidR="00FA712E" w:rsidRDefault="00FA712E" w:rsidP="00FA712E">
      <w:pPr>
        <w:pStyle w:val="Body"/>
      </w:pPr>
    </w:p>
    <w:p w:rsidR="00FA712E" w:rsidRDefault="00FA712E" w:rsidP="00FA712E">
      <w:pPr>
        <w:pStyle w:val="Body"/>
      </w:pPr>
    </w:p>
    <w:p w:rsidR="00FA712E" w:rsidRDefault="00FA712E" w:rsidP="00FA712E">
      <w:pPr>
        <w:pStyle w:val="Body"/>
      </w:pPr>
    </w:p>
    <w:p w:rsidR="00FA712E" w:rsidRDefault="00FA712E" w:rsidP="00FA712E">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FA712E" w:rsidRPr="00FA712E" w:rsidRDefault="00FA712E" w:rsidP="00FA712E">
      <w:pPr>
        <w:pStyle w:val="FooterBold"/>
        <w:rPr>
          <w:b w:val="0"/>
        </w:rPr>
      </w:pPr>
      <w:r>
        <w:rPr>
          <w:b w:val="0"/>
        </w:rPr>
        <w:t>© 2003 Five College Center for the Study of World Languages and Five Colleges, Incorporated</w:t>
      </w:r>
      <w:bookmarkStart w:id="0" w:name="_GoBack"/>
      <w:bookmarkEnd w:id="0"/>
    </w:p>
    <w:sectPr w:rsidR="00FA712E" w:rsidRPr="00FA7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12E"/>
    <w:rsid w:val="00BC2C43"/>
    <w:rsid w:val="00FA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9106F-63AF-4A5C-8DD9-F1F468981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FA712E"/>
    <w:rPr>
      <w:rFonts w:ascii="Times New Roman" w:hAnsi="Times New Roman" w:cs="Times New Roman"/>
      <w:sz w:val="24"/>
    </w:rPr>
  </w:style>
  <w:style w:type="character" w:customStyle="1" w:styleId="BodyChar">
    <w:name w:val="Body Char"/>
    <w:basedOn w:val="DefaultParagraphFont"/>
    <w:link w:val="Body"/>
    <w:rsid w:val="00FA712E"/>
    <w:rPr>
      <w:rFonts w:ascii="Times New Roman" w:hAnsi="Times New Roman" w:cs="Times New Roman"/>
      <w:sz w:val="24"/>
    </w:rPr>
  </w:style>
  <w:style w:type="paragraph" w:customStyle="1" w:styleId="SectionTitle">
    <w:name w:val="SectionTitle"/>
    <w:basedOn w:val="Normal"/>
    <w:link w:val="SectionTitleChar"/>
    <w:rsid w:val="00FA712E"/>
    <w:rPr>
      <w:rFonts w:ascii="Times New Roman" w:hAnsi="Times New Roman" w:cs="Times New Roman"/>
      <w:b/>
      <w:sz w:val="24"/>
    </w:rPr>
  </w:style>
  <w:style w:type="character" w:customStyle="1" w:styleId="SectionTitleChar">
    <w:name w:val="SectionTitle Char"/>
    <w:basedOn w:val="DefaultParagraphFont"/>
    <w:link w:val="SectionTitle"/>
    <w:rsid w:val="00FA712E"/>
    <w:rPr>
      <w:rFonts w:ascii="Times New Roman" w:hAnsi="Times New Roman" w:cs="Times New Roman"/>
      <w:b/>
      <w:sz w:val="24"/>
    </w:rPr>
  </w:style>
  <w:style w:type="paragraph" w:customStyle="1" w:styleId="FooterBold">
    <w:name w:val="FooterBold"/>
    <w:basedOn w:val="Normal"/>
    <w:link w:val="FooterBoldChar"/>
    <w:rsid w:val="00FA712E"/>
    <w:rPr>
      <w:rFonts w:ascii="Times New Roman" w:hAnsi="Times New Roman" w:cs="Times New Roman"/>
      <w:b/>
      <w:sz w:val="20"/>
    </w:rPr>
  </w:style>
  <w:style w:type="character" w:customStyle="1" w:styleId="FooterBoldChar">
    <w:name w:val="FooterBold Char"/>
    <w:basedOn w:val="DefaultParagraphFont"/>
    <w:link w:val="FooterBold"/>
    <w:rsid w:val="00FA712E"/>
    <w:rPr>
      <w:rFonts w:ascii="Times New Roman" w:hAnsi="Times New Roman" w:cs="Times New Roman"/>
      <w:b/>
      <w:sz w:val="20"/>
    </w:rPr>
  </w:style>
  <w:style w:type="paragraph" w:customStyle="1" w:styleId="FooterBody">
    <w:name w:val="FooterBody"/>
    <w:basedOn w:val="Normal"/>
    <w:link w:val="FooterBodyChar"/>
    <w:rsid w:val="00FA712E"/>
    <w:rPr>
      <w:rFonts w:ascii="Times New Roman" w:hAnsi="Times New Roman" w:cs="Times New Roman"/>
      <w:sz w:val="20"/>
    </w:rPr>
  </w:style>
  <w:style w:type="character" w:customStyle="1" w:styleId="FooterBodyChar">
    <w:name w:val="FooterBody Char"/>
    <w:basedOn w:val="DefaultParagraphFont"/>
    <w:link w:val="FooterBody"/>
    <w:rsid w:val="00FA712E"/>
    <w:rPr>
      <w:rFonts w:ascii="Times New Roman" w:hAnsi="Times New Roman" w:cs="Times New Roman"/>
      <w:sz w:val="20"/>
    </w:rPr>
  </w:style>
  <w:style w:type="paragraph" w:styleId="NoSpacing">
    <w:name w:val="No Spacing"/>
    <w:uiPriority w:val="1"/>
    <w:qFormat/>
    <w:rsid w:val="00FA712E"/>
    <w:pPr>
      <w:spacing w:after="0" w:line="240" w:lineRule="auto"/>
    </w:pPr>
  </w:style>
  <w:style w:type="character" w:styleId="Hyperlink">
    <w:name w:val="Hyperlink"/>
    <w:basedOn w:val="DefaultParagraphFont"/>
    <w:uiPriority w:val="99"/>
    <w:unhideWhenUsed/>
    <w:rsid w:val="00FA71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1756</Characters>
  <Application>Microsoft Office Word</Application>
  <DocSecurity>0</DocSecurity>
  <Lines>14</Lines>
  <Paragraphs>4</Paragraphs>
  <ScaleCrop>false</ScaleCrop>
  <Company>Amherst College</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