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E2" w:rsidRDefault="003441E2" w:rsidP="003441E2">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3441E2" w:rsidRDefault="003441E2" w:rsidP="003441E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441E2" w:rsidP="003441E2">
      <w:pPr>
        <w:pStyle w:val="NoSpacing"/>
        <w:jc w:val="center"/>
        <w:rPr>
          <w:rFonts w:ascii="Times New Roman" w:hAnsi="Times New Roman" w:cs="Times New Roman"/>
          <w:sz w:val="24"/>
        </w:rPr>
      </w:pPr>
      <w:hyperlink r:id="rId4" w:history="1">
        <w:r w:rsidRPr="003441E2">
          <w:rPr>
            <w:rStyle w:val="Hyperlink"/>
          </w:rPr>
          <w:t>http://langmedia.fivecolleges.edu/</w:t>
        </w:r>
      </w:hyperlink>
    </w:p>
    <w:p w:rsidR="003441E2" w:rsidRDefault="003441E2" w:rsidP="003441E2">
      <w:pPr>
        <w:pStyle w:val="NoSpacing"/>
        <w:jc w:val="center"/>
        <w:rPr>
          <w:rFonts w:ascii="Times New Roman" w:hAnsi="Times New Roman" w:cs="Times New Roman"/>
          <w:sz w:val="24"/>
        </w:rPr>
      </w:pPr>
    </w:p>
    <w:p w:rsidR="003441E2" w:rsidRDefault="003441E2" w:rsidP="003441E2">
      <w:pPr>
        <w:pStyle w:val="NoSpacing"/>
        <w:jc w:val="center"/>
        <w:rPr>
          <w:rFonts w:ascii="Times New Roman" w:hAnsi="Times New Roman" w:cs="Times New Roman"/>
          <w:sz w:val="24"/>
        </w:rPr>
      </w:pPr>
    </w:p>
    <w:p w:rsidR="003441E2" w:rsidRDefault="003441E2" w:rsidP="003441E2">
      <w:pPr>
        <w:pStyle w:val="SectionTitle"/>
        <w:jc w:val="center"/>
      </w:pPr>
      <w:r>
        <w:t>"Making Plans Over the Phone"</w:t>
      </w:r>
    </w:p>
    <w:p w:rsidR="003441E2" w:rsidRDefault="003441E2" w:rsidP="003441E2">
      <w:pPr>
        <w:pStyle w:val="SectionTitle"/>
        <w:jc w:val="center"/>
      </w:pPr>
    </w:p>
    <w:p w:rsidR="003441E2" w:rsidRDefault="003441E2" w:rsidP="003441E2">
      <w:pPr>
        <w:pStyle w:val="SectionTitle"/>
        <w:jc w:val="both"/>
      </w:pPr>
      <w:r>
        <w:t>Croatian transcript:</w:t>
      </w:r>
    </w:p>
    <w:p w:rsidR="003441E2" w:rsidRDefault="003441E2" w:rsidP="003441E2">
      <w:pPr>
        <w:pStyle w:val="SectionTitle"/>
        <w:jc w:val="both"/>
      </w:pPr>
      <w:r>
        <w:rPr>
          <w:noProof/>
        </w:rPr>
        <w:drawing>
          <wp:inline distT="0" distB="0" distL="0" distR="0">
            <wp:extent cx="3454400" cy="27559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54400" cy="2755900"/>
                    </a:xfrm>
                    <a:prstGeom prst="rect">
                      <a:avLst/>
                    </a:prstGeom>
                  </pic:spPr>
                </pic:pic>
              </a:graphicData>
            </a:graphic>
          </wp:inline>
        </w:drawing>
      </w:r>
    </w:p>
    <w:p w:rsidR="003441E2" w:rsidRDefault="003441E2" w:rsidP="003441E2">
      <w:pPr>
        <w:pStyle w:val="SectionTitle"/>
        <w:jc w:val="both"/>
      </w:pPr>
    </w:p>
    <w:p w:rsidR="003441E2" w:rsidRDefault="003441E2" w:rsidP="003441E2">
      <w:pPr>
        <w:pStyle w:val="SectionTitle"/>
      </w:pPr>
      <w:r>
        <w:t>English translation:</w:t>
      </w:r>
    </w:p>
    <w:p w:rsidR="003441E2" w:rsidRDefault="003441E2" w:rsidP="003441E2">
      <w:pPr>
        <w:pStyle w:val="Body"/>
      </w:pPr>
      <w:r>
        <w:t xml:space="preserve">"Hello. </w:t>
      </w:r>
    </w:p>
    <w:p w:rsidR="003441E2" w:rsidRDefault="003441E2" w:rsidP="003441E2">
      <w:pPr>
        <w:pStyle w:val="Body"/>
      </w:pPr>
      <w:r>
        <w:t xml:space="preserve">Hi. </w:t>
      </w:r>
    </w:p>
    <w:p w:rsidR="003441E2" w:rsidRDefault="003441E2" w:rsidP="003441E2">
      <w:pPr>
        <w:pStyle w:val="Body"/>
      </w:pPr>
      <w:r>
        <w:t xml:space="preserve">Oh, hi. </w:t>
      </w:r>
    </w:p>
    <w:p w:rsidR="003441E2" w:rsidRDefault="003441E2" w:rsidP="003441E2">
      <w:pPr>
        <w:pStyle w:val="Body"/>
      </w:pPr>
      <w:r>
        <w:t>How are you? (Informal)</w:t>
      </w:r>
    </w:p>
    <w:p w:rsidR="003441E2" w:rsidRDefault="003441E2" w:rsidP="003441E2">
      <w:pPr>
        <w:pStyle w:val="Body"/>
      </w:pPr>
      <w:r>
        <w:t>I am fine. You?</w:t>
      </w:r>
    </w:p>
    <w:p w:rsidR="003441E2" w:rsidRDefault="003441E2" w:rsidP="003441E2">
      <w:pPr>
        <w:pStyle w:val="Body"/>
      </w:pPr>
      <w:r>
        <w:t>Fine. What are you up to?</w:t>
      </w:r>
    </w:p>
    <w:p w:rsidR="003441E2" w:rsidRDefault="003441E2" w:rsidP="003441E2">
      <w:pPr>
        <w:pStyle w:val="Body"/>
      </w:pPr>
      <w:r>
        <w:t xml:space="preserve">Nothing. </w:t>
      </w:r>
    </w:p>
    <w:p w:rsidR="003441E2" w:rsidRDefault="003441E2" w:rsidP="003441E2">
      <w:pPr>
        <w:pStyle w:val="Body"/>
      </w:pPr>
      <w:r>
        <w:t xml:space="preserve">When are we getting together tomorrow? </w:t>
      </w:r>
    </w:p>
    <w:p w:rsidR="003441E2" w:rsidRDefault="003441E2" w:rsidP="003441E2">
      <w:pPr>
        <w:pStyle w:val="Body"/>
      </w:pPr>
      <w:r>
        <w:t>I don't know. Around 10?</w:t>
      </w:r>
    </w:p>
    <w:p w:rsidR="003441E2" w:rsidRDefault="003441E2" w:rsidP="003441E2">
      <w:pPr>
        <w:pStyle w:val="Body"/>
      </w:pPr>
      <w:r>
        <w:t>At 10. In Lucija (name of a coffee bar)?</w:t>
      </w:r>
    </w:p>
    <w:p w:rsidR="003441E2" w:rsidRDefault="003441E2" w:rsidP="003441E2">
      <w:pPr>
        <w:pStyle w:val="Body"/>
      </w:pPr>
      <w:r>
        <w:t xml:space="preserve">That's fine. </w:t>
      </w:r>
    </w:p>
    <w:p w:rsidR="003441E2" w:rsidRDefault="003441E2" w:rsidP="003441E2">
      <w:pPr>
        <w:pStyle w:val="Body"/>
      </w:pPr>
      <w:r>
        <w:t xml:space="preserve">That's fine. Okay, I'll see you then. Bye. </w:t>
      </w:r>
    </w:p>
    <w:p w:rsidR="003441E2" w:rsidRDefault="003441E2" w:rsidP="003441E2">
      <w:pPr>
        <w:pStyle w:val="Body"/>
      </w:pPr>
      <w:r>
        <w:t>Bye."</w:t>
      </w:r>
    </w:p>
    <w:p w:rsidR="003441E2" w:rsidRDefault="003441E2" w:rsidP="003441E2">
      <w:pPr>
        <w:pStyle w:val="Body"/>
      </w:pPr>
    </w:p>
    <w:p w:rsidR="003441E2" w:rsidRDefault="003441E2" w:rsidP="003441E2">
      <w:pPr>
        <w:pStyle w:val="Body"/>
      </w:pPr>
    </w:p>
    <w:p w:rsidR="003441E2" w:rsidRDefault="003441E2" w:rsidP="003441E2">
      <w:pPr>
        <w:pStyle w:val="Body"/>
      </w:pPr>
    </w:p>
    <w:p w:rsidR="003441E2" w:rsidRDefault="003441E2" w:rsidP="003441E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441E2" w:rsidRPr="003441E2" w:rsidRDefault="003441E2" w:rsidP="003441E2">
      <w:pPr>
        <w:pStyle w:val="FooterBold"/>
        <w:rPr>
          <w:b w:val="0"/>
        </w:rPr>
      </w:pPr>
      <w:r>
        <w:rPr>
          <w:b w:val="0"/>
        </w:rPr>
        <w:t>© 2003 Five College Center for the Study of World Languages and Five Colleges, Incorporated</w:t>
      </w:r>
      <w:bookmarkStart w:id="0" w:name="_GoBack"/>
      <w:bookmarkEnd w:id="0"/>
    </w:p>
    <w:sectPr w:rsidR="003441E2" w:rsidRPr="0034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E2"/>
    <w:rsid w:val="003441E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A6A68-0D3B-457B-8CDB-A5F09E1D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441E2"/>
    <w:rPr>
      <w:rFonts w:ascii="Times New Roman" w:hAnsi="Times New Roman" w:cs="Times New Roman"/>
      <w:sz w:val="24"/>
    </w:rPr>
  </w:style>
  <w:style w:type="character" w:customStyle="1" w:styleId="BodyChar">
    <w:name w:val="Body Char"/>
    <w:basedOn w:val="DefaultParagraphFont"/>
    <w:link w:val="Body"/>
    <w:rsid w:val="003441E2"/>
    <w:rPr>
      <w:rFonts w:ascii="Times New Roman" w:hAnsi="Times New Roman" w:cs="Times New Roman"/>
      <w:sz w:val="24"/>
    </w:rPr>
  </w:style>
  <w:style w:type="paragraph" w:customStyle="1" w:styleId="SectionTitle">
    <w:name w:val="SectionTitle"/>
    <w:basedOn w:val="Normal"/>
    <w:link w:val="SectionTitleChar"/>
    <w:rsid w:val="003441E2"/>
    <w:rPr>
      <w:rFonts w:ascii="Times New Roman" w:hAnsi="Times New Roman" w:cs="Times New Roman"/>
      <w:b/>
      <w:sz w:val="24"/>
    </w:rPr>
  </w:style>
  <w:style w:type="character" w:customStyle="1" w:styleId="SectionTitleChar">
    <w:name w:val="SectionTitle Char"/>
    <w:basedOn w:val="DefaultParagraphFont"/>
    <w:link w:val="SectionTitle"/>
    <w:rsid w:val="003441E2"/>
    <w:rPr>
      <w:rFonts w:ascii="Times New Roman" w:hAnsi="Times New Roman" w:cs="Times New Roman"/>
      <w:b/>
      <w:sz w:val="24"/>
    </w:rPr>
  </w:style>
  <w:style w:type="paragraph" w:customStyle="1" w:styleId="FooterBold">
    <w:name w:val="FooterBold"/>
    <w:basedOn w:val="Normal"/>
    <w:link w:val="FooterBoldChar"/>
    <w:rsid w:val="003441E2"/>
    <w:rPr>
      <w:rFonts w:ascii="Times New Roman" w:hAnsi="Times New Roman" w:cs="Times New Roman"/>
      <w:b/>
      <w:sz w:val="20"/>
    </w:rPr>
  </w:style>
  <w:style w:type="character" w:customStyle="1" w:styleId="FooterBoldChar">
    <w:name w:val="FooterBold Char"/>
    <w:basedOn w:val="DefaultParagraphFont"/>
    <w:link w:val="FooterBold"/>
    <w:rsid w:val="003441E2"/>
    <w:rPr>
      <w:rFonts w:ascii="Times New Roman" w:hAnsi="Times New Roman" w:cs="Times New Roman"/>
      <w:b/>
      <w:sz w:val="20"/>
    </w:rPr>
  </w:style>
  <w:style w:type="paragraph" w:customStyle="1" w:styleId="FooterBody">
    <w:name w:val="FooterBody"/>
    <w:basedOn w:val="Normal"/>
    <w:link w:val="FooterBodyChar"/>
    <w:rsid w:val="003441E2"/>
    <w:rPr>
      <w:rFonts w:ascii="Times New Roman" w:hAnsi="Times New Roman" w:cs="Times New Roman"/>
      <w:sz w:val="20"/>
    </w:rPr>
  </w:style>
  <w:style w:type="character" w:customStyle="1" w:styleId="FooterBodyChar">
    <w:name w:val="FooterBody Char"/>
    <w:basedOn w:val="DefaultParagraphFont"/>
    <w:link w:val="FooterBody"/>
    <w:rsid w:val="003441E2"/>
    <w:rPr>
      <w:rFonts w:ascii="Times New Roman" w:hAnsi="Times New Roman" w:cs="Times New Roman"/>
      <w:sz w:val="20"/>
    </w:rPr>
  </w:style>
  <w:style w:type="paragraph" w:styleId="NoSpacing">
    <w:name w:val="No Spacing"/>
    <w:uiPriority w:val="1"/>
    <w:qFormat/>
    <w:rsid w:val="003441E2"/>
    <w:pPr>
      <w:spacing w:after="0" w:line="240" w:lineRule="auto"/>
    </w:pPr>
  </w:style>
  <w:style w:type="character" w:styleId="Hyperlink">
    <w:name w:val="Hyperlink"/>
    <w:basedOn w:val="DefaultParagraphFont"/>
    <w:uiPriority w:val="99"/>
    <w:unhideWhenUsed/>
    <w:rsid w:val="00344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Amherst College</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