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AB8" w:rsidRDefault="00E05AB8" w:rsidP="00E05AB8">
      <w:pPr>
        <w:pStyle w:val="NoSpacing"/>
        <w:jc w:val="center"/>
        <w:rPr>
          <w:rFonts w:ascii="Times New Roman" w:hAnsi="Times New Roman" w:cs="Times New Roman"/>
          <w:sz w:val="24"/>
        </w:rPr>
      </w:pPr>
      <w:r>
        <w:rPr>
          <w:rFonts w:ascii="Times New Roman" w:hAnsi="Times New Roman" w:cs="Times New Roman"/>
          <w:sz w:val="24"/>
        </w:rPr>
        <w:t>Croatian in Croatia Video Transcripts</w:t>
      </w:r>
    </w:p>
    <w:p w:rsidR="00E05AB8" w:rsidRDefault="00E05AB8" w:rsidP="00E05AB8">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E05AB8" w:rsidP="00E05AB8">
      <w:pPr>
        <w:pStyle w:val="NoSpacing"/>
        <w:jc w:val="center"/>
        <w:rPr>
          <w:rFonts w:ascii="Times New Roman" w:hAnsi="Times New Roman" w:cs="Times New Roman"/>
          <w:sz w:val="24"/>
        </w:rPr>
      </w:pPr>
      <w:hyperlink r:id="rId4" w:history="1">
        <w:r w:rsidRPr="00E05AB8">
          <w:rPr>
            <w:rStyle w:val="Hyperlink"/>
          </w:rPr>
          <w:t>http://langmedia.fivecolleges.edu/</w:t>
        </w:r>
      </w:hyperlink>
    </w:p>
    <w:p w:rsidR="00E05AB8" w:rsidRDefault="00E05AB8" w:rsidP="00E05AB8">
      <w:pPr>
        <w:pStyle w:val="NoSpacing"/>
        <w:jc w:val="center"/>
        <w:rPr>
          <w:rFonts w:ascii="Times New Roman" w:hAnsi="Times New Roman" w:cs="Times New Roman"/>
          <w:sz w:val="24"/>
        </w:rPr>
      </w:pPr>
    </w:p>
    <w:p w:rsidR="00E05AB8" w:rsidRDefault="00E05AB8" w:rsidP="00E05AB8">
      <w:pPr>
        <w:pStyle w:val="NoSpacing"/>
        <w:jc w:val="center"/>
        <w:rPr>
          <w:rFonts w:ascii="Times New Roman" w:hAnsi="Times New Roman" w:cs="Times New Roman"/>
          <w:sz w:val="24"/>
        </w:rPr>
      </w:pPr>
    </w:p>
    <w:p w:rsidR="00E05AB8" w:rsidRDefault="00E05AB8" w:rsidP="00E05AB8">
      <w:pPr>
        <w:pStyle w:val="SectionTitle"/>
        <w:jc w:val="center"/>
      </w:pPr>
      <w:r>
        <w:t>"Calling Information"</w:t>
      </w:r>
    </w:p>
    <w:p w:rsidR="00E05AB8" w:rsidRDefault="00E05AB8" w:rsidP="00E05AB8">
      <w:pPr>
        <w:pStyle w:val="SectionTitle"/>
        <w:jc w:val="center"/>
      </w:pPr>
    </w:p>
    <w:p w:rsidR="00E05AB8" w:rsidRDefault="00E05AB8" w:rsidP="00E05AB8">
      <w:pPr>
        <w:pStyle w:val="SectionTitle"/>
        <w:jc w:val="both"/>
      </w:pPr>
      <w:r>
        <w:t>Croatian transcript:</w:t>
      </w:r>
    </w:p>
    <w:p w:rsidR="00E05AB8" w:rsidRDefault="00E05AB8" w:rsidP="00E05AB8">
      <w:pPr>
        <w:pStyle w:val="SectionTitle"/>
        <w:jc w:val="both"/>
      </w:pPr>
      <w:r>
        <w:rPr>
          <w:noProof/>
        </w:rPr>
        <w:drawing>
          <wp:inline distT="0" distB="0" distL="0" distR="0">
            <wp:extent cx="5486400" cy="25400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486400" cy="2540000"/>
                    </a:xfrm>
                    <a:prstGeom prst="rect">
                      <a:avLst/>
                    </a:prstGeom>
                  </pic:spPr>
                </pic:pic>
              </a:graphicData>
            </a:graphic>
          </wp:inline>
        </w:drawing>
      </w:r>
    </w:p>
    <w:p w:rsidR="00E05AB8" w:rsidRDefault="00E05AB8" w:rsidP="00E05AB8">
      <w:pPr>
        <w:pStyle w:val="SectionTitle"/>
        <w:jc w:val="both"/>
      </w:pPr>
    </w:p>
    <w:p w:rsidR="00E05AB8" w:rsidRDefault="00E05AB8" w:rsidP="00E05AB8">
      <w:pPr>
        <w:pStyle w:val="SectionTitle"/>
      </w:pPr>
      <w:r>
        <w:t>English translation:</w:t>
      </w:r>
    </w:p>
    <w:p w:rsidR="00E05AB8" w:rsidRDefault="00E05AB8" w:rsidP="00E05AB8">
      <w:pPr>
        <w:pStyle w:val="Body"/>
      </w:pPr>
      <w:r>
        <w:t xml:space="preserve">"Zagreb information, work station A fifteen (A15). </w:t>
      </w:r>
    </w:p>
    <w:p w:rsidR="00E05AB8" w:rsidRDefault="00E05AB8" w:rsidP="00E05AB8">
      <w:pPr>
        <w:pStyle w:val="Body"/>
      </w:pPr>
      <w:r>
        <w:t xml:space="preserve">Please wait. </w:t>
      </w:r>
    </w:p>
    <w:p w:rsidR="00E05AB8" w:rsidRDefault="00E05AB8" w:rsidP="00E05AB8">
      <w:pPr>
        <w:pStyle w:val="Body"/>
      </w:pPr>
      <w:r>
        <w:t xml:space="preserve">Nine-eight-eight (988). How may I help you? </w:t>
      </w:r>
    </w:p>
    <w:p w:rsidR="00E05AB8" w:rsidRDefault="00E05AB8" w:rsidP="00E05AB8">
      <w:pPr>
        <w:pStyle w:val="Body"/>
      </w:pPr>
      <w:r>
        <w:t xml:space="preserve">Good evening. Could you please give me the phone number of the bus station in Zagreb? </w:t>
      </w:r>
    </w:p>
    <w:p w:rsidR="00E05AB8" w:rsidRDefault="00E05AB8" w:rsidP="00E05AB8">
      <w:pPr>
        <w:pStyle w:val="Body"/>
      </w:pPr>
      <w:r>
        <w:t xml:space="preserve">Zero-three-one-three, three hundred thirty three (0-313-333). </w:t>
      </w:r>
    </w:p>
    <w:p w:rsidR="00E05AB8" w:rsidRDefault="00E05AB8" w:rsidP="00E05AB8">
      <w:pPr>
        <w:pStyle w:val="Body"/>
      </w:pPr>
      <w:r>
        <w:t>Thank you. Goodbye."</w:t>
      </w:r>
    </w:p>
    <w:p w:rsidR="00E05AB8" w:rsidRDefault="00E05AB8" w:rsidP="00E05AB8">
      <w:pPr>
        <w:pStyle w:val="Body"/>
      </w:pPr>
    </w:p>
    <w:p w:rsidR="00E05AB8" w:rsidRDefault="00E05AB8" w:rsidP="00E05AB8">
      <w:pPr>
        <w:pStyle w:val="Body"/>
      </w:pPr>
    </w:p>
    <w:p w:rsidR="00E05AB8" w:rsidRDefault="00E05AB8" w:rsidP="00E05AB8">
      <w:pPr>
        <w:pStyle w:val="Body"/>
      </w:pPr>
    </w:p>
    <w:p w:rsidR="00E05AB8" w:rsidRDefault="00E05AB8" w:rsidP="00E05AB8">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E05AB8" w:rsidRPr="00E05AB8" w:rsidRDefault="00E05AB8" w:rsidP="00E05AB8">
      <w:pPr>
        <w:pStyle w:val="FooterBold"/>
        <w:rPr>
          <w:b w:val="0"/>
        </w:rPr>
      </w:pPr>
      <w:r>
        <w:rPr>
          <w:b w:val="0"/>
        </w:rPr>
        <w:t>© 2003 Five College Center for the Study of World Languages and Five Colleges, Incorporated</w:t>
      </w:r>
      <w:bookmarkStart w:id="0" w:name="_GoBack"/>
      <w:bookmarkEnd w:id="0"/>
    </w:p>
    <w:sectPr w:rsidR="00E05AB8" w:rsidRPr="00E05A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AB8"/>
    <w:rsid w:val="00BC2C43"/>
    <w:rsid w:val="00E05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911D91-5255-4C35-8FA7-CD365045E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E05AB8"/>
    <w:rPr>
      <w:rFonts w:ascii="Times New Roman" w:hAnsi="Times New Roman" w:cs="Times New Roman"/>
      <w:sz w:val="24"/>
    </w:rPr>
  </w:style>
  <w:style w:type="character" w:customStyle="1" w:styleId="BodyChar">
    <w:name w:val="Body Char"/>
    <w:basedOn w:val="DefaultParagraphFont"/>
    <w:link w:val="Body"/>
    <w:rsid w:val="00E05AB8"/>
    <w:rPr>
      <w:rFonts w:ascii="Times New Roman" w:hAnsi="Times New Roman" w:cs="Times New Roman"/>
      <w:sz w:val="24"/>
    </w:rPr>
  </w:style>
  <w:style w:type="paragraph" w:customStyle="1" w:styleId="SectionTitle">
    <w:name w:val="SectionTitle"/>
    <w:basedOn w:val="Normal"/>
    <w:link w:val="SectionTitleChar"/>
    <w:rsid w:val="00E05AB8"/>
    <w:rPr>
      <w:rFonts w:ascii="Times New Roman" w:hAnsi="Times New Roman" w:cs="Times New Roman"/>
      <w:b/>
      <w:sz w:val="24"/>
    </w:rPr>
  </w:style>
  <w:style w:type="character" w:customStyle="1" w:styleId="SectionTitleChar">
    <w:name w:val="SectionTitle Char"/>
    <w:basedOn w:val="DefaultParagraphFont"/>
    <w:link w:val="SectionTitle"/>
    <w:rsid w:val="00E05AB8"/>
    <w:rPr>
      <w:rFonts w:ascii="Times New Roman" w:hAnsi="Times New Roman" w:cs="Times New Roman"/>
      <w:b/>
      <w:sz w:val="24"/>
    </w:rPr>
  </w:style>
  <w:style w:type="paragraph" w:customStyle="1" w:styleId="FooterBold">
    <w:name w:val="FooterBold"/>
    <w:basedOn w:val="Normal"/>
    <w:link w:val="FooterBoldChar"/>
    <w:rsid w:val="00E05AB8"/>
    <w:rPr>
      <w:rFonts w:ascii="Times New Roman" w:hAnsi="Times New Roman" w:cs="Times New Roman"/>
      <w:b/>
      <w:sz w:val="20"/>
    </w:rPr>
  </w:style>
  <w:style w:type="character" w:customStyle="1" w:styleId="FooterBoldChar">
    <w:name w:val="FooterBold Char"/>
    <w:basedOn w:val="DefaultParagraphFont"/>
    <w:link w:val="FooterBold"/>
    <w:rsid w:val="00E05AB8"/>
    <w:rPr>
      <w:rFonts w:ascii="Times New Roman" w:hAnsi="Times New Roman" w:cs="Times New Roman"/>
      <w:b/>
      <w:sz w:val="20"/>
    </w:rPr>
  </w:style>
  <w:style w:type="paragraph" w:customStyle="1" w:styleId="FooterBody">
    <w:name w:val="FooterBody"/>
    <w:basedOn w:val="Normal"/>
    <w:link w:val="FooterBodyChar"/>
    <w:rsid w:val="00E05AB8"/>
    <w:rPr>
      <w:rFonts w:ascii="Times New Roman" w:hAnsi="Times New Roman" w:cs="Times New Roman"/>
      <w:sz w:val="20"/>
    </w:rPr>
  </w:style>
  <w:style w:type="character" w:customStyle="1" w:styleId="FooterBodyChar">
    <w:name w:val="FooterBody Char"/>
    <w:basedOn w:val="DefaultParagraphFont"/>
    <w:link w:val="FooterBody"/>
    <w:rsid w:val="00E05AB8"/>
    <w:rPr>
      <w:rFonts w:ascii="Times New Roman" w:hAnsi="Times New Roman" w:cs="Times New Roman"/>
      <w:sz w:val="20"/>
    </w:rPr>
  </w:style>
  <w:style w:type="paragraph" w:styleId="NoSpacing">
    <w:name w:val="No Spacing"/>
    <w:uiPriority w:val="1"/>
    <w:qFormat/>
    <w:rsid w:val="00E05AB8"/>
    <w:pPr>
      <w:spacing w:after="0" w:line="240" w:lineRule="auto"/>
    </w:pPr>
  </w:style>
  <w:style w:type="character" w:styleId="Hyperlink">
    <w:name w:val="Hyperlink"/>
    <w:basedOn w:val="DefaultParagraphFont"/>
    <w:uiPriority w:val="99"/>
    <w:unhideWhenUsed/>
    <w:rsid w:val="00E05A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1482</Characters>
  <Application>Microsoft Office Word</Application>
  <DocSecurity>0</DocSecurity>
  <Lines>12</Lines>
  <Paragraphs>3</Paragraphs>
  <ScaleCrop>false</ScaleCrop>
  <Company>Amherst College</Company>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2016-08-10T14:29:00Z</dcterms:created>
  <dcterms:modified xsi:type="dcterms:W3CDTF">2016-08-10T14:29:00Z</dcterms:modified>
</cp:coreProperties>
</file>