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20" w:rsidRDefault="00D70620" w:rsidP="00D70620">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D70620" w:rsidRDefault="00D70620" w:rsidP="00D7062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70620" w:rsidP="00D70620">
      <w:pPr>
        <w:pStyle w:val="NoSpacing"/>
        <w:jc w:val="center"/>
        <w:rPr>
          <w:rFonts w:ascii="Times New Roman" w:hAnsi="Times New Roman" w:cs="Times New Roman"/>
          <w:sz w:val="24"/>
        </w:rPr>
      </w:pPr>
      <w:hyperlink r:id="rId4" w:history="1">
        <w:r w:rsidRPr="00D70620">
          <w:rPr>
            <w:rStyle w:val="Hyperlink"/>
          </w:rPr>
          <w:t>http://langmedia.fivecolleges.edu/</w:t>
        </w:r>
      </w:hyperlink>
    </w:p>
    <w:p w:rsidR="00D70620" w:rsidRDefault="00D70620" w:rsidP="00D70620">
      <w:pPr>
        <w:pStyle w:val="NoSpacing"/>
        <w:jc w:val="center"/>
        <w:rPr>
          <w:rFonts w:ascii="Times New Roman" w:hAnsi="Times New Roman" w:cs="Times New Roman"/>
          <w:sz w:val="24"/>
        </w:rPr>
      </w:pPr>
    </w:p>
    <w:p w:rsidR="00D70620" w:rsidRDefault="00D70620" w:rsidP="00D70620">
      <w:pPr>
        <w:pStyle w:val="NoSpacing"/>
        <w:jc w:val="center"/>
        <w:rPr>
          <w:rFonts w:ascii="Times New Roman" w:hAnsi="Times New Roman" w:cs="Times New Roman"/>
          <w:sz w:val="24"/>
        </w:rPr>
      </w:pPr>
    </w:p>
    <w:p w:rsidR="00D70620" w:rsidRDefault="00D70620" w:rsidP="00D70620">
      <w:pPr>
        <w:pStyle w:val="SectionTitle"/>
        <w:jc w:val="center"/>
      </w:pPr>
      <w:r>
        <w:t>"Buying Gas"</w:t>
      </w:r>
    </w:p>
    <w:p w:rsidR="00D70620" w:rsidRDefault="00D70620" w:rsidP="00D70620">
      <w:pPr>
        <w:pStyle w:val="SectionTitle"/>
        <w:jc w:val="center"/>
      </w:pPr>
    </w:p>
    <w:p w:rsidR="00D70620" w:rsidRDefault="00D70620" w:rsidP="00D70620">
      <w:pPr>
        <w:pStyle w:val="SectionTitle"/>
        <w:jc w:val="both"/>
      </w:pPr>
      <w:r>
        <w:t>Portuguese transcript:</w:t>
      </w:r>
    </w:p>
    <w:p w:rsidR="00D70620" w:rsidRDefault="00D70620" w:rsidP="00D70620">
      <w:pPr>
        <w:pStyle w:val="Body"/>
      </w:pPr>
      <w:r>
        <w:t>"Fre: Boa tarde, Senhora.</w:t>
      </w:r>
    </w:p>
    <w:p w:rsidR="00D70620" w:rsidRDefault="00D70620" w:rsidP="00D70620">
      <w:pPr>
        <w:pStyle w:val="Body"/>
      </w:pPr>
      <w:r>
        <w:t>Del: Oi, boa tarde. Eu queria abastecer, por favor.</w:t>
      </w:r>
    </w:p>
    <w:p w:rsidR="00D70620" w:rsidRDefault="00D70620" w:rsidP="00D70620">
      <w:pPr>
        <w:pStyle w:val="Body"/>
      </w:pPr>
      <w:r>
        <w:t>Fre: Pois não, álcool ou gasolina?</w:t>
      </w:r>
    </w:p>
    <w:p w:rsidR="00D70620" w:rsidRDefault="00D70620" w:rsidP="00D70620">
      <w:pPr>
        <w:pStyle w:val="Body"/>
      </w:pPr>
      <w:r>
        <w:t>Del: Gasolina. Me diga uma coisa, quais são as suas formas de pagamento aqui no posto?</w:t>
      </w:r>
    </w:p>
    <w:p w:rsidR="00D70620" w:rsidRDefault="00D70620" w:rsidP="00D70620">
      <w:pPr>
        <w:pStyle w:val="Body"/>
      </w:pPr>
      <w:r>
        <w:t>Fre: Cheque para trinta dias, ou no cartão.</w:t>
      </w:r>
    </w:p>
    <w:p w:rsidR="00D70620" w:rsidRDefault="00D70620" w:rsidP="00D70620">
      <w:pPr>
        <w:pStyle w:val="Body"/>
      </w:pPr>
      <w:r>
        <w:t>Del: Ah, então eu vou querer no cartão, tá bom?</w:t>
      </w:r>
    </w:p>
    <w:p w:rsidR="00D70620" w:rsidRDefault="00D70620" w:rsidP="00D70620">
      <w:pPr>
        <w:pStyle w:val="Body"/>
      </w:pPr>
      <w:r>
        <w:t>Fre: Tá ok.</w:t>
      </w:r>
    </w:p>
    <w:p w:rsidR="00D70620" w:rsidRDefault="00D70620" w:rsidP="00D70620">
      <w:pPr>
        <w:pStyle w:val="Body"/>
      </w:pPr>
      <w:r>
        <w:t>Del: Dez Reais, por favor.</w:t>
      </w:r>
    </w:p>
    <w:p w:rsidR="00D70620" w:rsidRDefault="00D70620" w:rsidP="00D70620">
      <w:pPr>
        <w:pStyle w:val="Body"/>
      </w:pPr>
      <w:r>
        <w:t>Fre: Tá jóia.</w:t>
      </w:r>
    </w:p>
    <w:p w:rsidR="00D70620" w:rsidRDefault="00D70620" w:rsidP="00D70620">
      <w:pPr>
        <w:pStyle w:val="Body"/>
      </w:pPr>
      <w:r>
        <w:t>Fre: Senhora, marcador zerado.</w:t>
      </w:r>
    </w:p>
    <w:p w:rsidR="00D70620" w:rsidRDefault="00D70620" w:rsidP="00D70620">
      <w:pPr>
        <w:pStyle w:val="Body"/>
      </w:pPr>
      <w:r>
        <w:t>Fre: Confira o marcador, dez Reais.</w:t>
      </w:r>
    </w:p>
    <w:p w:rsidR="00D70620" w:rsidRDefault="00D70620" w:rsidP="00D70620">
      <w:pPr>
        <w:pStyle w:val="Body"/>
      </w:pPr>
      <w:r>
        <w:t>Del: Certo.</w:t>
      </w:r>
    </w:p>
    <w:p w:rsidR="00D70620" w:rsidRDefault="00D70620" w:rsidP="00D70620">
      <w:pPr>
        <w:pStyle w:val="Body"/>
      </w:pPr>
      <w:r>
        <w:t>Del: Ô, o cartão.</w:t>
      </w:r>
    </w:p>
    <w:p w:rsidR="00D70620" w:rsidRDefault="00D70620" w:rsidP="00D70620">
      <w:pPr>
        <w:pStyle w:val="Body"/>
      </w:pPr>
      <w:r>
        <w:t>Fre: Tá ok.</w:t>
      </w:r>
    </w:p>
    <w:p w:rsidR="00D70620" w:rsidRDefault="00D70620" w:rsidP="00D70620">
      <w:pPr>
        <w:pStyle w:val="Body"/>
      </w:pPr>
      <w:r>
        <w:t>Del: Assina aqui, né?</w:t>
      </w:r>
    </w:p>
    <w:p w:rsidR="00D70620" w:rsidRDefault="00D70620" w:rsidP="00D70620">
      <w:pPr>
        <w:pStyle w:val="Body"/>
      </w:pPr>
      <w:r>
        <w:t>Fre: hum hum.</w:t>
      </w:r>
    </w:p>
    <w:p w:rsidR="00D70620" w:rsidRDefault="00D70620" w:rsidP="00D70620">
      <w:pPr>
        <w:pStyle w:val="Body"/>
      </w:pPr>
      <w:r>
        <w:t>Fre: Tenha uma boa tarde, e volte sempre.</w:t>
      </w:r>
    </w:p>
    <w:p w:rsidR="00D70620" w:rsidRDefault="00D70620" w:rsidP="00D70620">
      <w:pPr>
        <w:pStyle w:val="Body"/>
      </w:pPr>
      <w:r>
        <w:t>Del: Tá ok, obrigada."</w:t>
      </w:r>
    </w:p>
    <w:p w:rsidR="00D70620" w:rsidRDefault="00D70620" w:rsidP="00D70620">
      <w:pPr>
        <w:pStyle w:val="Body"/>
      </w:pPr>
    </w:p>
    <w:p w:rsidR="00D70620" w:rsidRDefault="00D70620" w:rsidP="00D70620">
      <w:pPr>
        <w:pStyle w:val="Body"/>
      </w:pPr>
    </w:p>
    <w:p w:rsidR="00D70620" w:rsidRDefault="00D70620" w:rsidP="00D70620">
      <w:pPr>
        <w:pStyle w:val="SectionTitle"/>
      </w:pPr>
      <w:r>
        <w:t>English translation:</w:t>
      </w:r>
    </w:p>
    <w:p w:rsidR="00D70620" w:rsidRDefault="00D70620" w:rsidP="00D70620">
      <w:pPr>
        <w:pStyle w:val="Body"/>
      </w:pPr>
      <w:r>
        <w:t>"Fre: Good afternoon, Ma'am.</w:t>
      </w:r>
    </w:p>
    <w:p w:rsidR="00D70620" w:rsidRDefault="00D70620" w:rsidP="00D70620">
      <w:pPr>
        <w:pStyle w:val="Body"/>
      </w:pPr>
      <w:r>
        <w:t>Del: Hi, good afternoon. I would like (some) gas, please.</w:t>
      </w:r>
    </w:p>
    <w:p w:rsidR="00D70620" w:rsidRDefault="00D70620" w:rsidP="00D70620">
      <w:pPr>
        <w:pStyle w:val="Body"/>
      </w:pPr>
      <w:r>
        <w:t>Fre: Sure. Alcohol or gasoline?</w:t>
      </w:r>
    </w:p>
    <w:p w:rsidR="00D70620" w:rsidRDefault="00D70620" w:rsidP="00D70620">
      <w:pPr>
        <w:pStyle w:val="Body"/>
      </w:pPr>
      <w:r>
        <w:t>Del: Gasoline. Tell me something, what are the types of payment here at the gas station?</w:t>
      </w:r>
    </w:p>
    <w:p w:rsidR="00D70620" w:rsidRDefault="00D70620" w:rsidP="00D70620">
      <w:pPr>
        <w:pStyle w:val="Body"/>
      </w:pPr>
      <w:r>
        <w:t>Fre: A check for 30 days, or (credit) card.</w:t>
      </w:r>
    </w:p>
    <w:p w:rsidR="00D70620" w:rsidRDefault="00D70620" w:rsidP="00D70620">
      <w:pPr>
        <w:pStyle w:val="Body"/>
      </w:pPr>
      <w:r>
        <w:t>Del: Oh, then I will want it on the card, is that okay?</w:t>
      </w:r>
    </w:p>
    <w:p w:rsidR="00D70620" w:rsidRDefault="00D70620" w:rsidP="00D70620">
      <w:pPr>
        <w:pStyle w:val="Body"/>
      </w:pPr>
      <w:r>
        <w:t>Fre: Fine.</w:t>
      </w:r>
    </w:p>
    <w:p w:rsidR="00D70620" w:rsidRDefault="00D70620" w:rsidP="00D70620">
      <w:pPr>
        <w:pStyle w:val="Body"/>
      </w:pPr>
      <w:r>
        <w:t>Del: Ten Reais, please.</w:t>
      </w:r>
    </w:p>
    <w:p w:rsidR="00D70620" w:rsidRDefault="00D70620" w:rsidP="00D70620">
      <w:pPr>
        <w:pStyle w:val="Body"/>
      </w:pPr>
      <w:r>
        <w:t>Fre: Great.</w:t>
      </w:r>
    </w:p>
    <w:p w:rsidR="00D70620" w:rsidRDefault="00D70620" w:rsidP="00D70620">
      <w:pPr>
        <w:pStyle w:val="Body"/>
      </w:pPr>
      <w:r>
        <w:t>Fre: Ma'am, the meter is marking zero.</w:t>
      </w:r>
    </w:p>
    <w:p w:rsidR="00D70620" w:rsidRDefault="00D70620" w:rsidP="00D70620">
      <w:pPr>
        <w:pStyle w:val="Body"/>
      </w:pPr>
      <w:r>
        <w:t>Fre: Check the meter, ten Reais.</w:t>
      </w:r>
    </w:p>
    <w:p w:rsidR="00D70620" w:rsidRDefault="00D70620" w:rsidP="00D70620">
      <w:pPr>
        <w:pStyle w:val="Body"/>
      </w:pPr>
      <w:r>
        <w:t>Del: Sure.</w:t>
      </w:r>
    </w:p>
    <w:p w:rsidR="00D70620" w:rsidRDefault="00D70620" w:rsidP="00D70620">
      <w:pPr>
        <w:pStyle w:val="Body"/>
      </w:pPr>
      <w:r>
        <w:t>Del: Look, the card.</w:t>
      </w:r>
    </w:p>
    <w:p w:rsidR="00D70620" w:rsidRDefault="00D70620" w:rsidP="00D70620">
      <w:pPr>
        <w:pStyle w:val="Body"/>
      </w:pPr>
      <w:r>
        <w:t>Fre: Okay.</w:t>
      </w:r>
    </w:p>
    <w:p w:rsidR="00D70620" w:rsidRDefault="00D70620" w:rsidP="00D70620">
      <w:pPr>
        <w:pStyle w:val="Body"/>
      </w:pPr>
      <w:r>
        <w:t>Del: I sign here, right?</w:t>
      </w:r>
    </w:p>
    <w:p w:rsidR="00D70620" w:rsidRDefault="00D70620" w:rsidP="00D70620">
      <w:pPr>
        <w:pStyle w:val="Body"/>
      </w:pPr>
      <w:r>
        <w:t>Fre: Um hmm.</w:t>
      </w:r>
    </w:p>
    <w:p w:rsidR="00D70620" w:rsidRDefault="00D70620" w:rsidP="00D70620">
      <w:pPr>
        <w:pStyle w:val="Body"/>
      </w:pPr>
      <w:r>
        <w:t>Fre: Have a good afternoon, and always come back.</w:t>
      </w:r>
    </w:p>
    <w:p w:rsidR="00D70620" w:rsidRDefault="00D70620" w:rsidP="00D70620">
      <w:pPr>
        <w:pStyle w:val="Body"/>
      </w:pPr>
      <w:r>
        <w:t>Del: Okay, thank you."</w:t>
      </w:r>
    </w:p>
    <w:p w:rsidR="00D70620" w:rsidRDefault="00D70620" w:rsidP="00D70620">
      <w:pPr>
        <w:pStyle w:val="Body"/>
      </w:pPr>
    </w:p>
    <w:p w:rsidR="00D70620" w:rsidRDefault="00D70620" w:rsidP="00D70620">
      <w:pPr>
        <w:pStyle w:val="Body"/>
      </w:pPr>
    </w:p>
    <w:p w:rsidR="00D70620" w:rsidRDefault="00D70620" w:rsidP="00D70620">
      <w:pPr>
        <w:pStyle w:val="Body"/>
      </w:pPr>
    </w:p>
    <w:p w:rsidR="00D70620" w:rsidRDefault="00D70620" w:rsidP="00D7062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70620" w:rsidRPr="00D70620" w:rsidRDefault="00D70620" w:rsidP="00D70620">
      <w:pPr>
        <w:pStyle w:val="FooterBold"/>
        <w:rPr>
          <w:b w:val="0"/>
        </w:rPr>
      </w:pPr>
      <w:r>
        <w:rPr>
          <w:b w:val="0"/>
        </w:rPr>
        <w:t>© 2003 Five College Center for the Study of World Languages and Five Colleges, Incorporated</w:t>
      </w:r>
      <w:bookmarkStart w:id="0" w:name="_GoBack"/>
      <w:bookmarkEnd w:id="0"/>
    </w:p>
    <w:sectPr w:rsidR="00D70620" w:rsidRPr="00D7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20"/>
    <w:rsid w:val="00BC2C43"/>
    <w:rsid w:val="00D7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AB96-875F-472F-8ECE-36DAE1E5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70620"/>
    <w:rPr>
      <w:rFonts w:ascii="Times New Roman" w:hAnsi="Times New Roman" w:cs="Times New Roman"/>
      <w:sz w:val="24"/>
    </w:rPr>
  </w:style>
  <w:style w:type="character" w:customStyle="1" w:styleId="BodyChar">
    <w:name w:val="Body Char"/>
    <w:basedOn w:val="DefaultParagraphFont"/>
    <w:link w:val="Body"/>
    <w:rsid w:val="00D70620"/>
    <w:rPr>
      <w:rFonts w:ascii="Times New Roman" w:hAnsi="Times New Roman" w:cs="Times New Roman"/>
      <w:sz w:val="24"/>
    </w:rPr>
  </w:style>
  <w:style w:type="paragraph" w:customStyle="1" w:styleId="SectionTitle">
    <w:name w:val="SectionTitle"/>
    <w:basedOn w:val="Normal"/>
    <w:link w:val="SectionTitleChar"/>
    <w:rsid w:val="00D70620"/>
    <w:rPr>
      <w:rFonts w:ascii="Times New Roman" w:hAnsi="Times New Roman" w:cs="Times New Roman"/>
      <w:b/>
      <w:sz w:val="24"/>
    </w:rPr>
  </w:style>
  <w:style w:type="character" w:customStyle="1" w:styleId="SectionTitleChar">
    <w:name w:val="SectionTitle Char"/>
    <w:basedOn w:val="DefaultParagraphFont"/>
    <w:link w:val="SectionTitle"/>
    <w:rsid w:val="00D70620"/>
    <w:rPr>
      <w:rFonts w:ascii="Times New Roman" w:hAnsi="Times New Roman" w:cs="Times New Roman"/>
      <w:b/>
      <w:sz w:val="24"/>
    </w:rPr>
  </w:style>
  <w:style w:type="paragraph" w:customStyle="1" w:styleId="FooterBold">
    <w:name w:val="FooterBold"/>
    <w:basedOn w:val="Normal"/>
    <w:link w:val="FooterBoldChar"/>
    <w:rsid w:val="00D70620"/>
    <w:rPr>
      <w:rFonts w:ascii="Times New Roman" w:hAnsi="Times New Roman" w:cs="Times New Roman"/>
      <w:b/>
      <w:sz w:val="20"/>
    </w:rPr>
  </w:style>
  <w:style w:type="character" w:customStyle="1" w:styleId="FooterBoldChar">
    <w:name w:val="FooterBold Char"/>
    <w:basedOn w:val="DefaultParagraphFont"/>
    <w:link w:val="FooterBold"/>
    <w:rsid w:val="00D70620"/>
    <w:rPr>
      <w:rFonts w:ascii="Times New Roman" w:hAnsi="Times New Roman" w:cs="Times New Roman"/>
      <w:b/>
      <w:sz w:val="20"/>
    </w:rPr>
  </w:style>
  <w:style w:type="paragraph" w:customStyle="1" w:styleId="FooterBody">
    <w:name w:val="FooterBody"/>
    <w:basedOn w:val="Normal"/>
    <w:link w:val="FooterBodyChar"/>
    <w:rsid w:val="00D70620"/>
    <w:rPr>
      <w:rFonts w:ascii="Times New Roman" w:hAnsi="Times New Roman" w:cs="Times New Roman"/>
      <w:sz w:val="20"/>
    </w:rPr>
  </w:style>
  <w:style w:type="character" w:customStyle="1" w:styleId="FooterBodyChar">
    <w:name w:val="FooterBody Char"/>
    <w:basedOn w:val="DefaultParagraphFont"/>
    <w:link w:val="FooterBody"/>
    <w:rsid w:val="00D70620"/>
    <w:rPr>
      <w:rFonts w:ascii="Times New Roman" w:hAnsi="Times New Roman" w:cs="Times New Roman"/>
      <w:sz w:val="20"/>
    </w:rPr>
  </w:style>
  <w:style w:type="paragraph" w:styleId="NoSpacing">
    <w:name w:val="No Spacing"/>
    <w:uiPriority w:val="1"/>
    <w:qFormat/>
    <w:rsid w:val="00D70620"/>
    <w:pPr>
      <w:spacing w:after="0" w:line="240" w:lineRule="auto"/>
    </w:pPr>
  </w:style>
  <w:style w:type="character" w:styleId="Hyperlink">
    <w:name w:val="Hyperlink"/>
    <w:basedOn w:val="DefaultParagraphFont"/>
    <w:uiPriority w:val="99"/>
    <w:unhideWhenUsed/>
    <w:rsid w:val="00D7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Company>Amherst College</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