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3E" w:rsidRDefault="00AD333E" w:rsidP="00AD333E">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AD333E" w:rsidRDefault="00AD333E" w:rsidP="00AD333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D333E" w:rsidP="00AD333E">
      <w:pPr>
        <w:pStyle w:val="NoSpacing"/>
        <w:jc w:val="center"/>
        <w:rPr>
          <w:rFonts w:ascii="Times New Roman" w:hAnsi="Times New Roman" w:cs="Times New Roman"/>
          <w:sz w:val="24"/>
        </w:rPr>
      </w:pPr>
      <w:hyperlink r:id="rId4" w:history="1">
        <w:r w:rsidRPr="00AD333E">
          <w:rPr>
            <w:rStyle w:val="Hyperlink"/>
          </w:rPr>
          <w:t>http://langmedia.fivecolleges.edu/</w:t>
        </w:r>
      </w:hyperlink>
    </w:p>
    <w:p w:rsidR="00AD333E" w:rsidRDefault="00AD333E" w:rsidP="00AD333E">
      <w:pPr>
        <w:pStyle w:val="NoSpacing"/>
        <w:jc w:val="center"/>
        <w:rPr>
          <w:rFonts w:ascii="Times New Roman" w:hAnsi="Times New Roman" w:cs="Times New Roman"/>
          <w:sz w:val="24"/>
        </w:rPr>
      </w:pPr>
    </w:p>
    <w:p w:rsidR="00AD333E" w:rsidRDefault="00AD333E" w:rsidP="00AD333E">
      <w:pPr>
        <w:pStyle w:val="NoSpacing"/>
        <w:jc w:val="center"/>
        <w:rPr>
          <w:rFonts w:ascii="Times New Roman" w:hAnsi="Times New Roman" w:cs="Times New Roman"/>
          <w:sz w:val="24"/>
        </w:rPr>
      </w:pPr>
    </w:p>
    <w:p w:rsidR="00AD333E" w:rsidRDefault="00AD333E" w:rsidP="00AD333E">
      <w:pPr>
        <w:pStyle w:val="SectionTitle"/>
        <w:jc w:val="center"/>
      </w:pPr>
      <w:r>
        <w:t>"Emergency Numbers"</w:t>
      </w:r>
    </w:p>
    <w:p w:rsidR="00AD333E" w:rsidRDefault="00AD333E" w:rsidP="00AD333E">
      <w:pPr>
        <w:pStyle w:val="SectionTitle"/>
        <w:jc w:val="center"/>
      </w:pPr>
    </w:p>
    <w:p w:rsidR="00AD333E" w:rsidRDefault="00AD333E" w:rsidP="00AD333E">
      <w:pPr>
        <w:pStyle w:val="SectionTitle"/>
        <w:jc w:val="both"/>
      </w:pPr>
      <w:r>
        <w:t>Spanish transcript:</w:t>
      </w:r>
    </w:p>
    <w:p w:rsidR="00AD333E" w:rsidRDefault="00AD333E" w:rsidP="00AD333E">
      <w:pPr>
        <w:pStyle w:val="Body"/>
      </w:pPr>
      <w:r>
        <w:t>"Eh, bueno, para llamar un número de emergencia, todos los números son gratis,</w:t>
      </w:r>
    </w:p>
    <w:p w:rsidR="00AD333E" w:rsidRDefault="00AD333E" w:rsidP="00AD333E">
      <w:pPr>
        <w:pStyle w:val="Body"/>
      </w:pPr>
      <w:r>
        <w:t xml:space="preserve">y podés llamar desde…, como son gratis, podés llamar desde un teléfono público o desde un </w:t>
      </w:r>
    </w:p>
    <w:p w:rsidR="00AD333E" w:rsidRDefault="00AD333E" w:rsidP="00AD333E">
      <w:pPr>
        <w:pStyle w:val="Body"/>
      </w:pPr>
      <w:r>
        <w:t>teléfono fijo que estaáen tu casa.</w:t>
      </w:r>
    </w:p>
    <w:p w:rsidR="00AD333E" w:rsidRDefault="00AD333E" w:rsidP="00AD333E">
      <w:pPr>
        <w:pStyle w:val="Body"/>
      </w:pPr>
      <w:r>
        <w:t>Eh, bueno, los Bomberos es el 1-0-0.</w:t>
      </w:r>
    </w:p>
    <w:p w:rsidR="00AD333E" w:rsidRDefault="00AD333E" w:rsidP="00AD333E">
      <w:pPr>
        <w:pStyle w:val="Body"/>
      </w:pPr>
      <w:r>
        <w:t>La Policía es el 1-0-1.</w:t>
      </w:r>
    </w:p>
    <w:p w:rsidR="00AD333E" w:rsidRDefault="00AD333E" w:rsidP="00AD333E">
      <w:pPr>
        <w:pStyle w:val="Body"/>
      </w:pPr>
      <w:r>
        <w:t>Y después tienes…, si tienes una emergencia médica podés llamar al 1-0-7.</w:t>
      </w:r>
    </w:p>
    <w:p w:rsidR="00AD333E" w:rsidRDefault="00AD333E" w:rsidP="00AD333E">
      <w:pPr>
        <w:pStyle w:val="Body"/>
      </w:pPr>
      <w:r>
        <w:t>Eh, si cualquier cosa… para pedir información. Bueno, si vos necesitas cualquier número pedís</w:t>
      </w:r>
    </w:p>
    <w:p w:rsidR="00AD333E" w:rsidRDefault="00AD333E" w:rsidP="00AD333E">
      <w:pPr>
        <w:pStyle w:val="Body"/>
      </w:pPr>
      <w:r>
        <w:t>una guía en cualquier bar en donde sea, y te dan la guía y, bueno, ahí encuentras cualquier número, y todos los números de emergencia que yo dije están en la guía. Y bueno, si quieres hacer una llamada gratuita tienes que discar primero, como en cualquier parte, el 1-800."</w:t>
      </w:r>
    </w:p>
    <w:p w:rsidR="00AD333E" w:rsidRDefault="00AD333E" w:rsidP="00AD333E">
      <w:pPr>
        <w:pStyle w:val="Body"/>
      </w:pPr>
    </w:p>
    <w:p w:rsidR="00AD333E" w:rsidRDefault="00AD333E" w:rsidP="00AD333E">
      <w:pPr>
        <w:pStyle w:val="Body"/>
      </w:pPr>
    </w:p>
    <w:p w:rsidR="00AD333E" w:rsidRDefault="00AD333E" w:rsidP="00AD333E">
      <w:pPr>
        <w:pStyle w:val="SectionTitle"/>
      </w:pPr>
      <w:r>
        <w:t>English translation:</w:t>
      </w:r>
    </w:p>
    <w:p w:rsidR="00AD333E" w:rsidRDefault="00AD333E" w:rsidP="00AD333E">
      <w:pPr>
        <w:pStyle w:val="Body"/>
      </w:pPr>
      <w:r>
        <w:t>"All right, all emergency numbers are free, and you can dial them from anywhere. Since they’re free, you can dial them from a public phone or from your home phone. Okay, the Fire Department is 1-0-0. The Police Station is 1-0-1. And then, if you have a medical emergency, you can call 1-0-7. Uh, yes, for anything . . . to request information. So, if you need a phone number, just ask for a phone book [yellow pages] at any bar or anywhere else you might find one. There you’ll find any number, and all the emergency numbers I mentioned before are there as well. Finally, if you want to make a toll-free call, you have to dial 1-800 and then the number, the same as everywhere."</w:t>
      </w:r>
    </w:p>
    <w:p w:rsidR="00AD333E" w:rsidRDefault="00AD333E" w:rsidP="00AD333E">
      <w:pPr>
        <w:pStyle w:val="Body"/>
      </w:pPr>
    </w:p>
    <w:p w:rsidR="00AD333E" w:rsidRDefault="00AD333E" w:rsidP="00AD333E">
      <w:pPr>
        <w:pStyle w:val="Body"/>
      </w:pPr>
    </w:p>
    <w:p w:rsidR="00AD333E" w:rsidRDefault="00AD333E" w:rsidP="00AD333E">
      <w:pPr>
        <w:pStyle w:val="Body"/>
      </w:pPr>
    </w:p>
    <w:p w:rsidR="00AD333E" w:rsidRDefault="00AD333E" w:rsidP="00AD333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D333E" w:rsidRPr="00AD333E" w:rsidRDefault="00AD333E" w:rsidP="00AD333E">
      <w:pPr>
        <w:pStyle w:val="FooterBold"/>
        <w:rPr>
          <w:b w:val="0"/>
        </w:rPr>
      </w:pPr>
      <w:r>
        <w:rPr>
          <w:b w:val="0"/>
        </w:rPr>
        <w:t>© 2003 Five College Center for the Study of World Languages and Five Colleges, Incorporated</w:t>
      </w:r>
      <w:bookmarkStart w:id="0" w:name="_GoBack"/>
      <w:bookmarkEnd w:id="0"/>
    </w:p>
    <w:sectPr w:rsidR="00AD333E" w:rsidRPr="00AD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3E"/>
    <w:rsid w:val="00AD333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404A7-C599-46E6-AE13-9EC5BA1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D333E"/>
    <w:rPr>
      <w:rFonts w:ascii="Times New Roman" w:hAnsi="Times New Roman" w:cs="Times New Roman"/>
      <w:sz w:val="24"/>
    </w:rPr>
  </w:style>
  <w:style w:type="character" w:customStyle="1" w:styleId="BodyChar">
    <w:name w:val="Body Char"/>
    <w:basedOn w:val="DefaultParagraphFont"/>
    <w:link w:val="Body"/>
    <w:rsid w:val="00AD333E"/>
    <w:rPr>
      <w:rFonts w:ascii="Times New Roman" w:hAnsi="Times New Roman" w:cs="Times New Roman"/>
      <w:sz w:val="24"/>
    </w:rPr>
  </w:style>
  <w:style w:type="paragraph" w:customStyle="1" w:styleId="SectionTitle">
    <w:name w:val="SectionTitle"/>
    <w:basedOn w:val="Normal"/>
    <w:link w:val="SectionTitleChar"/>
    <w:rsid w:val="00AD333E"/>
    <w:rPr>
      <w:rFonts w:ascii="Times New Roman" w:hAnsi="Times New Roman" w:cs="Times New Roman"/>
      <w:b/>
      <w:sz w:val="24"/>
    </w:rPr>
  </w:style>
  <w:style w:type="character" w:customStyle="1" w:styleId="SectionTitleChar">
    <w:name w:val="SectionTitle Char"/>
    <w:basedOn w:val="DefaultParagraphFont"/>
    <w:link w:val="SectionTitle"/>
    <w:rsid w:val="00AD333E"/>
    <w:rPr>
      <w:rFonts w:ascii="Times New Roman" w:hAnsi="Times New Roman" w:cs="Times New Roman"/>
      <w:b/>
      <w:sz w:val="24"/>
    </w:rPr>
  </w:style>
  <w:style w:type="paragraph" w:customStyle="1" w:styleId="FooterBold">
    <w:name w:val="FooterBold"/>
    <w:basedOn w:val="Normal"/>
    <w:link w:val="FooterBoldChar"/>
    <w:rsid w:val="00AD333E"/>
    <w:rPr>
      <w:rFonts w:ascii="Times New Roman" w:hAnsi="Times New Roman" w:cs="Times New Roman"/>
      <w:b/>
      <w:sz w:val="20"/>
    </w:rPr>
  </w:style>
  <w:style w:type="character" w:customStyle="1" w:styleId="FooterBoldChar">
    <w:name w:val="FooterBold Char"/>
    <w:basedOn w:val="DefaultParagraphFont"/>
    <w:link w:val="FooterBold"/>
    <w:rsid w:val="00AD333E"/>
    <w:rPr>
      <w:rFonts w:ascii="Times New Roman" w:hAnsi="Times New Roman" w:cs="Times New Roman"/>
      <w:b/>
      <w:sz w:val="20"/>
    </w:rPr>
  </w:style>
  <w:style w:type="paragraph" w:customStyle="1" w:styleId="FooterBody">
    <w:name w:val="FooterBody"/>
    <w:basedOn w:val="Normal"/>
    <w:link w:val="FooterBodyChar"/>
    <w:rsid w:val="00AD333E"/>
    <w:rPr>
      <w:rFonts w:ascii="Times New Roman" w:hAnsi="Times New Roman" w:cs="Times New Roman"/>
      <w:sz w:val="20"/>
    </w:rPr>
  </w:style>
  <w:style w:type="character" w:customStyle="1" w:styleId="FooterBodyChar">
    <w:name w:val="FooterBody Char"/>
    <w:basedOn w:val="DefaultParagraphFont"/>
    <w:link w:val="FooterBody"/>
    <w:rsid w:val="00AD333E"/>
    <w:rPr>
      <w:rFonts w:ascii="Times New Roman" w:hAnsi="Times New Roman" w:cs="Times New Roman"/>
      <w:sz w:val="20"/>
    </w:rPr>
  </w:style>
  <w:style w:type="paragraph" w:styleId="NoSpacing">
    <w:name w:val="No Spacing"/>
    <w:uiPriority w:val="1"/>
    <w:qFormat/>
    <w:rsid w:val="00AD333E"/>
    <w:pPr>
      <w:spacing w:after="0" w:line="240" w:lineRule="auto"/>
    </w:pPr>
  </w:style>
  <w:style w:type="character" w:styleId="Hyperlink">
    <w:name w:val="Hyperlink"/>
    <w:basedOn w:val="DefaultParagraphFont"/>
    <w:uiPriority w:val="99"/>
    <w:unhideWhenUsed/>
    <w:rsid w:val="00AD3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Company>Amherst College</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