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C9" w:rsidRDefault="00A55FC9" w:rsidP="00A55FC9">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A55FC9" w:rsidRDefault="00A55FC9" w:rsidP="00A55FC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55FC9" w:rsidP="00A55FC9">
      <w:pPr>
        <w:pStyle w:val="NoSpacing"/>
        <w:jc w:val="center"/>
        <w:rPr>
          <w:rFonts w:ascii="Times New Roman" w:hAnsi="Times New Roman" w:cs="Times New Roman"/>
          <w:sz w:val="24"/>
        </w:rPr>
      </w:pPr>
      <w:hyperlink r:id="rId4" w:history="1">
        <w:r w:rsidRPr="00A55FC9">
          <w:rPr>
            <w:rStyle w:val="Hyperlink"/>
          </w:rPr>
          <w:t>http://langmedia.fivecolleges.edu/</w:t>
        </w:r>
      </w:hyperlink>
    </w:p>
    <w:p w:rsidR="00A55FC9" w:rsidRDefault="00A55FC9" w:rsidP="00A55FC9">
      <w:pPr>
        <w:pStyle w:val="NoSpacing"/>
        <w:jc w:val="center"/>
        <w:rPr>
          <w:rFonts w:ascii="Times New Roman" w:hAnsi="Times New Roman" w:cs="Times New Roman"/>
          <w:sz w:val="24"/>
        </w:rPr>
      </w:pPr>
    </w:p>
    <w:p w:rsidR="00A55FC9" w:rsidRDefault="00A55FC9" w:rsidP="00A55FC9">
      <w:pPr>
        <w:pStyle w:val="NoSpacing"/>
        <w:jc w:val="center"/>
        <w:rPr>
          <w:rFonts w:ascii="Times New Roman" w:hAnsi="Times New Roman" w:cs="Times New Roman"/>
          <w:sz w:val="24"/>
        </w:rPr>
      </w:pPr>
    </w:p>
    <w:p w:rsidR="00A55FC9" w:rsidRDefault="00A55FC9" w:rsidP="00A55FC9">
      <w:pPr>
        <w:pStyle w:val="SectionTitle"/>
        <w:jc w:val="center"/>
      </w:pPr>
      <w:r>
        <w:t>"Leaving a Friend's House"</w:t>
      </w:r>
    </w:p>
    <w:p w:rsidR="00A55FC9" w:rsidRDefault="00A55FC9" w:rsidP="00A55FC9">
      <w:pPr>
        <w:pStyle w:val="SectionTitle"/>
        <w:jc w:val="center"/>
      </w:pPr>
    </w:p>
    <w:p w:rsidR="00A55FC9" w:rsidRDefault="00A55FC9" w:rsidP="00A55FC9">
      <w:pPr>
        <w:pStyle w:val="SectionTitle"/>
        <w:jc w:val="both"/>
      </w:pPr>
      <w:r>
        <w:t>Portuguese transcript:</w:t>
      </w:r>
    </w:p>
    <w:p w:rsidR="00A55FC9" w:rsidRDefault="00A55FC9" w:rsidP="00A55FC9">
      <w:pPr>
        <w:pStyle w:val="Body"/>
      </w:pPr>
      <w:r>
        <w:t>"Maninho: Eh pá... então amanhã nos encontramos na escola, não é?</w:t>
      </w:r>
    </w:p>
    <w:p w:rsidR="00A55FC9" w:rsidRDefault="00A55FC9" w:rsidP="00A55FC9">
      <w:pPr>
        <w:pStyle w:val="Body"/>
      </w:pPr>
      <w:r>
        <w:t>Andreia: Yá, 'tá fixe.</w:t>
      </w:r>
    </w:p>
    <w:p w:rsidR="00A55FC9" w:rsidRDefault="00A55FC9" w:rsidP="00A55FC9">
      <w:pPr>
        <w:pStyle w:val="Body"/>
      </w:pPr>
      <w:r>
        <w:t>Maninho: Yá, vou bazar; 'tá bué tarde, yá?</w:t>
      </w:r>
    </w:p>
    <w:p w:rsidR="00A55FC9" w:rsidRDefault="00A55FC9" w:rsidP="00A55FC9">
      <w:pPr>
        <w:pStyle w:val="Body"/>
      </w:pPr>
      <w:r>
        <w:t>Andreia: Yá, 'tá fixe.</w:t>
      </w:r>
    </w:p>
    <w:p w:rsidR="00A55FC9" w:rsidRDefault="00A55FC9" w:rsidP="00A55FC9">
      <w:pPr>
        <w:pStyle w:val="Body"/>
      </w:pPr>
      <w:r>
        <w:t>Maninho: Dona Cândida, já vou.</w:t>
      </w:r>
    </w:p>
    <w:p w:rsidR="00A55FC9" w:rsidRDefault="00A55FC9" w:rsidP="00A55FC9">
      <w:pPr>
        <w:pStyle w:val="Body"/>
      </w:pPr>
      <w:r>
        <w:t>Cândida: Até amanhã, menino. Chega bem.</w:t>
      </w:r>
    </w:p>
    <w:p w:rsidR="00A55FC9" w:rsidRDefault="00A55FC9" w:rsidP="00A55FC9">
      <w:pPr>
        <w:pStyle w:val="Body"/>
      </w:pPr>
      <w:r>
        <w:t>Maninho: 'Tá, obrigada.</w:t>
      </w:r>
    </w:p>
    <w:p w:rsidR="00A55FC9" w:rsidRDefault="00A55FC9" w:rsidP="00A55FC9">
      <w:pPr>
        <w:pStyle w:val="Body"/>
      </w:pPr>
      <w:r>
        <w:t>Cândida: Dá cumprimentos à mãe.</w:t>
      </w:r>
    </w:p>
    <w:p w:rsidR="00A55FC9" w:rsidRDefault="00A55FC9" w:rsidP="00A55FC9">
      <w:pPr>
        <w:pStyle w:val="Body"/>
      </w:pPr>
      <w:r>
        <w:t>Maninho: 'Tá, obrigada."</w:t>
      </w:r>
    </w:p>
    <w:p w:rsidR="00A55FC9" w:rsidRDefault="00A55FC9" w:rsidP="00A55FC9">
      <w:pPr>
        <w:pStyle w:val="Body"/>
      </w:pPr>
    </w:p>
    <w:p w:rsidR="00A55FC9" w:rsidRDefault="00A55FC9" w:rsidP="00A55FC9">
      <w:pPr>
        <w:pStyle w:val="Body"/>
      </w:pPr>
    </w:p>
    <w:p w:rsidR="00A55FC9" w:rsidRDefault="00A55FC9" w:rsidP="00A55FC9">
      <w:pPr>
        <w:pStyle w:val="SectionTitle"/>
      </w:pPr>
      <w:r>
        <w:t>English translation:</w:t>
      </w:r>
    </w:p>
    <w:p w:rsidR="00A55FC9" w:rsidRDefault="00A55FC9" w:rsidP="00A55FC9">
      <w:pPr>
        <w:pStyle w:val="Body"/>
      </w:pPr>
      <w:r>
        <w:t xml:space="preserve">"Maninho: So we'll see each other tomorrow at school, right? </w:t>
      </w:r>
    </w:p>
    <w:p w:rsidR="00A55FC9" w:rsidRDefault="00A55FC9" w:rsidP="00A55FC9">
      <w:pPr>
        <w:pStyle w:val="Body"/>
      </w:pPr>
      <w:r>
        <w:t xml:space="preserve">Andreia: Okay, cool. </w:t>
      </w:r>
    </w:p>
    <w:p w:rsidR="00A55FC9" w:rsidRDefault="00A55FC9" w:rsidP="00A55FC9">
      <w:pPr>
        <w:pStyle w:val="Body"/>
      </w:pPr>
      <w:r>
        <w:t xml:space="preserve">Maninho: Okay, I'm going; it's late. </w:t>
      </w:r>
    </w:p>
    <w:p w:rsidR="00A55FC9" w:rsidRDefault="00A55FC9" w:rsidP="00A55FC9">
      <w:pPr>
        <w:pStyle w:val="Body"/>
      </w:pPr>
      <w:r>
        <w:t>Andreia: Okay, cool.</w:t>
      </w:r>
    </w:p>
    <w:p w:rsidR="00A55FC9" w:rsidRDefault="00A55FC9" w:rsidP="00A55FC9">
      <w:pPr>
        <w:pStyle w:val="Body"/>
      </w:pPr>
      <w:r>
        <w:t xml:space="preserve">Maninho: Dona Cândida, I'm leaving. </w:t>
      </w:r>
    </w:p>
    <w:p w:rsidR="00A55FC9" w:rsidRDefault="00A55FC9" w:rsidP="00A55FC9">
      <w:pPr>
        <w:pStyle w:val="Body"/>
      </w:pPr>
      <w:r>
        <w:t xml:space="preserve">Cândida: See you tomorrow, young man. Go safely. </w:t>
      </w:r>
    </w:p>
    <w:p w:rsidR="00A55FC9" w:rsidRDefault="00A55FC9" w:rsidP="00A55FC9">
      <w:pPr>
        <w:pStyle w:val="Body"/>
      </w:pPr>
      <w:r>
        <w:t xml:space="preserve">Maninho: Okay, thank you. </w:t>
      </w:r>
    </w:p>
    <w:p w:rsidR="00A55FC9" w:rsidRDefault="00A55FC9" w:rsidP="00A55FC9">
      <w:pPr>
        <w:pStyle w:val="Body"/>
      </w:pPr>
      <w:r>
        <w:t xml:space="preserve">Cândida: Tell your mom I said „hi.„ </w:t>
      </w:r>
    </w:p>
    <w:p w:rsidR="00A55FC9" w:rsidRDefault="00A55FC9" w:rsidP="00A55FC9">
      <w:pPr>
        <w:pStyle w:val="Body"/>
      </w:pPr>
      <w:r>
        <w:t>Maninho: Okay, thank you, I will."</w:t>
      </w:r>
    </w:p>
    <w:p w:rsidR="00A55FC9" w:rsidRDefault="00A55FC9" w:rsidP="00A55FC9">
      <w:pPr>
        <w:pStyle w:val="Body"/>
      </w:pPr>
    </w:p>
    <w:p w:rsidR="00A55FC9" w:rsidRDefault="00A55FC9" w:rsidP="00A55FC9">
      <w:pPr>
        <w:pStyle w:val="Body"/>
      </w:pPr>
    </w:p>
    <w:p w:rsidR="00A55FC9" w:rsidRDefault="00A55FC9" w:rsidP="00A55FC9">
      <w:pPr>
        <w:pStyle w:val="Body"/>
      </w:pPr>
    </w:p>
    <w:p w:rsidR="00A55FC9" w:rsidRDefault="00A55FC9" w:rsidP="00A55FC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55FC9" w:rsidRPr="00A55FC9" w:rsidRDefault="00A55FC9" w:rsidP="00A55FC9">
      <w:pPr>
        <w:pStyle w:val="FooterBold"/>
        <w:rPr>
          <w:b w:val="0"/>
        </w:rPr>
      </w:pPr>
      <w:r>
        <w:rPr>
          <w:b w:val="0"/>
        </w:rPr>
        <w:t>© 2003 Five College Center for the Study of World Languages and Five Colleges, Incorporated</w:t>
      </w:r>
      <w:bookmarkStart w:id="0" w:name="_GoBack"/>
      <w:bookmarkEnd w:id="0"/>
    </w:p>
    <w:sectPr w:rsidR="00A55FC9" w:rsidRPr="00A5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C9"/>
    <w:rsid w:val="00A55FC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F9DD8-47BF-4A02-8CBD-F206AB6C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55FC9"/>
    <w:rPr>
      <w:rFonts w:ascii="Times New Roman" w:hAnsi="Times New Roman" w:cs="Times New Roman"/>
      <w:sz w:val="24"/>
    </w:rPr>
  </w:style>
  <w:style w:type="character" w:customStyle="1" w:styleId="BodyChar">
    <w:name w:val="Body Char"/>
    <w:basedOn w:val="DefaultParagraphFont"/>
    <w:link w:val="Body"/>
    <w:rsid w:val="00A55FC9"/>
    <w:rPr>
      <w:rFonts w:ascii="Times New Roman" w:hAnsi="Times New Roman" w:cs="Times New Roman"/>
      <w:sz w:val="24"/>
    </w:rPr>
  </w:style>
  <w:style w:type="paragraph" w:customStyle="1" w:styleId="SectionTitle">
    <w:name w:val="SectionTitle"/>
    <w:basedOn w:val="Normal"/>
    <w:link w:val="SectionTitleChar"/>
    <w:rsid w:val="00A55FC9"/>
    <w:rPr>
      <w:rFonts w:ascii="Times New Roman" w:hAnsi="Times New Roman" w:cs="Times New Roman"/>
      <w:b/>
      <w:sz w:val="24"/>
    </w:rPr>
  </w:style>
  <w:style w:type="character" w:customStyle="1" w:styleId="SectionTitleChar">
    <w:name w:val="SectionTitle Char"/>
    <w:basedOn w:val="DefaultParagraphFont"/>
    <w:link w:val="SectionTitle"/>
    <w:rsid w:val="00A55FC9"/>
    <w:rPr>
      <w:rFonts w:ascii="Times New Roman" w:hAnsi="Times New Roman" w:cs="Times New Roman"/>
      <w:b/>
      <w:sz w:val="24"/>
    </w:rPr>
  </w:style>
  <w:style w:type="paragraph" w:customStyle="1" w:styleId="FooterBold">
    <w:name w:val="FooterBold"/>
    <w:basedOn w:val="Normal"/>
    <w:link w:val="FooterBoldChar"/>
    <w:rsid w:val="00A55FC9"/>
    <w:rPr>
      <w:rFonts w:ascii="Times New Roman" w:hAnsi="Times New Roman" w:cs="Times New Roman"/>
      <w:b/>
      <w:sz w:val="20"/>
    </w:rPr>
  </w:style>
  <w:style w:type="character" w:customStyle="1" w:styleId="FooterBoldChar">
    <w:name w:val="FooterBold Char"/>
    <w:basedOn w:val="DefaultParagraphFont"/>
    <w:link w:val="FooterBold"/>
    <w:rsid w:val="00A55FC9"/>
    <w:rPr>
      <w:rFonts w:ascii="Times New Roman" w:hAnsi="Times New Roman" w:cs="Times New Roman"/>
      <w:b/>
      <w:sz w:val="20"/>
    </w:rPr>
  </w:style>
  <w:style w:type="paragraph" w:customStyle="1" w:styleId="FooterBody">
    <w:name w:val="FooterBody"/>
    <w:basedOn w:val="Normal"/>
    <w:link w:val="FooterBodyChar"/>
    <w:rsid w:val="00A55FC9"/>
    <w:rPr>
      <w:rFonts w:ascii="Times New Roman" w:hAnsi="Times New Roman" w:cs="Times New Roman"/>
      <w:sz w:val="20"/>
    </w:rPr>
  </w:style>
  <w:style w:type="character" w:customStyle="1" w:styleId="FooterBodyChar">
    <w:name w:val="FooterBody Char"/>
    <w:basedOn w:val="DefaultParagraphFont"/>
    <w:link w:val="FooterBody"/>
    <w:rsid w:val="00A55FC9"/>
    <w:rPr>
      <w:rFonts w:ascii="Times New Roman" w:hAnsi="Times New Roman" w:cs="Times New Roman"/>
      <w:sz w:val="20"/>
    </w:rPr>
  </w:style>
  <w:style w:type="paragraph" w:styleId="NoSpacing">
    <w:name w:val="No Spacing"/>
    <w:uiPriority w:val="1"/>
    <w:qFormat/>
    <w:rsid w:val="00A55FC9"/>
    <w:pPr>
      <w:spacing w:after="0" w:line="240" w:lineRule="auto"/>
    </w:pPr>
  </w:style>
  <w:style w:type="character" w:styleId="Hyperlink">
    <w:name w:val="Hyperlink"/>
    <w:basedOn w:val="DefaultParagraphFont"/>
    <w:uiPriority w:val="99"/>
    <w:unhideWhenUsed/>
    <w:rsid w:val="00A55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Company>Amherst College</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